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7" w:rsidRDefault="003B1E17" w:rsidP="003B1E17">
      <w:pPr>
        <w:ind w:right="142"/>
        <w:rPr>
          <w:b/>
        </w:rPr>
      </w:pPr>
    </w:p>
    <w:p w:rsidR="00035D3F" w:rsidRDefault="00612236">
      <w:pPr>
        <w:ind w:right="142" w:firstLine="284"/>
        <w:rPr>
          <w:b/>
          <w:sz w:val="40"/>
          <w:szCs w:val="40"/>
        </w:rPr>
      </w:pPr>
      <w:r>
        <w:rPr>
          <w:b/>
        </w:rPr>
        <w:t xml:space="preserve">  </w:t>
      </w:r>
      <w:r w:rsidR="003B1E17">
        <w:rPr>
          <w:b/>
        </w:rPr>
        <w:t xml:space="preserve">  </w:t>
      </w:r>
      <w:r>
        <w:rPr>
          <w:b/>
        </w:rPr>
        <w:t xml:space="preserve">  </w:t>
      </w:r>
      <w:r>
        <w:rPr>
          <w:b/>
          <w:sz w:val="40"/>
          <w:szCs w:val="40"/>
          <w:lang w:val="en-US"/>
        </w:rPr>
        <w:t>E</w:t>
      </w:r>
      <w:r>
        <w:rPr>
          <w:b/>
          <w:sz w:val="40"/>
          <w:szCs w:val="40"/>
        </w:rPr>
        <w:t>Γ</w:t>
      </w:r>
      <w:r w:rsidR="00437CBB">
        <w:rPr>
          <w:b/>
          <w:sz w:val="40"/>
          <w:szCs w:val="40"/>
        </w:rPr>
        <w:t>ΓΡΑΦΕΣ ΝΗΠΙΩΝ ΚΑΙ ΠΡΟΝΗΠΙΩΝ 2024-2025</w:t>
      </w:r>
    </w:p>
    <w:p w:rsidR="00035D3F" w:rsidRDefault="003B1E17" w:rsidP="003B1E17">
      <w:pPr>
        <w:ind w:firstLine="28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612236">
        <w:rPr>
          <w:b/>
          <w:sz w:val="40"/>
          <w:szCs w:val="40"/>
        </w:rPr>
        <w:t xml:space="preserve"> 8</w:t>
      </w:r>
      <w:r w:rsidR="00612236">
        <w:rPr>
          <w:b/>
          <w:sz w:val="40"/>
          <w:szCs w:val="40"/>
          <w:lang w:val="en-US"/>
        </w:rPr>
        <w:t>o</w:t>
      </w:r>
      <w:r w:rsidR="00612236">
        <w:rPr>
          <w:b/>
          <w:sz w:val="40"/>
          <w:szCs w:val="40"/>
        </w:rPr>
        <w:t xml:space="preserve">  &amp; 10</w:t>
      </w:r>
      <w:r w:rsidR="00612236">
        <w:rPr>
          <w:b/>
          <w:sz w:val="40"/>
          <w:szCs w:val="40"/>
          <w:lang w:val="en-US"/>
        </w:rPr>
        <w:t>o</w:t>
      </w:r>
      <w:r w:rsidR="00612236">
        <w:rPr>
          <w:b/>
          <w:sz w:val="40"/>
          <w:szCs w:val="40"/>
        </w:rPr>
        <w:t xml:space="preserve">  Νηπιαγωγείο Άνω Λιοσίων</w:t>
      </w:r>
    </w:p>
    <w:p w:rsidR="00035D3F" w:rsidRDefault="006122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Οι εγγραφές των νηπίων για το </w:t>
      </w:r>
      <w:proofErr w:type="spellStart"/>
      <w:r>
        <w:rPr>
          <w:sz w:val="28"/>
          <w:szCs w:val="28"/>
        </w:rPr>
        <w:t>σχ</w:t>
      </w:r>
      <w:r w:rsidR="00437CBB">
        <w:rPr>
          <w:sz w:val="28"/>
          <w:szCs w:val="28"/>
        </w:rPr>
        <w:t>ολ.έτος</w:t>
      </w:r>
      <w:proofErr w:type="spellEnd"/>
      <w:r w:rsidR="00437CBB">
        <w:rPr>
          <w:sz w:val="28"/>
          <w:szCs w:val="28"/>
        </w:rPr>
        <w:t xml:space="preserve"> 2024-2025</w:t>
      </w:r>
      <w:r w:rsidR="0061669B">
        <w:rPr>
          <w:sz w:val="28"/>
          <w:szCs w:val="28"/>
        </w:rPr>
        <w:t xml:space="preserve"> θα πραγματοποι</w:t>
      </w:r>
      <w:r>
        <w:rPr>
          <w:sz w:val="28"/>
          <w:szCs w:val="28"/>
        </w:rPr>
        <w:t xml:space="preserve">ηθούν από </w:t>
      </w:r>
      <w:r w:rsidR="00437CBB">
        <w:rPr>
          <w:b/>
          <w:sz w:val="28"/>
          <w:szCs w:val="28"/>
        </w:rPr>
        <w:t>1 Μαρτίου 2024 έως  20 Μαρτίου 2024</w:t>
      </w:r>
      <w:r>
        <w:rPr>
          <w:b/>
          <w:sz w:val="28"/>
          <w:szCs w:val="28"/>
        </w:rPr>
        <w:t>.</w:t>
      </w:r>
    </w:p>
    <w:p w:rsidR="00035D3F" w:rsidRDefault="00612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Εγγραφές </w:t>
      </w:r>
      <w:r>
        <w:rPr>
          <w:b/>
          <w:sz w:val="28"/>
          <w:szCs w:val="28"/>
        </w:rPr>
        <w:t>μετά τις 20 Μαρτίου θεωρούνται εκπρόθεσμες</w:t>
      </w:r>
      <w:r>
        <w:rPr>
          <w:sz w:val="28"/>
          <w:szCs w:val="28"/>
        </w:rPr>
        <w:t xml:space="preserve"> και χρειάζονται  την έγκριση του Διευθυντή Πρωτοβάθμιας Εκπαίδευσης.  </w:t>
      </w:r>
    </w:p>
    <w:p w:rsidR="00035D3F" w:rsidRDefault="00437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το </w:t>
      </w:r>
      <w:proofErr w:type="spellStart"/>
      <w:r>
        <w:rPr>
          <w:sz w:val="28"/>
          <w:szCs w:val="28"/>
        </w:rPr>
        <w:t>σχολ.έτος</w:t>
      </w:r>
      <w:proofErr w:type="spellEnd"/>
      <w:r>
        <w:rPr>
          <w:sz w:val="28"/>
          <w:szCs w:val="28"/>
        </w:rPr>
        <w:t xml:space="preserve"> 2024-2025</w:t>
      </w:r>
      <w:r w:rsidR="00612236">
        <w:rPr>
          <w:sz w:val="28"/>
          <w:szCs w:val="28"/>
        </w:rPr>
        <w:t xml:space="preserve"> εγγράφονται μαθητές γεννημένοι </w:t>
      </w:r>
      <w:r>
        <w:rPr>
          <w:b/>
          <w:sz w:val="28"/>
          <w:szCs w:val="28"/>
        </w:rPr>
        <w:t>το 2019(Νήπια)και το 2020</w:t>
      </w:r>
      <w:r w:rsidR="00612236">
        <w:rPr>
          <w:b/>
          <w:sz w:val="28"/>
          <w:szCs w:val="28"/>
        </w:rPr>
        <w:t>(Προνήπια)</w:t>
      </w:r>
      <w:r w:rsidR="00612236">
        <w:rPr>
          <w:sz w:val="28"/>
          <w:szCs w:val="28"/>
        </w:rPr>
        <w:t>.</w:t>
      </w:r>
    </w:p>
    <w:p w:rsidR="00035D3F" w:rsidRDefault="00612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</w:t>
      </w:r>
      <w:proofErr w:type="spellStart"/>
      <w:r w:rsidRPr="00E5583F">
        <w:rPr>
          <w:b/>
          <w:sz w:val="28"/>
          <w:szCs w:val="28"/>
        </w:rPr>
        <w:t>Προνήπια</w:t>
      </w:r>
      <w:proofErr w:type="spellEnd"/>
      <w:r>
        <w:rPr>
          <w:sz w:val="28"/>
          <w:szCs w:val="28"/>
        </w:rPr>
        <w:t xml:space="preserve"> που φοιτούν σ</w:t>
      </w:r>
      <w:r w:rsidR="00437CBB">
        <w:rPr>
          <w:sz w:val="28"/>
          <w:szCs w:val="28"/>
        </w:rPr>
        <w:t xml:space="preserve">το σχολείο μας γεννημένα το </w:t>
      </w:r>
      <w:r w:rsidR="00437CBB" w:rsidRPr="00E5583F">
        <w:rPr>
          <w:b/>
          <w:sz w:val="28"/>
          <w:szCs w:val="28"/>
        </w:rPr>
        <w:t>2019</w:t>
      </w:r>
      <w:r>
        <w:rPr>
          <w:sz w:val="28"/>
          <w:szCs w:val="28"/>
        </w:rPr>
        <w:t xml:space="preserve"> αυτεπάγγελτα εγγράφονται ως νήπια για την επόμενη χρονιά . </w:t>
      </w:r>
    </w:p>
    <w:p w:rsidR="00035D3F" w:rsidRDefault="006122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Για τα Νήπια που φοιτούν στο σχολείο μας</w:t>
      </w:r>
      <w:r w:rsidR="00437CBB">
        <w:rPr>
          <w:sz w:val="28"/>
          <w:szCs w:val="28"/>
        </w:rPr>
        <w:t xml:space="preserve"> γεννημένα το 2018</w:t>
      </w:r>
      <w:r>
        <w:rPr>
          <w:sz w:val="28"/>
          <w:szCs w:val="28"/>
        </w:rPr>
        <w:t xml:space="preserve"> το Νηπιαγωγείο εκδίδει </w:t>
      </w:r>
      <w:r>
        <w:rPr>
          <w:b/>
          <w:sz w:val="28"/>
          <w:szCs w:val="28"/>
        </w:rPr>
        <w:t xml:space="preserve">Βεβαίωση φοίτησης </w:t>
      </w:r>
      <w:r>
        <w:rPr>
          <w:sz w:val="28"/>
          <w:szCs w:val="28"/>
        </w:rPr>
        <w:t>η οποία προσκομίζεται από τον γονέα του μαθητή για την εγγραφή του στο Δημοτικό.</w:t>
      </w:r>
    </w:p>
    <w:p w:rsidR="00035D3F" w:rsidRDefault="0061223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ΗΛΕΚΤΡΟΝΙΚΗ ΑΙΤΗΣΗ ΕΓΓΡΑΦΗΣ</w:t>
      </w:r>
    </w:p>
    <w:p w:rsidR="00035D3F" w:rsidRDefault="0061223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ι γονείς κηδεμόνες υποβάλλουν την αίτησή τους ηλεκτρονικά στην ηλεκτρονική </w:t>
      </w:r>
      <w:proofErr w:type="spellStart"/>
      <w:r>
        <w:rPr>
          <w:sz w:val="28"/>
          <w:szCs w:val="28"/>
        </w:rPr>
        <w:t>υπηρεσία&lt;&lt;Πρώτη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Εγγραφή&gt;&gt;της</w:t>
      </w:r>
      <w:proofErr w:type="spellEnd"/>
      <w:r>
        <w:rPr>
          <w:sz w:val="28"/>
          <w:szCs w:val="28"/>
        </w:rPr>
        <w:t xml:space="preserve"> Ενιαίας Ψηφιακής Πύλης 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gr</w:t>
      </w:r>
    </w:p>
    <w:p w:rsidR="00035D3F" w:rsidRDefault="00612236">
      <w:pPr>
        <w:jc w:val="both"/>
        <w:rPr>
          <w:b/>
        </w:rPr>
      </w:pPr>
      <w:r>
        <w:rPr>
          <w:b/>
          <w:sz w:val="28"/>
          <w:szCs w:val="28"/>
        </w:rPr>
        <w:t xml:space="preserve">   https://proti-eggrafi.services.gov</w:t>
      </w:r>
    </w:p>
    <w:p w:rsidR="00035D3F" w:rsidRDefault="00612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&lt;&lt;Οδηγίες Χρήσης Εφαρμογής για </w:t>
      </w:r>
      <w:proofErr w:type="spellStart"/>
      <w:r>
        <w:rPr>
          <w:b/>
          <w:sz w:val="28"/>
          <w:szCs w:val="28"/>
        </w:rPr>
        <w:t>Κηδεμόνες&gt;&gt;</w:t>
      </w:r>
      <w:r>
        <w:rPr>
          <w:sz w:val="28"/>
          <w:szCs w:val="28"/>
        </w:rPr>
        <w:t>Εδώ</w:t>
      </w:r>
      <w:proofErr w:type="spellEnd"/>
      <w:r>
        <w:rPr>
          <w:sz w:val="28"/>
          <w:szCs w:val="28"/>
        </w:rPr>
        <w:t xml:space="preserve"> μπορείτε να διαβάσετε τον τρόπο με τον οποίο θα κάνετε την εγγραφή.</w:t>
      </w:r>
      <w:r>
        <w:t xml:space="preserve"> </w:t>
      </w:r>
      <w:r>
        <w:rPr>
          <w:b/>
          <w:sz w:val="28"/>
          <w:szCs w:val="28"/>
        </w:rPr>
        <w:t>https://proti-eggrafi.services.gov.gr/docs/manual_parents.pdf</w:t>
      </w:r>
    </w:p>
    <w:p w:rsidR="00035D3F" w:rsidRDefault="00035D3F">
      <w:pPr>
        <w:jc w:val="both"/>
        <w:rPr>
          <w:sz w:val="28"/>
          <w:szCs w:val="28"/>
        </w:rPr>
      </w:pPr>
    </w:p>
    <w:p w:rsidR="00035D3F" w:rsidRPr="009A6A9A" w:rsidRDefault="0061223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ΔΙΚΑΙΟΛΟΓΗΤΙΚΑ ΠΟΥ ΘΑ ΠΡΟΣΚΟΜΙΣΟΥΝ ΟΙ ΓΟΝΕΙΣ  ΣΤΟ ΝΗΠΙΑΓΩΓΕΙΟ</w:t>
      </w:r>
    </w:p>
    <w:p w:rsidR="00EF1FC5" w:rsidRPr="00EF1FC5" w:rsidRDefault="00EF1FC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Για την οριστικοποίηση της εγ</w:t>
      </w:r>
      <w:r w:rsidR="009A6A9A">
        <w:rPr>
          <w:b/>
          <w:sz w:val="36"/>
          <w:szCs w:val="36"/>
        </w:rPr>
        <w:t>γ</w:t>
      </w:r>
      <w:r>
        <w:rPr>
          <w:b/>
          <w:sz w:val="36"/>
          <w:szCs w:val="36"/>
        </w:rPr>
        <w:t>ραφής χρειάζεται να προσκομίσετε</w:t>
      </w:r>
      <w:r w:rsidR="005A5E8E" w:rsidRPr="005A5E8E">
        <w:rPr>
          <w:b/>
          <w:sz w:val="36"/>
          <w:szCs w:val="36"/>
        </w:rPr>
        <w:t xml:space="preserve"> </w:t>
      </w:r>
      <w:r w:rsidR="005A5E8E">
        <w:rPr>
          <w:b/>
          <w:sz w:val="36"/>
          <w:szCs w:val="36"/>
        </w:rPr>
        <w:t>στο Νηπιαγωγείο</w:t>
      </w:r>
      <w:r>
        <w:rPr>
          <w:b/>
          <w:sz w:val="36"/>
          <w:szCs w:val="36"/>
        </w:rPr>
        <w:t xml:space="preserve"> τα εξής δικαιολογητικά</w:t>
      </w:r>
      <w:r w:rsidR="005A5E8E">
        <w:rPr>
          <w:b/>
          <w:sz w:val="36"/>
          <w:szCs w:val="36"/>
        </w:rPr>
        <w:t>:</w:t>
      </w:r>
    </w:p>
    <w:p w:rsidR="00035D3F" w:rsidRDefault="006122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.Την ηλεκτρονική αίτηση </w:t>
      </w:r>
      <w:proofErr w:type="spellStart"/>
      <w:r>
        <w:rPr>
          <w:sz w:val="28"/>
          <w:szCs w:val="28"/>
        </w:rPr>
        <w:t>εγγραφής(Εκτύπωση,Φωτοτυπία</w:t>
      </w:r>
      <w:proofErr w:type="spellEnd"/>
      <w:r>
        <w:rPr>
          <w:sz w:val="28"/>
          <w:szCs w:val="28"/>
        </w:rPr>
        <w:t>)</w:t>
      </w:r>
    </w:p>
    <w:p w:rsidR="00035D3F" w:rsidRDefault="006122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.Το Ατομικό Δελτίο Υγείας Μαθητή (Α.Δ.Υ.Μ.) θα τ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βρείτε μέσα στην ηλεκτρονική αίτηση εγγραφής και στο </w:t>
      </w:r>
      <w:proofErr w:type="spellStart"/>
      <w:r>
        <w:rPr>
          <w:sz w:val="28"/>
          <w:szCs w:val="28"/>
        </w:rPr>
        <w:t>ιστολόγιο</w:t>
      </w:r>
      <w:proofErr w:type="spellEnd"/>
      <w:r>
        <w:rPr>
          <w:sz w:val="28"/>
          <w:szCs w:val="28"/>
        </w:rPr>
        <w:t xml:space="preserve"> του σχολείου.</w:t>
      </w:r>
    </w:p>
    <w:p w:rsidR="00035D3F" w:rsidRDefault="006122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.Το Βιβλιάριο Εμβολίων του μαθητή ή προσκόμιση άλλου </w:t>
      </w:r>
      <w:proofErr w:type="spellStart"/>
      <w:r>
        <w:rPr>
          <w:sz w:val="28"/>
          <w:szCs w:val="28"/>
        </w:rPr>
        <w:t>στοιχείου,από</w:t>
      </w:r>
      <w:proofErr w:type="spellEnd"/>
      <w:r>
        <w:rPr>
          <w:sz w:val="28"/>
          <w:szCs w:val="28"/>
        </w:rPr>
        <w:t xml:space="preserve"> το οποίο αποδεικνύεται ότι έγιναν όλα τα εμβόλια(φωτοτυπία της πρώτης σελίδας με τα στοιχεία του παιδιού και την σελίδα με τα εμβόλια).</w:t>
      </w:r>
    </w:p>
    <w:p w:rsidR="00035D3F" w:rsidRDefault="006122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.Εάν επιθυμείτε τη φοίτηση του νηπίου\</w:t>
      </w:r>
      <w:proofErr w:type="spellStart"/>
      <w:r>
        <w:rPr>
          <w:sz w:val="28"/>
          <w:szCs w:val="28"/>
        </w:rPr>
        <w:t>προνηπίου</w:t>
      </w:r>
      <w:proofErr w:type="spellEnd"/>
      <w:r>
        <w:rPr>
          <w:sz w:val="28"/>
          <w:szCs w:val="28"/>
        </w:rPr>
        <w:t xml:space="preserve"> στο Προαιρετικό Ο</w:t>
      </w:r>
      <w:r w:rsidR="00BF0970">
        <w:rPr>
          <w:sz w:val="28"/>
          <w:szCs w:val="28"/>
        </w:rPr>
        <w:t>λ</w:t>
      </w:r>
      <w:r>
        <w:rPr>
          <w:sz w:val="28"/>
          <w:szCs w:val="28"/>
        </w:rPr>
        <w:t>οήμερο Πρόγραμμα</w:t>
      </w:r>
      <w:r w:rsidR="000054DF">
        <w:rPr>
          <w:sz w:val="28"/>
          <w:szCs w:val="28"/>
        </w:rPr>
        <w:t xml:space="preserve"> έως 16:00</w:t>
      </w:r>
      <w:r>
        <w:rPr>
          <w:sz w:val="28"/>
          <w:szCs w:val="28"/>
        </w:rPr>
        <w:t xml:space="preserve"> ή και στο Τμήμα Πρόωρη</w:t>
      </w:r>
      <w:r w:rsidR="005A5E8E">
        <w:rPr>
          <w:sz w:val="28"/>
          <w:szCs w:val="28"/>
        </w:rPr>
        <w:t>ς Υποδοχής</w:t>
      </w:r>
      <w:r w:rsidR="000054DF">
        <w:rPr>
          <w:sz w:val="28"/>
          <w:szCs w:val="28"/>
        </w:rPr>
        <w:t xml:space="preserve"> 7:45-8:00</w:t>
      </w:r>
      <w:r w:rsidR="000054DF" w:rsidRPr="000054DF">
        <w:rPr>
          <w:sz w:val="28"/>
          <w:szCs w:val="28"/>
        </w:rPr>
        <w:t xml:space="preserve"> </w:t>
      </w:r>
      <w:r w:rsidR="000054DF">
        <w:rPr>
          <w:sz w:val="28"/>
          <w:szCs w:val="28"/>
        </w:rPr>
        <w:t>ή στο διευρυμένο ολοήμερο έως τις 17:30</w:t>
      </w:r>
      <w:r w:rsidR="005A5E8E">
        <w:rPr>
          <w:sz w:val="28"/>
          <w:szCs w:val="28"/>
        </w:rPr>
        <w:t>(γίνεται αίτηση στο σχολείο</w:t>
      </w:r>
      <w:r w:rsidR="000054DF">
        <w:rPr>
          <w:sz w:val="28"/>
          <w:szCs w:val="28"/>
        </w:rPr>
        <w:t xml:space="preserve">, θα την βρείτε στο </w:t>
      </w:r>
      <w:proofErr w:type="spellStart"/>
      <w:r w:rsidR="000054DF">
        <w:rPr>
          <w:sz w:val="28"/>
          <w:szCs w:val="28"/>
        </w:rPr>
        <w:t>ιστολόγιο</w:t>
      </w:r>
      <w:proofErr w:type="spellEnd"/>
      <w:r w:rsidR="000054DF">
        <w:rPr>
          <w:sz w:val="28"/>
          <w:szCs w:val="28"/>
        </w:rPr>
        <w:t xml:space="preserve"> του </w:t>
      </w:r>
      <w:proofErr w:type="spellStart"/>
      <w:r w:rsidR="000054DF">
        <w:rPr>
          <w:sz w:val="28"/>
          <w:szCs w:val="28"/>
        </w:rPr>
        <w:t>σχολείου</w:t>
      </w:r>
      <w:r w:rsidR="005A5E8E">
        <w:rPr>
          <w:sz w:val="28"/>
          <w:szCs w:val="28"/>
        </w:rPr>
        <w:t>)</w:t>
      </w:r>
      <w:r w:rsidR="001E7AE2">
        <w:rPr>
          <w:sz w:val="28"/>
          <w:szCs w:val="28"/>
        </w:rPr>
        <w:t>.Τ</w:t>
      </w:r>
      <w:r w:rsidR="00475396">
        <w:rPr>
          <w:sz w:val="28"/>
          <w:szCs w:val="28"/>
        </w:rPr>
        <w:t>ην</w:t>
      </w:r>
      <w:proofErr w:type="spellEnd"/>
      <w:r w:rsidR="00475396">
        <w:rPr>
          <w:sz w:val="28"/>
          <w:szCs w:val="28"/>
        </w:rPr>
        <w:t xml:space="preserve"> </w:t>
      </w:r>
      <w:r w:rsidR="00475396" w:rsidRPr="00475396">
        <w:rPr>
          <w:b/>
          <w:sz w:val="28"/>
          <w:szCs w:val="28"/>
        </w:rPr>
        <w:t>πρωινή υποδοχή</w:t>
      </w:r>
      <w:r w:rsidR="00A724BF">
        <w:rPr>
          <w:sz w:val="28"/>
          <w:szCs w:val="28"/>
        </w:rPr>
        <w:t xml:space="preserve"> πα</w:t>
      </w:r>
      <w:r w:rsidR="001E7AE2">
        <w:rPr>
          <w:sz w:val="28"/>
          <w:szCs w:val="28"/>
        </w:rPr>
        <w:t>ρα</w:t>
      </w:r>
      <w:r w:rsidR="00A724BF">
        <w:rPr>
          <w:sz w:val="28"/>
          <w:szCs w:val="28"/>
        </w:rPr>
        <w:t>κολουθούν αν το επιθυμούν</w:t>
      </w:r>
      <w:r w:rsidR="00475396">
        <w:rPr>
          <w:sz w:val="28"/>
          <w:szCs w:val="28"/>
        </w:rPr>
        <w:t xml:space="preserve">  </w:t>
      </w:r>
      <w:r w:rsidR="00475396" w:rsidRPr="00475396">
        <w:rPr>
          <w:b/>
          <w:sz w:val="28"/>
          <w:szCs w:val="28"/>
        </w:rPr>
        <w:t xml:space="preserve">μόνο </w:t>
      </w:r>
      <w:r w:rsidR="00475396">
        <w:rPr>
          <w:sz w:val="28"/>
          <w:szCs w:val="28"/>
        </w:rPr>
        <w:t xml:space="preserve">οι μαθητές που έχουν κάνει εγγραφή </w:t>
      </w:r>
      <w:r w:rsidR="00475396" w:rsidRPr="00475396">
        <w:rPr>
          <w:b/>
          <w:sz w:val="28"/>
          <w:szCs w:val="28"/>
        </w:rPr>
        <w:t>στο ολοήμερο τμήμα.</w:t>
      </w:r>
      <w:r w:rsidR="00475396">
        <w:rPr>
          <w:sz w:val="28"/>
          <w:szCs w:val="28"/>
        </w:rPr>
        <w:t xml:space="preserve"> </w:t>
      </w:r>
      <w:bookmarkStart w:id="0" w:name="_GoBack"/>
      <w:bookmarkEnd w:id="0"/>
    </w:p>
    <w:p w:rsidR="00035D3F" w:rsidRDefault="006122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.Το ονοματεπώνυμο άλλου </w:t>
      </w:r>
      <w:proofErr w:type="spellStart"/>
      <w:r>
        <w:rPr>
          <w:sz w:val="28"/>
          <w:szCs w:val="28"/>
        </w:rPr>
        <w:t>τέκνου,που</w:t>
      </w:r>
      <w:proofErr w:type="spellEnd"/>
      <w:r>
        <w:rPr>
          <w:sz w:val="28"/>
          <w:szCs w:val="28"/>
        </w:rPr>
        <w:t xml:space="preserve"> φοιτά στην ίδια ή σε συστεγαζόμενη σχολική </w:t>
      </w:r>
      <w:proofErr w:type="spellStart"/>
      <w:r>
        <w:rPr>
          <w:sz w:val="28"/>
          <w:szCs w:val="28"/>
        </w:rPr>
        <w:t>μονάδα,εφόσον</w:t>
      </w:r>
      <w:proofErr w:type="spellEnd"/>
      <w:r>
        <w:rPr>
          <w:sz w:val="28"/>
          <w:szCs w:val="28"/>
        </w:rPr>
        <w:t xml:space="preserve"> υπάρχει και για το οποίο θα χρειαστεί να προσκομίσετε βεβαίωση φοίτησης από τον Διευθυντή της συστεγαζόμενης σχολικής μονάδας.</w:t>
      </w:r>
    </w:p>
    <w:p w:rsidR="00035D3F" w:rsidRDefault="006122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.Βεβαίωση από ΚΕ.Δ.Α.Σ.Υ. ,ή Δημόσιο </w:t>
      </w:r>
      <w:proofErr w:type="spellStart"/>
      <w:r>
        <w:rPr>
          <w:sz w:val="28"/>
          <w:szCs w:val="28"/>
        </w:rPr>
        <w:t>Ιατροπαιδαγωγικό</w:t>
      </w:r>
      <w:proofErr w:type="spellEnd"/>
      <w:r>
        <w:rPr>
          <w:sz w:val="28"/>
          <w:szCs w:val="28"/>
        </w:rPr>
        <w:t xml:space="preserve"> Κέντρο ή άλλη αρμόδια δημόσια υπηρεσία ή ιδιωτικό </w:t>
      </w:r>
      <w:proofErr w:type="spellStart"/>
      <w:r>
        <w:rPr>
          <w:sz w:val="28"/>
          <w:szCs w:val="28"/>
        </w:rPr>
        <w:t>κέντρο,σε</w:t>
      </w:r>
      <w:proofErr w:type="spellEnd"/>
      <w:r>
        <w:rPr>
          <w:sz w:val="28"/>
          <w:szCs w:val="28"/>
        </w:rPr>
        <w:t xml:space="preserve"> περιπτώσεις μαθητών με αναπηρία ή ειδικές εκπαιδευτικές ανάγκες (</w:t>
      </w:r>
      <w:proofErr w:type="spellStart"/>
      <w:r>
        <w:rPr>
          <w:sz w:val="28"/>
          <w:szCs w:val="28"/>
        </w:rPr>
        <w:t>Λογοθεραπεία,εργοθεραπ</w:t>
      </w:r>
      <w:r w:rsidR="009A6A9A">
        <w:rPr>
          <w:sz w:val="28"/>
          <w:szCs w:val="28"/>
        </w:rPr>
        <w:t>εία</w:t>
      </w:r>
      <w:r w:rsidR="00BF0970">
        <w:rPr>
          <w:sz w:val="28"/>
          <w:szCs w:val="28"/>
        </w:rPr>
        <w:t>,φάσμα</w:t>
      </w:r>
      <w:proofErr w:type="spellEnd"/>
      <w:r w:rsidR="00BF09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αυτισμού,ΔΕΠΥ).(Διευκολύνει</w:t>
      </w:r>
      <w:proofErr w:type="spellEnd"/>
      <w:r>
        <w:rPr>
          <w:sz w:val="28"/>
          <w:szCs w:val="28"/>
        </w:rPr>
        <w:t xml:space="preserve"> την οργάνωση για την υποστήριξη μαθητών με ΕΕΑ.)</w:t>
      </w:r>
    </w:p>
    <w:p w:rsidR="00035D3F" w:rsidRDefault="006122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.Υπεύθυνη δήλωση συναίνεσης  του  έτερου γονέα για την εγγραφή του μαθητή,  συμ</w:t>
      </w:r>
      <w:r w:rsidR="00EF1FC5">
        <w:rPr>
          <w:sz w:val="28"/>
          <w:szCs w:val="28"/>
        </w:rPr>
        <w:t>π</w:t>
      </w:r>
      <w:r>
        <w:rPr>
          <w:sz w:val="28"/>
          <w:szCs w:val="28"/>
        </w:rPr>
        <w:t xml:space="preserve">ληρωμένη(θα την βρείτε στο </w:t>
      </w:r>
      <w:proofErr w:type="spellStart"/>
      <w:r>
        <w:rPr>
          <w:sz w:val="28"/>
          <w:szCs w:val="28"/>
        </w:rPr>
        <w:t>ιστολόγιο</w:t>
      </w:r>
      <w:proofErr w:type="spellEnd"/>
      <w:r>
        <w:rPr>
          <w:sz w:val="28"/>
          <w:szCs w:val="28"/>
        </w:rPr>
        <w:t xml:space="preserve"> του νηπιαγωγείου).</w:t>
      </w:r>
    </w:p>
    <w:p w:rsidR="00035D3F" w:rsidRDefault="00612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Σημειώνεται ότι η &lt;&lt;αποδοχή&gt;&gt; της αίτησης δεν συνεπάγεται απαραίτητα φοίτηση του νηπίου στη δηλωθείσα σχολική μονάδα.</w:t>
      </w:r>
    </w:p>
    <w:p w:rsidR="00035D3F" w:rsidRDefault="00612236">
      <w:pPr>
        <w:jc w:val="both"/>
        <w:rPr>
          <w:sz w:val="28"/>
          <w:szCs w:val="28"/>
        </w:rPr>
      </w:pPr>
      <w:r>
        <w:rPr>
          <w:sz w:val="28"/>
          <w:szCs w:val="28"/>
        </w:rPr>
        <w:t>Οι ώρες κατά τις οποίες θα μπορείτε να προσέρχεστε στο Νηπιαγωγείο για προσκόμιση των απαραίτητων δικαιολογητικών εγγραφής είναι</w:t>
      </w:r>
      <w:r w:rsidRPr="00EF1FC5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>7:45-8:15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11:</w:t>
      </w:r>
      <w:r w:rsidR="000054DF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-1</w:t>
      </w:r>
      <w:r w:rsidRPr="00EF1FC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0054DF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>αφού έχετε συγκεντρώσει όλα τα απαραίτητα δικαιολογητικά.</w:t>
      </w:r>
    </w:p>
    <w:p w:rsidR="003B1E17" w:rsidRPr="003B1E17" w:rsidRDefault="003B1E17">
      <w:pPr>
        <w:jc w:val="both"/>
        <w:rPr>
          <w:sz w:val="28"/>
          <w:szCs w:val="28"/>
        </w:rPr>
      </w:pPr>
    </w:p>
    <w:p w:rsidR="00035D3F" w:rsidRDefault="0061223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Τηέφωνα</w:t>
      </w:r>
      <w:proofErr w:type="spellEnd"/>
      <w:r>
        <w:rPr>
          <w:b/>
          <w:sz w:val="28"/>
          <w:szCs w:val="28"/>
        </w:rPr>
        <w:t xml:space="preserve"> επικοινωνίας:2102474655</w:t>
      </w:r>
    </w:p>
    <w:p w:rsidR="00035D3F" w:rsidRDefault="0061223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Διεύθυνση:Θεοφράστου</w:t>
      </w:r>
      <w:proofErr w:type="spellEnd"/>
      <w:r>
        <w:rPr>
          <w:b/>
          <w:sz w:val="28"/>
          <w:szCs w:val="28"/>
        </w:rPr>
        <w:t xml:space="preserve"> 1</w:t>
      </w:r>
    </w:p>
    <w:p w:rsidR="00035D3F" w:rsidRDefault="00612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@8</w:t>
      </w:r>
      <w:r>
        <w:rPr>
          <w:b/>
          <w:sz w:val="28"/>
          <w:szCs w:val="28"/>
          <w:lang w:val="en-US"/>
        </w:rPr>
        <w:t>nip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an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liosion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att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sch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gr</w:t>
      </w:r>
    </w:p>
    <w:p w:rsidR="00035D3F" w:rsidRDefault="00612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Email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@10</w:t>
      </w:r>
      <w:r>
        <w:rPr>
          <w:b/>
          <w:sz w:val="28"/>
          <w:szCs w:val="28"/>
          <w:lang w:val="en-US"/>
        </w:rPr>
        <w:t>nip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an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liosion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att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sch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gr</w:t>
      </w:r>
    </w:p>
    <w:p w:rsidR="00035D3F" w:rsidRDefault="00612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ΙΣΤΟΣΕΛΙΔΑ 8</w:t>
      </w:r>
      <w:r>
        <w:rPr>
          <w:b/>
          <w:sz w:val="28"/>
          <w:szCs w:val="28"/>
          <w:vertAlign w:val="superscript"/>
        </w:rPr>
        <w:t>ου</w:t>
      </w:r>
      <w:r>
        <w:rPr>
          <w:b/>
          <w:sz w:val="28"/>
          <w:szCs w:val="28"/>
        </w:rPr>
        <w:t xml:space="preserve"> ΝΗΠΙΑΓΩΓΕΙΟΥ:  </w:t>
      </w:r>
      <w:r>
        <w:rPr>
          <w:b/>
          <w:sz w:val="28"/>
          <w:szCs w:val="28"/>
          <w:lang w:val="en-US"/>
        </w:rPr>
        <w:t>https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blogs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sch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gr</w:t>
      </w:r>
      <w:r>
        <w:rPr>
          <w:b/>
          <w:sz w:val="28"/>
          <w:szCs w:val="28"/>
        </w:rPr>
        <w:t>/8</w:t>
      </w:r>
      <w:proofErr w:type="spellStart"/>
      <w:r>
        <w:rPr>
          <w:b/>
          <w:sz w:val="28"/>
          <w:szCs w:val="28"/>
          <w:lang w:val="en-US"/>
        </w:rPr>
        <w:t>nipanlios</w:t>
      </w:r>
      <w:proofErr w:type="spellEnd"/>
    </w:p>
    <w:p w:rsidR="00035D3F" w:rsidRDefault="00612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ΙΣΤΟΣΕΛΙΔΑ 10</w:t>
      </w:r>
      <w:r>
        <w:rPr>
          <w:b/>
          <w:sz w:val="28"/>
          <w:szCs w:val="28"/>
          <w:vertAlign w:val="superscript"/>
        </w:rPr>
        <w:t>ου</w:t>
      </w:r>
      <w:r>
        <w:rPr>
          <w:b/>
          <w:sz w:val="28"/>
          <w:szCs w:val="28"/>
        </w:rPr>
        <w:t xml:space="preserve"> ΝΗΠΙΑΓΩΓΕΙΟΥ:  </w:t>
      </w:r>
      <w:r>
        <w:rPr>
          <w:b/>
          <w:sz w:val="28"/>
          <w:szCs w:val="28"/>
          <w:lang w:val="en-US"/>
        </w:rPr>
        <w:t>https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blogs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sch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gr</w:t>
      </w:r>
      <w:r>
        <w:rPr>
          <w:b/>
          <w:sz w:val="28"/>
          <w:szCs w:val="28"/>
        </w:rPr>
        <w:t>/10</w:t>
      </w:r>
      <w:proofErr w:type="spellStart"/>
      <w:r>
        <w:rPr>
          <w:b/>
          <w:sz w:val="28"/>
          <w:szCs w:val="28"/>
          <w:lang w:val="en-US"/>
        </w:rPr>
        <w:t>nipanl</w:t>
      </w:r>
      <w:proofErr w:type="spellEnd"/>
    </w:p>
    <w:p w:rsidR="00035D3F" w:rsidRDefault="00035D3F">
      <w:pPr>
        <w:jc w:val="both"/>
        <w:rPr>
          <w:sz w:val="28"/>
          <w:szCs w:val="28"/>
        </w:rPr>
      </w:pPr>
    </w:p>
    <w:sectPr w:rsidR="00035D3F" w:rsidSect="00D639BD">
      <w:pgSz w:w="11906" w:h="16838"/>
      <w:pgMar w:top="426" w:right="1416" w:bottom="142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035D3F"/>
    <w:rsid w:val="000054DF"/>
    <w:rsid w:val="00035D3F"/>
    <w:rsid w:val="001E7AE2"/>
    <w:rsid w:val="003B1E17"/>
    <w:rsid w:val="00437CBB"/>
    <w:rsid w:val="00475396"/>
    <w:rsid w:val="00571CE0"/>
    <w:rsid w:val="005A5E8E"/>
    <w:rsid w:val="00612236"/>
    <w:rsid w:val="0061669B"/>
    <w:rsid w:val="009A6A9A"/>
    <w:rsid w:val="00A66DBE"/>
    <w:rsid w:val="00A724BF"/>
    <w:rsid w:val="00BF0970"/>
    <w:rsid w:val="00D639BD"/>
    <w:rsid w:val="00E5583F"/>
    <w:rsid w:val="00E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390F9C"/>
    <w:rPr>
      <w:rFonts w:ascii="Tahoma" w:hAnsi="Tahoma" w:cs="Tahoma"/>
      <w:sz w:val="16"/>
      <w:szCs w:val="16"/>
    </w:rPr>
  </w:style>
  <w:style w:type="paragraph" w:customStyle="1" w:styleId="a4">
    <w:name w:val="Επικεφαλίδα"/>
    <w:basedOn w:val="a"/>
    <w:next w:val="a5"/>
    <w:qFormat/>
    <w:rsid w:val="00D639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639BD"/>
    <w:pPr>
      <w:spacing w:after="140"/>
    </w:pPr>
  </w:style>
  <w:style w:type="paragraph" w:styleId="a6">
    <w:name w:val="List"/>
    <w:basedOn w:val="a5"/>
    <w:rsid w:val="00D639BD"/>
    <w:rPr>
      <w:rFonts w:cs="Arial"/>
    </w:rPr>
  </w:style>
  <w:style w:type="paragraph" w:styleId="a7">
    <w:name w:val="caption"/>
    <w:basedOn w:val="a"/>
    <w:qFormat/>
    <w:rsid w:val="00D639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D639BD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6C0CA8"/>
    <w:pPr>
      <w:ind w:left="720"/>
      <w:contextualSpacing/>
    </w:pPr>
  </w:style>
  <w:style w:type="paragraph" w:customStyle="1" w:styleId="Default">
    <w:name w:val="Default"/>
    <w:qFormat/>
    <w:rsid w:val="006E77A0"/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390F9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ΜΑΡΙΑ</cp:lastModifiedBy>
  <cp:revision>34</cp:revision>
  <cp:lastPrinted>2022-02-24T11:11:00Z</cp:lastPrinted>
  <dcterms:created xsi:type="dcterms:W3CDTF">2021-02-15T09:01:00Z</dcterms:created>
  <dcterms:modified xsi:type="dcterms:W3CDTF">2024-02-27T12:42:00Z</dcterms:modified>
  <dc:language>el-GR</dc:language>
</cp:coreProperties>
</file>