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A27" w:rsidRPr="008E3ACB" w:rsidRDefault="008D6A27" w:rsidP="008D6A27">
      <w:pPr>
        <w:spacing w:after="225" w:line="675" w:lineRule="atLeast"/>
        <w:jc w:val="center"/>
        <w:outlineLvl w:val="0"/>
        <w:rPr>
          <w:rFonts w:ascii="Calibri" w:eastAsia="Times New Roman" w:hAnsi="Calibri" w:cs="Calibri"/>
          <w:b/>
          <w:color w:val="000000"/>
          <w:kern w:val="36"/>
          <w:sz w:val="28"/>
          <w:szCs w:val="28"/>
          <w:lang w:eastAsia="el-GR"/>
        </w:rPr>
      </w:pPr>
      <w:r w:rsidRPr="008E3ACB">
        <w:rPr>
          <w:rFonts w:ascii="Calibri" w:eastAsia="Times New Roman" w:hAnsi="Calibri" w:cs="Calibri"/>
          <w:b/>
          <w:color w:val="000000"/>
          <w:kern w:val="36"/>
          <w:sz w:val="28"/>
          <w:szCs w:val="28"/>
          <w:lang w:eastAsia="el-GR"/>
        </w:rPr>
        <w:t>ΜΙΣΘΟΛΟΓΙΚΗ ΑΝΑΓΝΩΡΙΣΗ INTEGRATED MASTER</w:t>
      </w:r>
    </w:p>
    <w:p w:rsidR="008D6A27" w:rsidRPr="008E3ACB" w:rsidRDefault="00AE4AF4" w:rsidP="008D6A27">
      <w:pPr>
        <w:shd w:val="clear" w:color="auto" w:fill="FFFFFF"/>
        <w:spacing w:after="360" w:line="276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el-GR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el-GR"/>
        </w:rPr>
        <w:t xml:space="preserve">    </w:t>
      </w:r>
      <w:r w:rsidR="008D6A27" w:rsidRPr="008E3ACB">
        <w:rPr>
          <w:rFonts w:ascii="Calibri" w:eastAsia="Times New Roman" w:hAnsi="Calibri" w:cs="Calibri"/>
          <w:color w:val="000000"/>
          <w:kern w:val="0"/>
          <w:sz w:val="24"/>
          <w:szCs w:val="24"/>
          <w:lang w:eastAsia="el-GR"/>
        </w:rPr>
        <w:t>Σας ενημερώνουμε ότι σύμφωνα με τις διατάξεις του άρθρου 44 του Ν. 5246/2025 (ΦΕΚ Α 198/11-11-2025) αναγνωρίζεται η μισθολογική προώθηση κατόχων του ενιαίου και αδιάσπαστου τίτλου σπουδών μεταπτυχιακού επιπέδου (</w:t>
      </w:r>
      <w:proofErr w:type="spellStart"/>
      <w:r w:rsidR="008D6A27" w:rsidRPr="008E3ACB">
        <w:rPr>
          <w:rFonts w:ascii="Calibri" w:eastAsia="Times New Roman" w:hAnsi="Calibri" w:cs="Calibri"/>
          <w:color w:val="000000"/>
          <w:kern w:val="0"/>
          <w:sz w:val="24"/>
          <w:szCs w:val="24"/>
          <w:lang w:eastAsia="el-GR"/>
        </w:rPr>
        <w:t>integrated</w:t>
      </w:r>
      <w:proofErr w:type="spellEnd"/>
      <w:r w:rsidR="008D6A27" w:rsidRPr="008E3ACB">
        <w:rPr>
          <w:rFonts w:ascii="Calibri" w:eastAsia="Times New Roman" w:hAnsi="Calibri" w:cs="Calibri"/>
          <w:color w:val="000000"/>
          <w:kern w:val="0"/>
          <w:sz w:val="24"/>
          <w:szCs w:val="24"/>
          <w:lang w:eastAsia="el-GR"/>
        </w:rPr>
        <w:t xml:space="preserve"> </w:t>
      </w:r>
      <w:proofErr w:type="spellStart"/>
      <w:r w:rsidR="008D6A27" w:rsidRPr="008E3ACB">
        <w:rPr>
          <w:rFonts w:ascii="Calibri" w:eastAsia="Times New Roman" w:hAnsi="Calibri" w:cs="Calibri"/>
          <w:color w:val="000000"/>
          <w:kern w:val="0"/>
          <w:sz w:val="24"/>
          <w:szCs w:val="24"/>
          <w:lang w:eastAsia="el-GR"/>
        </w:rPr>
        <w:t>master</w:t>
      </w:r>
      <w:proofErr w:type="spellEnd"/>
      <w:r w:rsidR="008D6A27" w:rsidRPr="008E3ACB">
        <w:rPr>
          <w:rFonts w:ascii="Calibri" w:eastAsia="Times New Roman" w:hAnsi="Calibri" w:cs="Calibri"/>
          <w:color w:val="000000"/>
          <w:kern w:val="0"/>
          <w:sz w:val="24"/>
          <w:szCs w:val="24"/>
          <w:lang w:eastAsia="el-GR"/>
        </w:rPr>
        <w:t>) με ισχύ από </w:t>
      </w:r>
      <w:r w:rsidR="008D6A27" w:rsidRPr="008E3ACB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u w:val="single"/>
          <w:lang w:eastAsia="el-GR"/>
        </w:rPr>
        <w:t>01.01.2026</w:t>
      </w:r>
      <w:r w:rsidR="008D6A27" w:rsidRPr="008E3ACB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el-GR"/>
        </w:rPr>
        <w:t xml:space="preserve"> (Άρθρο 47 παρ. 9 του ίδιου Νόμου)</w:t>
      </w:r>
      <w:r w:rsidR="008D6A27" w:rsidRPr="008E3ACB">
        <w:rPr>
          <w:rFonts w:ascii="Calibri" w:eastAsia="Times New Roman" w:hAnsi="Calibri" w:cs="Calibri"/>
          <w:color w:val="000000"/>
          <w:kern w:val="0"/>
          <w:sz w:val="24"/>
          <w:szCs w:val="24"/>
          <w:lang w:eastAsia="el-GR"/>
        </w:rPr>
        <w:t>.</w:t>
      </w:r>
    </w:p>
    <w:p w:rsidR="008D6A27" w:rsidRPr="008E3ACB" w:rsidRDefault="00AE4AF4" w:rsidP="008D6A27">
      <w:pPr>
        <w:shd w:val="clear" w:color="auto" w:fill="FFFFFF"/>
        <w:spacing w:after="360" w:line="276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el-GR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el-GR"/>
        </w:rPr>
        <w:t xml:space="preserve">    </w:t>
      </w:r>
      <w:r w:rsidR="008D6A27" w:rsidRPr="008E3ACB">
        <w:rPr>
          <w:rFonts w:ascii="Calibri" w:eastAsia="Times New Roman" w:hAnsi="Calibri" w:cs="Calibri"/>
          <w:color w:val="000000"/>
          <w:kern w:val="0"/>
          <w:sz w:val="24"/>
          <w:szCs w:val="24"/>
          <w:lang w:eastAsia="el-GR"/>
        </w:rPr>
        <w:t xml:space="preserve">Οι κάτοχοι του ενιαίου και αδιάσπαστου τίτλου σπουδών μεταπτυχιακού επιπέδου του άρθρου 46 του ν. 4485/2017 (Α’ 114) και του άρθρου 78 του ν. 4957/2022 (Α’ 141), </w:t>
      </w:r>
      <w:r w:rsidR="008D6A27" w:rsidRPr="008E3ACB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el-GR"/>
        </w:rPr>
        <w:t>οι οποίοι δεν έχουν προωθηθεί λόγω κατοχής διακριτού τίτλου σπουδών</w:t>
      </w:r>
      <w:r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el-GR"/>
        </w:rPr>
        <w:t>,</w:t>
      </w:r>
      <w:r w:rsidR="008D6A27" w:rsidRPr="008E3ACB">
        <w:rPr>
          <w:rFonts w:ascii="Calibri" w:eastAsia="Times New Roman" w:hAnsi="Calibri" w:cs="Calibri"/>
          <w:color w:val="000000"/>
          <w:kern w:val="0"/>
          <w:sz w:val="24"/>
          <w:szCs w:val="24"/>
          <w:lang w:eastAsia="el-GR"/>
        </w:rPr>
        <w:t xml:space="preserve"> σύμφωνα με την περ. α) προωθούνται κατά δύο (2) Μ.Κ. στην κατηγορία που ανήκουν. </w:t>
      </w:r>
    </w:p>
    <w:p w:rsidR="008D6A27" w:rsidRPr="008E3ACB" w:rsidRDefault="00AE4AF4" w:rsidP="008D6A27">
      <w:pPr>
        <w:shd w:val="clear" w:color="auto" w:fill="FFFFFF"/>
        <w:spacing w:after="360" w:line="276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el-GR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el-GR"/>
        </w:rPr>
        <w:t xml:space="preserve">    </w:t>
      </w:r>
      <w:r w:rsidR="008D6A27" w:rsidRPr="008E3ACB">
        <w:rPr>
          <w:rFonts w:ascii="Calibri" w:eastAsia="Times New Roman" w:hAnsi="Calibri" w:cs="Calibri"/>
          <w:color w:val="000000"/>
          <w:kern w:val="0"/>
          <w:sz w:val="24"/>
          <w:szCs w:val="24"/>
          <w:lang w:eastAsia="el-GR"/>
        </w:rPr>
        <w:t>Επισημαίνεται ότι η προώθηση στα Μ.Κ. πραγματοποιείται μόνο όταν το περιεχόμενο των τίτλων σπουδών είναι συναφές με το αντικείμενο απασχόλησης του υπαλλήλου, όπως προκύπτει από την προκήρυξη της θέσεως κατά την πλήρωση ή την περιγραφή της θέσης εργασίας από τον οργανισμό της Υπηρεσίας. Για τη συνδρομή ή όχι της προϋπόθεσης αυτής αποφαίνεται το αρμόδιο για την αναγνώριση των τίτλων αυτών όργανο, εκτός των περιπτώσεων που οι ως άνω τίτλοι απαιτήθηκαν ως τυπικό προσόν διορισμού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el-GR"/>
        </w:rPr>
        <w:t>.</w:t>
      </w:r>
    </w:p>
    <w:p w:rsidR="008D6A27" w:rsidRPr="008E3ACB" w:rsidRDefault="00AE4AF4" w:rsidP="008D6A27">
      <w:pPr>
        <w:shd w:val="clear" w:color="auto" w:fill="FFFFFF"/>
        <w:spacing w:after="360" w:line="276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el-GR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el-GR"/>
        </w:rPr>
        <w:t xml:space="preserve">    </w:t>
      </w:r>
      <w:r w:rsidR="008D6A27" w:rsidRPr="008E3ACB">
        <w:rPr>
          <w:rFonts w:ascii="Calibri" w:eastAsia="Times New Roman" w:hAnsi="Calibri" w:cs="Calibri"/>
          <w:color w:val="000000"/>
          <w:kern w:val="0"/>
          <w:sz w:val="24"/>
          <w:szCs w:val="24"/>
          <w:lang w:eastAsia="el-GR"/>
        </w:rPr>
        <w:t>Παρακαλούνται οι ενδιαφερόμενοι/</w:t>
      </w:r>
      <w:proofErr w:type="spellStart"/>
      <w:r w:rsidR="008D6A27" w:rsidRPr="008E3ACB">
        <w:rPr>
          <w:rFonts w:ascii="Calibri" w:eastAsia="Times New Roman" w:hAnsi="Calibri" w:cs="Calibri"/>
          <w:color w:val="000000"/>
          <w:kern w:val="0"/>
          <w:sz w:val="24"/>
          <w:szCs w:val="24"/>
          <w:lang w:eastAsia="el-GR"/>
        </w:rPr>
        <w:t>νες</w:t>
      </w:r>
      <w:proofErr w:type="spellEnd"/>
      <w:r w:rsidR="0030558D">
        <w:rPr>
          <w:rFonts w:ascii="Calibri" w:eastAsia="Times New Roman" w:hAnsi="Calibri" w:cs="Calibri"/>
          <w:color w:val="000000"/>
          <w:kern w:val="0"/>
          <w:sz w:val="24"/>
          <w:szCs w:val="24"/>
          <w:lang w:eastAsia="el-GR"/>
        </w:rPr>
        <w:t xml:space="preserve"> </w:t>
      </w:r>
      <w:r w:rsidR="008D6A27" w:rsidRPr="008E3ACB">
        <w:rPr>
          <w:rFonts w:ascii="Calibri" w:eastAsia="Times New Roman" w:hAnsi="Calibri" w:cs="Calibri"/>
          <w:color w:val="000000"/>
          <w:kern w:val="0"/>
          <w:sz w:val="24"/>
          <w:szCs w:val="24"/>
          <w:lang w:eastAsia="el-GR"/>
        </w:rPr>
        <w:t> </w:t>
      </w:r>
      <w:r w:rsidR="007F781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el-GR"/>
        </w:rPr>
        <w:t xml:space="preserve">να καταθέσουν έως </w:t>
      </w:r>
      <w:r w:rsidR="008D6A27" w:rsidRPr="008E3ACB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el-GR"/>
        </w:rPr>
        <w:t>30.12.2025 αίτηση</w:t>
      </w:r>
      <w:r w:rsidR="008D6A27" w:rsidRPr="008E3ACB">
        <w:rPr>
          <w:rFonts w:ascii="Calibri" w:eastAsia="Times New Roman" w:hAnsi="Calibri" w:cs="Calibri"/>
          <w:color w:val="000000"/>
          <w:kern w:val="0"/>
          <w:sz w:val="24"/>
          <w:szCs w:val="24"/>
          <w:lang w:eastAsia="el-GR"/>
        </w:rPr>
        <w:t xml:space="preserve"> για την </w:t>
      </w:r>
      <w:r>
        <w:rPr>
          <w:rFonts w:cstheme="minorHAnsi"/>
          <w:b/>
          <w:lang w:val="en-US"/>
        </w:rPr>
        <w:t>M</w:t>
      </w:r>
      <w:proofErr w:type="spellStart"/>
      <w:r>
        <w:rPr>
          <w:rFonts w:cstheme="minorHAnsi"/>
          <w:b/>
        </w:rPr>
        <w:t>ισθολογική</w:t>
      </w:r>
      <w:proofErr w:type="spellEnd"/>
      <w:r>
        <w:rPr>
          <w:rFonts w:cstheme="minorHAnsi"/>
          <w:b/>
        </w:rPr>
        <w:t xml:space="preserve"> αναγνώριση </w:t>
      </w:r>
      <w:r w:rsidR="009936F1">
        <w:rPr>
          <w:rFonts w:cstheme="minorHAnsi"/>
          <w:b/>
        </w:rPr>
        <w:t xml:space="preserve">του </w:t>
      </w:r>
      <w:r>
        <w:rPr>
          <w:rFonts w:cstheme="minorHAnsi"/>
          <w:b/>
        </w:rPr>
        <w:t xml:space="preserve">ενιαίου και αδιάσπαστου τίτλου σπουδών </w:t>
      </w:r>
      <w:r w:rsidR="008D6A27" w:rsidRPr="008E3ACB">
        <w:rPr>
          <w:rFonts w:ascii="Calibri" w:eastAsia="Times New Roman" w:hAnsi="Calibri" w:cs="Calibri"/>
          <w:color w:val="000000"/>
          <w:kern w:val="0"/>
          <w:sz w:val="24"/>
          <w:szCs w:val="24"/>
          <w:lang w:eastAsia="el-GR"/>
        </w:rPr>
        <w:t xml:space="preserve">που κατέχουν </w:t>
      </w:r>
      <w:r w:rsidR="008D6A27" w:rsidRPr="008E3ACB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el-GR"/>
        </w:rPr>
        <w:t>συνοδευόμενη από τα παρακάτω δικαιολογητικά</w:t>
      </w:r>
      <w:r w:rsidR="008D6A27" w:rsidRPr="008E3ACB">
        <w:rPr>
          <w:rFonts w:ascii="Calibri" w:eastAsia="Times New Roman" w:hAnsi="Calibri" w:cs="Calibri"/>
          <w:color w:val="000000"/>
          <w:kern w:val="0"/>
          <w:sz w:val="24"/>
          <w:szCs w:val="24"/>
          <w:lang w:eastAsia="el-GR"/>
        </w:rPr>
        <w:t>:</w:t>
      </w:r>
    </w:p>
    <w:p w:rsidR="008D6A27" w:rsidRPr="008E3ACB" w:rsidRDefault="008D6A27" w:rsidP="00AE4AF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ind w:left="284" w:hanging="284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el-GR"/>
        </w:rPr>
      </w:pPr>
      <w:r w:rsidRPr="008E3ACB">
        <w:rPr>
          <w:rFonts w:ascii="Calibri" w:eastAsia="Times New Roman" w:hAnsi="Calibri" w:cs="Calibri"/>
          <w:color w:val="000000"/>
          <w:kern w:val="0"/>
          <w:sz w:val="24"/>
          <w:szCs w:val="24"/>
          <w:lang w:eastAsia="el-GR"/>
        </w:rPr>
        <w:t>Αντίγραφο πτυχίου διορισμού</w:t>
      </w:r>
    </w:p>
    <w:p w:rsidR="008D6A27" w:rsidRPr="008E3ACB" w:rsidRDefault="008D6A27" w:rsidP="00AE4AF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ind w:left="284" w:hanging="284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el-GR"/>
        </w:rPr>
      </w:pPr>
      <w:r w:rsidRPr="008E3ACB">
        <w:rPr>
          <w:rFonts w:ascii="Calibri" w:eastAsia="Times New Roman" w:hAnsi="Calibri" w:cs="Calibri"/>
          <w:color w:val="000000"/>
          <w:kern w:val="0"/>
          <w:sz w:val="24"/>
          <w:szCs w:val="24"/>
          <w:lang w:eastAsia="el-GR"/>
        </w:rPr>
        <w:t>ΦΕΚ της σχετικής διαπιστωτικής απόφασης του Υπουργείου για την υπαγωγή το</w:t>
      </w:r>
      <w:r w:rsidR="00574D6E">
        <w:rPr>
          <w:rFonts w:ascii="Calibri" w:eastAsia="Times New Roman" w:hAnsi="Calibri" w:cs="Calibri"/>
          <w:color w:val="000000"/>
          <w:kern w:val="0"/>
          <w:sz w:val="24"/>
          <w:szCs w:val="24"/>
          <w:lang w:eastAsia="el-GR"/>
        </w:rPr>
        <w:t>υ οικείου Τμήματος Α.Ε.Ι., σ</w:t>
      </w:r>
      <w:r w:rsidRPr="008E3ACB">
        <w:rPr>
          <w:rFonts w:ascii="Calibri" w:eastAsia="Times New Roman" w:hAnsi="Calibri" w:cs="Calibri"/>
          <w:color w:val="000000"/>
          <w:kern w:val="0"/>
          <w:sz w:val="24"/>
          <w:szCs w:val="24"/>
          <w:lang w:eastAsia="el-GR"/>
        </w:rPr>
        <w:t>ύμφωνα με τις διατάξεις του άρθρου 78 παρ. 2 και 3 ν. 4957/2022).</w:t>
      </w:r>
    </w:p>
    <w:p w:rsidR="000A1573" w:rsidRDefault="008D6A27" w:rsidP="000A1573">
      <w:pPr>
        <w:shd w:val="clear" w:color="auto" w:fill="FFFFFF"/>
        <w:spacing w:after="360" w:line="276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el-GR"/>
        </w:rPr>
      </w:pPr>
      <w:r w:rsidRPr="008E3ACB">
        <w:rPr>
          <w:rFonts w:ascii="Calibri" w:eastAsia="Times New Roman" w:hAnsi="Calibri" w:cs="Calibri"/>
          <w:color w:val="000000"/>
          <w:kern w:val="0"/>
          <w:sz w:val="24"/>
          <w:szCs w:val="24"/>
          <w:lang w:eastAsia="el-GR"/>
        </w:rPr>
        <w:t> </w:t>
      </w:r>
    </w:p>
    <w:p w:rsidR="008D6A27" w:rsidRPr="008E3ACB" w:rsidRDefault="008D6A27" w:rsidP="000A1573">
      <w:pPr>
        <w:shd w:val="clear" w:color="auto" w:fill="FFFFFF"/>
        <w:spacing w:after="360" w:line="276" w:lineRule="auto"/>
        <w:jc w:val="both"/>
        <w:rPr>
          <w:rFonts w:ascii="Calibri" w:hAnsi="Calibri" w:cs="Calibri"/>
          <w:color w:val="444444"/>
          <w:sz w:val="24"/>
          <w:szCs w:val="24"/>
        </w:rPr>
      </w:pPr>
      <w:r w:rsidRPr="008E3ACB">
        <w:rPr>
          <w:rFonts w:ascii="Calibri" w:eastAsia="Times New Roman" w:hAnsi="Calibri" w:cs="Calibri"/>
          <w:color w:val="000000"/>
          <w:kern w:val="0"/>
          <w:sz w:val="24"/>
          <w:szCs w:val="24"/>
          <w:lang w:eastAsia="el-GR"/>
        </w:rPr>
        <w:t>Η αίτηση με τα συνημμένα δικαιολογητικά μπορεί να αποσταλεί ηλεκτρονικά στο email: </w:t>
      </w:r>
      <w:hyperlink r:id="rId5" w:history="1">
        <w:r w:rsidRPr="008E3ACB">
          <w:rPr>
            <w:rStyle w:val="-"/>
            <w:rFonts w:ascii="Calibri" w:eastAsia="Times New Roman" w:hAnsi="Calibri" w:cs="Calibri"/>
            <w:kern w:val="0"/>
            <w:sz w:val="24"/>
            <w:szCs w:val="24"/>
            <w:lang w:eastAsia="el-GR"/>
          </w:rPr>
          <w:t>mail@dide.ach.sch.gr</w:t>
        </w:r>
      </w:hyperlink>
      <w:r w:rsidRPr="008E3ACB">
        <w:rPr>
          <w:rFonts w:ascii="Calibri" w:eastAsia="Times New Roman" w:hAnsi="Calibri" w:cs="Calibri"/>
          <w:color w:val="000000"/>
          <w:kern w:val="0"/>
          <w:sz w:val="24"/>
          <w:szCs w:val="24"/>
          <w:lang w:eastAsia="el-GR"/>
        </w:rPr>
        <w:t xml:space="preserve"> </w:t>
      </w:r>
    </w:p>
    <w:sectPr w:rsidR="008D6A27" w:rsidRPr="008E3ACB" w:rsidSect="00D3462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EC1671"/>
    <w:multiLevelType w:val="multilevel"/>
    <w:tmpl w:val="2A9AB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A569A6"/>
    <w:rsid w:val="000A1573"/>
    <w:rsid w:val="0030558D"/>
    <w:rsid w:val="00574D6E"/>
    <w:rsid w:val="007A4E47"/>
    <w:rsid w:val="007F7811"/>
    <w:rsid w:val="00843855"/>
    <w:rsid w:val="008D6A27"/>
    <w:rsid w:val="008E3ACB"/>
    <w:rsid w:val="0091537A"/>
    <w:rsid w:val="009936F1"/>
    <w:rsid w:val="00A569A6"/>
    <w:rsid w:val="00AE4AF4"/>
    <w:rsid w:val="00BF444A"/>
    <w:rsid w:val="00D34628"/>
    <w:rsid w:val="00D441F5"/>
    <w:rsid w:val="00FB04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628"/>
  </w:style>
  <w:style w:type="paragraph" w:styleId="1">
    <w:name w:val="heading 1"/>
    <w:basedOn w:val="a"/>
    <w:link w:val="1Char"/>
    <w:uiPriority w:val="9"/>
    <w:qFormat/>
    <w:rsid w:val="008D6A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8D6A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8D6A27"/>
    <w:rPr>
      <w:b/>
      <w:bCs/>
    </w:rPr>
  </w:style>
  <w:style w:type="character" w:customStyle="1" w:styleId="1Char">
    <w:name w:val="Επικεφαλίδα 1 Char"/>
    <w:basedOn w:val="a0"/>
    <w:link w:val="1"/>
    <w:uiPriority w:val="9"/>
    <w:rsid w:val="008D6A27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customStyle="1" w:styleId="posted-on">
    <w:name w:val="posted-on"/>
    <w:basedOn w:val="a0"/>
    <w:rsid w:val="008D6A27"/>
  </w:style>
  <w:style w:type="character" w:styleId="-">
    <w:name w:val="Hyperlink"/>
    <w:basedOn w:val="a0"/>
    <w:uiPriority w:val="99"/>
    <w:unhideWhenUsed/>
    <w:rsid w:val="008D6A27"/>
    <w:rPr>
      <w:color w:val="0000FF"/>
      <w:u w:val="single"/>
    </w:rPr>
  </w:style>
  <w:style w:type="character" w:customStyle="1" w:styleId="byline">
    <w:name w:val="byline"/>
    <w:basedOn w:val="a0"/>
    <w:rsid w:val="008D6A27"/>
  </w:style>
  <w:style w:type="character" w:customStyle="1" w:styleId="author">
    <w:name w:val="author"/>
    <w:basedOn w:val="a0"/>
    <w:rsid w:val="008D6A27"/>
  </w:style>
  <w:style w:type="character" w:customStyle="1" w:styleId="UnresolvedMention">
    <w:name w:val="Unresolved Mention"/>
    <w:basedOn w:val="a0"/>
    <w:uiPriority w:val="99"/>
    <w:semiHidden/>
    <w:unhideWhenUsed/>
    <w:rsid w:val="008D6A27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301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142530">
          <w:marLeft w:val="0"/>
          <w:marRight w:val="0"/>
          <w:marTop w:val="10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52925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45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34991">
                      <w:marLeft w:val="0"/>
                      <w:marRight w:val="0"/>
                      <w:marTop w:val="10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861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il@dide.ach.sch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263</Words>
  <Characters>1426</Characters>
  <Application>Microsoft Office Word</Application>
  <DocSecurity>0</DocSecurity>
  <Lines>11</Lines>
  <Paragraphs>3</Paragraphs>
  <ScaleCrop>false</ScaleCrop>
  <Company/>
  <LinksUpToDate>false</LinksUpToDate>
  <CharactersWithSpaces>1686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Γεωργακοπούλου Θεώνη</dc:creator>
  <cp:keywords/>
  <dc:description/>
  <cp:lastModifiedBy>vasilopoulou</cp:lastModifiedBy>
  <cp:revision>9</cp:revision>
  <dcterms:created xsi:type="dcterms:W3CDTF">2025-12-03T07:44:00Z</dcterms:created>
  <dcterms:modified xsi:type="dcterms:W3CDTF">2025-12-03T09:00:00Z</dcterms:modified>
</cp:coreProperties>
</file>