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28B9" w14:textId="6B4C4D92" w:rsidR="00393EBB" w:rsidRPr="002B3DB1" w:rsidRDefault="00393EBB" w:rsidP="00BA615B">
      <w:pPr>
        <w:jc w:val="center"/>
        <w:rPr>
          <w:rFonts w:cstheme="minorHAnsi"/>
          <w:b/>
          <w:sz w:val="28"/>
          <w:szCs w:val="28"/>
        </w:rPr>
      </w:pPr>
      <w:r w:rsidRPr="002B3DB1">
        <w:rPr>
          <w:rFonts w:cstheme="minorHAnsi"/>
          <w:b/>
          <w:sz w:val="28"/>
          <w:szCs w:val="28"/>
        </w:rPr>
        <w:t>ΑΙΤΗΣΗ</w:t>
      </w:r>
    </w:p>
    <w:p w14:paraId="3B65F1C3" w14:textId="77777777" w:rsidR="00393EBB" w:rsidRPr="002B3DB1" w:rsidRDefault="00393EBB" w:rsidP="00393EBB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2B3DB1">
        <w:rPr>
          <w:rFonts w:cstheme="minorHAnsi"/>
          <w:b/>
          <w:sz w:val="26"/>
          <w:szCs w:val="26"/>
        </w:rPr>
        <w:t>ΠΡΟΣ ΤΟ 2</w:t>
      </w:r>
      <w:r w:rsidRPr="002B3DB1">
        <w:rPr>
          <w:rFonts w:cstheme="minorHAnsi"/>
          <w:b/>
          <w:sz w:val="26"/>
          <w:szCs w:val="26"/>
          <w:vertAlign w:val="superscript"/>
        </w:rPr>
        <w:t>ο</w:t>
      </w:r>
      <w:r w:rsidRPr="002B3DB1">
        <w:rPr>
          <w:rFonts w:cstheme="minorHAnsi"/>
          <w:b/>
          <w:sz w:val="26"/>
          <w:szCs w:val="26"/>
        </w:rPr>
        <w:t xml:space="preserve"> ΚΕΔΑΣΥ ΑΧΑΪΑΣ</w:t>
      </w:r>
    </w:p>
    <w:p w14:paraId="50F8944A" w14:textId="77777777" w:rsidR="00393EBB" w:rsidRPr="002B3DB1" w:rsidRDefault="00393EBB" w:rsidP="00393EBB">
      <w:pPr>
        <w:spacing w:after="0" w:line="360" w:lineRule="auto"/>
        <w:rPr>
          <w:rFonts w:cstheme="minorHAnsi"/>
          <w:sz w:val="24"/>
          <w:szCs w:val="24"/>
        </w:rPr>
      </w:pPr>
      <w:r w:rsidRPr="002B3DB1">
        <w:rPr>
          <w:rFonts w:cstheme="minorHAnsi"/>
          <w:sz w:val="24"/>
          <w:szCs w:val="24"/>
        </w:rPr>
        <w:t>Σας παρακαλούμε να αξιολογήσετε τον/ τη μαθητή/</w:t>
      </w:r>
      <w:proofErr w:type="spellStart"/>
      <w:r w:rsidRPr="002B3DB1">
        <w:rPr>
          <w:rFonts w:cstheme="minorHAnsi"/>
          <w:sz w:val="24"/>
          <w:szCs w:val="24"/>
        </w:rPr>
        <w:t>τρια</w:t>
      </w:r>
      <w:proofErr w:type="spellEnd"/>
      <w:r w:rsidRPr="002B3DB1">
        <w:rPr>
          <w:rFonts w:cstheme="minorHAnsi"/>
          <w:sz w:val="24"/>
          <w:szCs w:val="24"/>
        </w:rPr>
        <w:t>:</w:t>
      </w:r>
    </w:p>
    <w:tbl>
      <w:tblPr>
        <w:tblStyle w:val="a3"/>
        <w:tblW w:w="10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3261"/>
        <w:gridCol w:w="2069"/>
        <w:gridCol w:w="3317"/>
      </w:tblGrid>
      <w:tr w:rsidR="00393EBB" w:rsidRPr="002B3DB1" w14:paraId="5EF7F499" w14:textId="77777777" w:rsidTr="00FD2D42">
        <w:tc>
          <w:tcPr>
            <w:tcW w:w="5302" w:type="dxa"/>
            <w:gridSpan w:val="2"/>
            <w:tcBorders>
              <w:top w:val="nil"/>
              <w:bottom w:val="nil"/>
              <w:right w:val="nil"/>
            </w:tcBorders>
          </w:tcPr>
          <w:p w14:paraId="6B5DC701" w14:textId="77777777" w:rsidR="00393EBB" w:rsidRPr="002B3DB1" w:rsidRDefault="00393EBB" w:rsidP="00FD2D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B3DB1">
              <w:rPr>
                <w:rFonts w:asciiTheme="minorHAnsi" w:hAnsiTheme="minorHAnsi" w:cstheme="minorHAnsi"/>
                <w:b/>
                <w:sz w:val="24"/>
                <w:szCs w:val="24"/>
              </w:rPr>
              <w:t>Στοιχεία μαθητή-</w:t>
            </w:r>
            <w:proofErr w:type="spellStart"/>
            <w:r w:rsidRPr="002B3DB1">
              <w:rPr>
                <w:rFonts w:asciiTheme="minorHAnsi" w:hAnsiTheme="minorHAnsi" w:cstheme="minorHAnsi"/>
                <w:b/>
                <w:sz w:val="24"/>
                <w:szCs w:val="24"/>
              </w:rPr>
              <w:t>τριας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</w:tcPr>
          <w:p w14:paraId="07A84F54" w14:textId="77777777" w:rsidR="00393EBB" w:rsidRPr="002B3DB1" w:rsidRDefault="00393EBB" w:rsidP="00FD2D42">
            <w:pPr>
              <w:tabs>
                <w:tab w:val="left" w:pos="120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DB1">
              <w:rPr>
                <w:rFonts w:asciiTheme="minorHAnsi" w:hAnsiTheme="minorHAnsi" w:cstheme="minorHAnsi"/>
                <w:b/>
                <w:sz w:val="24"/>
                <w:szCs w:val="24"/>
              </w:rPr>
              <w:t>Στοιχεία Γονέων-Κηδεμόνων</w:t>
            </w:r>
          </w:p>
        </w:tc>
      </w:tr>
      <w:tr w:rsidR="00393EBB" w:rsidRPr="002B3DB1" w14:paraId="2CA26EA2" w14:textId="77777777" w:rsidTr="003F7369"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696F7C6D" w14:textId="77777777" w:rsidR="00393EBB" w:rsidRPr="002B3DB1" w:rsidRDefault="00393EBB" w:rsidP="00D76C2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7505628C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85D9" w14:textId="77777777" w:rsidR="00393EBB" w:rsidRPr="00D76C2C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Επώνυμο</w:t>
            </w:r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center"/>
          </w:tcPr>
          <w:p w14:paraId="77F5D2BC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93EBB" w:rsidRPr="002B3DB1" w14:paraId="41A6C650" w14:textId="77777777" w:rsidTr="003F7369">
        <w:trPr>
          <w:trHeight w:val="388"/>
        </w:trPr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6E7B0BE6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Όνομα: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184689A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D7ABD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Όνομα</w:t>
            </w:r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4D4A979A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93EBB" w:rsidRPr="002B3DB1" w14:paraId="4CA6D32C" w14:textId="77777777" w:rsidTr="003F7369"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3612BCF6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Ημερ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νία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 xml:space="preserve"> Γέννησης: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7E7F14D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D8D5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. Δ/</w:t>
            </w: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4F2B569E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93EBB" w:rsidRPr="002B3DB1" w14:paraId="735BF726" w14:textId="77777777" w:rsidTr="003F7369"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37002EC7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Σχολική μονάδα: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D0F626F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0381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Κιν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. Πατέρα</w:t>
            </w:r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1CD35B22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93EBB" w:rsidRPr="002B3DB1" w14:paraId="1535C5A6" w14:textId="77777777" w:rsidTr="003F7369"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2A2557CE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Τάξη Φοίτησης: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75A63BFF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8E64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Κιν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. Μητέρας</w:t>
            </w:r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315B4368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93EBB" w:rsidRPr="002B3DB1" w14:paraId="2FE2346C" w14:textId="77777777" w:rsidTr="003F7369"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4AEC351D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Σχολικό Έτος: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2BE8222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4212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. Οικίας</w:t>
            </w:r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left w:val="nil"/>
              <w:bottom w:val="single" w:sz="4" w:space="0" w:color="auto"/>
            </w:tcBorders>
            <w:vAlign w:val="center"/>
          </w:tcPr>
          <w:p w14:paraId="495A7FB6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93EBB" w:rsidRPr="002B3DB1" w14:paraId="350729F9" w14:textId="77777777" w:rsidTr="003F7369"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14:paraId="1401DBC5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658C173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2B0D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D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B3D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B3DB1">
              <w:rPr>
                <w:rFonts w:asciiTheme="minorHAnsi" w:hAnsiTheme="minorHAnsi" w:cstheme="minorHAnsi"/>
                <w:sz w:val="22"/>
                <w:szCs w:val="22"/>
              </w:rPr>
              <w:t xml:space="preserve"> επικοινωνίας</w:t>
            </w:r>
            <w:r w:rsidR="00D76C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A5623" w14:textId="77777777" w:rsidR="00393EBB" w:rsidRPr="002B3DB1" w:rsidRDefault="00393EBB" w:rsidP="00D76C2C">
            <w:pPr>
              <w:tabs>
                <w:tab w:val="left" w:pos="1200"/>
              </w:tabs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EE20434" w14:textId="77777777" w:rsidR="00393EBB" w:rsidRPr="002B3DB1" w:rsidRDefault="00393EBB">
      <w:pPr>
        <w:rPr>
          <w:rFonts w:cstheme="minorHAnsi"/>
        </w:rPr>
      </w:pPr>
    </w:p>
    <w:p w14:paraId="6FC83B6B" w14:textId="77777777" w:rsidR="00393EBB" w:rsidRPr="002B3DB1" w:rsidRDefault="00393EBB" w:rsidP="00AE132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B3DB1">
        <w:rPr>
          <w:rFonts w:cstheme="minorHAnsi"/>
          <w:b/>
          <w:sz w:val="24"/>
          <w:szCs w:val="24"/>
        </w:rPr>
        <w:t xml:space="preserve">Η Αίτηση αφορά </w:t>
      </w:r>
      <w:r w:rsidRPr="002B3DB1">
        <w:rPr>
          <w:rFonts w:cstheme="minorHAnsi"/>
          <w:b/>
          <w:i/>
          <w:sz w:val="24"/>
          <w:szCs w:val="24"/>
        </w:rPr>
        <w:t>(σημειώστε Χ)</w:t>
      </w:r>
      <w:r w:rsidRPr="002B3DB1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393EBB" w:rsidRPr="002B3DB1" w14:paraId="521D90DC" w14:textId="77777777" w:rsidTr="00393EBB">
        <w:trPr>
          <w:trHeight w:val="4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F9C73E0" w14:textId="77777777" w:rsidR="00393EBB" w:rsidRPr="002B3DB1" w:rsidRDefault="00393EBB" w:rsidP="00393EBB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1649E4" w14:textId="77777777" w:rsidR="00393EBB" w:rsidRPr="002B3DB1" w:rsidRDefault="00393EBB" w:rsidP="00393EBB">
            <w:pPr>
              <w:spacing w:after="0" w:line="360" w:lineRule="auto"/>
              <w:rPr>
                <w:rFonts w:cstheme="minorHAnsi"/>
              </w:rPr>
            </w:pPr>
            <w:r w:rsidRPr="002B3DB1">
              <w:rPr>
                <w:rFonts w:cstheme="minorHAnsi"/>
              </w:rPr>
              <w:t>1</w:t>
            </w:r>
            <w:r w:rsidRPr="0088436F">
              <w:rPr>
                <w:rFonts w:cstheme="minorHAnsi"/>
                <w:vertAlign w:val="superscript"/>
              </w:rPr>
              <w:t>η</w:t>
            </w:r>
            <w:r w:rsidR="0088436F">
              <w:rPr>
                <w:rFonts w:cstheme="minorHAnsi"/>
              </w:rPr>
              <w:t xml:space="preserve"> </w:t>
            </w:r>
            <w:r w:rsidRPr="002B3DB1">
              <w:rPr>
                <w:rFonts w:cstheme="minorHAnsi"/>
              </w:rPr>
              <w:t>αξιολόγηση</w:t>
            </w:r>
          </w:p>
        </w:tc>
      </w:tr>
      <w:tr w:rsidR="00393EBB" w:rsidRPr="002B3DB1" w14:paraId="3CDD9768" w14:textId="77777777" w:rsidTr="008F63CB">
        <w:trPr>
          <w:trHeight w:val="40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34B2A60" w14:textId="77777777" w:rsidR="00393EBB" w:rsidRPr="002B3DB1" w:rsidRDefault="00393EBB" w:rsidP="00393EBB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A598A5" w14:textId="0035DA31" w:rsidR="00393EBB" w:rsidRPr="002B3DB1" w:rsidRDefault="00393EBB" w:rsidP="00393EBB">
            <w:pPr>
              <w:spacing w:after="0" w:line="240" w:lineRule="auto"/>
              <w:rPr>
                <w:rFonts w:cstheme="minorHAnsi"/>
              </w:rPr>
            </w:pPr>
            <w:r w:rsidRPr="002B3DB1">
              <w:rPr>
                <w:rFonts w:cstheme="minorHAnsi"/>
              </w:rPr>
              <w:t>Επαναξιολόγηση (Μήνας/Έτος λήξης ισχύος προηγούμενης αξιολόγησης ………</w:t>
            </w:r>
            <w:r w:rsidR="006D6C67">
              <w:rPr>
                <w:rFonts w:cstheme="minorHAnsi"/>
              </w:rPr>
              <w:t>)</w:t>
            </w:r>
            <w:r w:rsidRPr="002B3DB1">
              <w:rPr>
                <w:rFonts w:cstheme="minorHAnsi"/>
              </w:rPr>
              <w:t xml:space="preserve"> </w:t>
            </w:r>
          </w:p>
        </w:tc>
      </w:tr>
      <w:tr w:rsidR="00393EBB" w:rsidRPr="002B3DB1" w14:paraId="222F78C6" w14:textId="77777777" w:rsidTr="00393EBB">
        <w:trPr>
          <w:trHeight w:val="38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C0643BB" w14:textId="77777777" w:rsidR="00393EBB" w:rsidRPr="002B3DB1" w:rsidRDefault="00393EBB" w:rsidP="00393EBB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611355" w14:textId="77777777" w:rsidR="00393EBB" w:rsidRPr="002B3DB1" w:rsidRDefault="00393EBB" w:rsidP="00393EBB">
            <w:pPr>
              <w:spacing w:after="0" w:line="360" w:lineRule="auto"/>
              <w:rPr>
                <w:rFonts w:cstheme="minorHAnsi"/>
              </w:rPr>
            </w:pPr>
            <w:r w:rsidRPr="002B3DB1">
              <w:rPr>
                <w:rFonts w:cstheme="minorHAnsi"/>
              </w:rPr>
              <w:t>Παράλληλη Στήριξη</w:t>
            </w:r>
          </w:p>
        </w:tc>
      </w:tr>
      <w:tr w:rsidR="00393EBB" w:rsidRPr="002B3DB1" w14:paraId="004DC2D1" w14:textId="77777777" w:rsidTr="00393EBB">
        <w:trPr>
          <w:trHeight w:val="38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239160E" w14:textId="77777777" w:rsidR="00393EBB" w:rsidRPr="002B3DB1" w:rsidRDefault="00393EBB" w:rsidP="00393EBB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0FCD8F" w14:textId="77777777" w:rsidR="00393EBB" w:rsidRPr="002B3DB1" w:rsidRDefault="00393EBB" w:rsidP="00393EBB">
            <w:pPr>
              <w:spacing w:after="0" w:line="360" w:lineRule="auto"/>
              <w:rPr>
                <w:rFonts w:cstheme="minorHAnsi"/>
              </w:rPr>
            </w:pPr>
            <w:r w:rsidRPr="002B3DB1">
              <w:rPr>
                <w:rFonts w:cstheme="minorHAnsi"/>
              </w:rPr>
              <w:t>Ειδικό Βοηθητικό Προσωπικό</w:t>
            </w:r>
          </w:p>
        </w:tc>
      </w:tr>
    </w:tbl>
    <w:p w14:paraId="42377390" w14:textId="77777777" w:rsidR="008F63CB" w:rsidRPr="002B3DB1" w:rsidRDefault="008F63CB" w:rsidP="00393EBB">
      <w:pPr>
        <w:spacing w:after="0" w:line="240" w:lineRule="auto"/>
        <w:ind w:left="-426"/>
        <w:jc w:val="both"/>
        <w:rPr>
          <w:rFonts w:cstheme="minorHAnsi"/>
          <w:b/>
        </w:rPr>
      </w:pPr>
      <w:bookmarkStart w:id="0" w:name="_GoBack"/>
      <w:bookmarkEnd w:id="0"/>
    </w:p>
    <w:p w14:paraId="64593886" w14:textId="77777777" w:rsidR="00393EBB" w:rsidRPr="002B3DB1" w:rsidRDefault="00393EBB" w:rsidP="00F14B0D">
      <w:pPr>
        <w:spacing w:after="0" w:line="240" w:lineRule="auto"/>
        <w:ind w:left="-426" w:firstLine="358"/>
        <w:jc w:val="both"/>
        <w:rPr>
          <w:rFonts w:cstheme="minorHAnsi"/>
        </w:rPr>
      </w:pPr>
      <w:r w:rsidRPr="002B3DB1">
        <w:rPr>
          <w:rFonts w:cstheme="minorHAnsi"/>
          <w:b/>
        </w:rPr>
        <w:t>Συναινούμε</w:t>
      </w:r>
      <w:r w:rsidRPr="002B3DB1">
        <w:rPr>
          <w:rFonts w:cstheme="minorHAnsi"/>
        </w:rPr>
        <w:t xml:space="preserve"> το 2</w:t>
      </w:r>
      <w:r w:rsidRPr="002B3DB1">
        <w:rPr>
          <w:rFonts w:cstheme="minorHAnsi"/>
          <w:vertAlign w:val="superscript"/>
        </w:rPr>
        <w:t>ο</w:t>
      </w:r>
      <w:r w:rsidRPr="002B3DB1">
        <w:rPr>
          <w:rFonts w:cstheme="minorHAnsi"/>
        </w:rPr>
        <w:t xml:space="preserve"> ΚΕ.Δ.Α.Σ.Υ. Αχαΐας </w:t>
      </w:r>
    </w:p>
    <w:p w14:paraId="4DDA5368" w14:textId="77777777" w:rsidR="00393EBB" w:rsidRPr="002B3DB1" w:rsidRDefault="00393EBB" w:rsidP="00393EBB">
      <w:pPr>
        <w:numPr>
          <w:ilvl w:val="0"/>
          <w:numId w:val="1"/>
        </w:numPr>
        <w:spacing w:after="0" w:line="240" w:lineRule="auto"/>
        <w:ind w:left="289" w:hanging="357"/>
        <w:jc w:val="both"/>
        <w:rPr>
          <w:rFonts w:cstheme="minorHAnsi"/>
        </w:rPr>
      </w:pPr>
      <w:r w:rsidRPr="002B3DB1">
        <w:rPr>
          <w:rFonts w:cstheme="minorHAnsi"/>
        </w:rPr>
        <w:t>να αντλήσει πληροφορίες για τον/την μαθητή/</w:t>
      </w:r>
      <w:proofErr w:type="spellStart"/>
      <w:r w:rsidRPr="002B3DB1">
        <w:rPr>
          <w:rFonts w:cstheme="minorHAnsi"/>
        </w:rPr>
        <w:t>τρια</w:t>
      </w:r>
      <w:proofErr w:type="spellEnd"/>
      <w:r w:rsidRPr="002B3DB1">
        <w:rPr>
          <w:rFonts w:cstheme="minorHAnsi"/>
        </w:rPr>
        <w:t xml:space="preserve"> από το σχολείο ή και από άλλους φορείς, αν είναι απαραίτητο, προκειμένου να ολοκληρωθεί η διαδικασία αξιολόγησης, παρέμβασης, υποστήριξης ή εισήγησης αντίστοιχα. </w:t>
      </w:r>
    </w:p>
    <w:p w14:paraId="4BBE97BE" w14:textId="77777777" w:rsidR="00393EBB" w:rsidRPr="002B3DB1" w:rsidRDefault="00393EBB" w:rsidP="00393EBB">
      <w:pPr>
        <w:numPr>
          <w:ilvl w:val="0"/>
          <w:numId w:val="1"/>
        </w:numPr>
        <w:spacing w:after="0" w:line="240" w:lineRule="auto"/>
        <w:ind w:left="289" w:hanging="357"/>
        <w:jc w:val="both"/>
        <w:rPr>
          <w:rFonts w:cstheme="minorHAnsi"/>
        </w:rPr>
      </w:pPr>
      <w:r w:rsidRPr="002B3DB1">
        <w:rPr>
          <w:rFonts w:cstheme="minorHAnsi"/>
        </w:rPr>
        <w:t xml:space="preserve">να επισκεφτεί το σχολείο και να ανταλλάξει πληροφορίες με το εκπαιδευτικό προσωπικό. </w:t>
      </w:r>
    </w:p>
    <w:p w14:paraId="69D0417E" w14:textId="77777777" w:rsidR="00393EBB" w:rsidRPr="002B3DB1" w:rsidRDefault="00393EBB" w:rsidP="00393EBB">
      <w:pPr>
        <w:spacing w:after="0" w:line="240" w:lineRule="auto"/>
        <w:ind w:left="289"/>
        <w:jc w:val="both"/>
        <w:rPr>
          <w:rFonts w:cstheme="minorHAnsi"/>
        </w:rPr>
      </w:pPr>
    </w:p>
    <w:p w14:paraId="756D6712" w14:textId="77777777" w:rsidR="00393EBB" w:rsidRPr="002B3DB1" w:rsidRDefault="00393EBB" w:rsidP="00393EBB">
      <w:pPr>
        <w:spacing w:after="0" w:line="240" w:lineRule="auto"/>
        <w:jc w:val="both"/>
        <w:rPr>
          <w:rFonts w:cstheme="minorHAnsi"/>
          <w:b/>
        </w:rPr>
      </w:pPr>
      <w:r w:rsidRPr="002B3DB1">
        <w:rPr>
          <w:rFonts w:cstheme="minorHAnsi"/>
          <w:b/>
        </w:rPr>
        <w:t>ΠΡΟΣΟΧΗ:</w:t>
      </w:r>
    </w:p>
    <w:p w14:paraId="011817C0" w14:textId="77777777" w:rsidR="00393EBB" w:rsidRPr="002B3DB1" w:rsidRDefault="00393EBB" w:rsidP="00B91C17">
      <w:pPr>
        <w:jc w:val="both"/>
        <w:rPr>
          <w:rFonts w:cstheme="minorHAnsi"/>
        </w:rPr>
      </w:pPr>
      <w:r w:rsidRPr="002B3DB1">
        <w:rPr>
          <w:rFonts w:cstheme="minorHAnsi"/>
        </w:rPr>
        <w:t xml:space="preserve">Σύμφωνα με το άρθρο 53 του ν. 4823/2021 που αντικαθιστά την παρ. 3 του άρθρου 4 του ν. 3699/2008 και τη με </w:t>
      </w:r>
      <w:proofErr w:type="spellStart"/>
      <w:r w:rsidRPr="002B3DB1">
        <w:rPr>
          <w:rFonts w:cstheme="minorHAnsi"/>
        </w:rPr>
        <w:t>αρ</w:t>
      </w:r>
      <w:proofErr w:type="spellEnd"/>
      <w:r w:rsidRPr="002B3DB1">
        <w:rPr>
          <w:rFonts w:cstheme="minorHAnsi"/>
        </w:rPr>
        <w:t xml:space="preserve">. </w:t>
      </w:r>
      <w:proofErr w:type="spellStart"/>
      <w:r w:rsidRPr="002B3DB1">
        <w:rPr>
          <w:rFonts w:cstheme="minorHAnsi"/>
        </w:rPr>
        <w:t>Πρωτ</w:t>
      </w:r>
      <w:proofErr w:type="spellEnd"/>
      <w:r w:rsidRPr="002B3DB1">
        <w:rPr>
          <w:rFonts w:cstheme="minorHAnsi"/>
        </w:rPr>
        <w:t xml:space="preserve">. 114766/Δ3/21-09-2022 διευκρινιστική εγκύκλιο του Υ.ΠΑΙ.Θ.Α  </w:t>
      </w:r>
      <w:r w:rsidRPr="002B3DB1">
        <w:rPr>
          <w:rFonts w:cstheme="minorHAnsi"/>
          <w:i/>
        </w:rPr>
        <w:t>«</w:t>
      </w:r>
      <w:r w:rsidRPr="002B3DB1">
        <w:rPr>
          <w:rFonts w:cstheme="minorHAnsi"/>
          <w:b/>
          <w:i/>
        </w:rPr>
        <w:t>Τα ΚΕ.Δ.Α.Σ.Υ. δύναται να αξιολογούν Ειδικές Μαθησιακές Δυσκολίες μαθητών που φοιτούν μέχρι και την Α’ τάξη Λυκείου όλων των τύπων, οι οποίοι δεν έχουν συμπληρώσει το δέκατο όγδοο (18ο ) έτος της ηλικίας τους</w:t>
      </w:r>
      <w:r w:rsidRPr="002B3DB1">
        <w:rPr>
          <w:rFonts w:cstheme="minorHAnsi"/>
          <w:i/>
        </w:rPr>
        <w:t>»</w:t>
      </w:r>
      <w:r w:rsidRPr="002B3DB1">
        <w:rPr>
          <w:rFonts w:cstheme="minorHAnsi"/>
        </w:rPr>
        <w:t>.</w:t>
      </w:r>
      <w:r w:rsidRPr="002B3DB1">
        <w:rPr>
          <w:rFonts w:cstheme="minorHAnsi"/>
        </w:rPr>
        <w:tab/>
      </w:r>
    </w:p>
    <w:p w14:paraId="1453DE1F" w14:textId="77777777" w:rsidR="00393EBB" w:rsidRPr="002B3DB1" w:rsidRDefault="00393EBB" w:rsidP="00393EBB">
      <w:pPr>
        <w:jc w:val="center"/>
        <w:rPr>
          <w:rFonts w:cstheme="minorHAnsi"/>
        </w:rPr>
      </w:pPr>
      <w:r w:rsidRPr="002B3DB1">
        <w:rPr>
          <w:rFonts w:cstheme="minorHAnsi"/>
        </w:rPr>
        <w:t xml:space="preserve">                                                                                                                       </w:t>
      </w:r>
      <w:r w:rsidR="00D76C2C">
        <w:rPr>
          <w:rFonts w:cstheme="minorHAnsi"/>
        </w:rPr>
        <w:t xml:space="preserve">          </w:t>
      </w:r>
      <w:r w:rsidRPr="002B3DB1">
        <w:rPr>
          <w:rFonts w:cstheme="minorHAnsi"/>
        </w:rPr>
        <w:t>Ημερομηνία: ………/………/202…</w:t>
      </w:r>
    </w:p>
    <w:p w14:paraId="707CF5AB" w14:textId="77777777" w:rsidR="00393EBB" w:rsidRPr="002B3DB1" w:rsidRDefault="00393EBB" w:rsidP="00393EBB">
      <w:pPr>
        <w:spacing w:line="240" w:lineRule="auto"/>
        <w:ind w:left="-425"/>
        <w:contextualSpacing/>
        <w:jc w:val="both"/>
        <w:rPr>
          <w:rFonts w:cstheme="minorHAnsi"/>
          <w:b/>
        </w:rPr>
      </w:pPr>
      <w:r w:rsidRPr="002B3DB1">
        <w:rPr>
          <w:rFonts w:cstheme="minorHAnsi"/>
          <w:b/>
        </w:rPr>
        <w:t xml:space="preserve">                                                                                                                                             </w:t>
      </w:r>
      <w:r w:rsidR="00E032F2" w:rsidRPr="00D76C2C">
        <w:rPr>
          <w:rFonts w:cstheme="minorHAnsi"/>
          <w:b/>
        </w:rPr>
        <w:t xml:space="preserve">          </w:t>
      </w:r>
      <w:r w:rsidR="00D76C2C">
        <w:rPr>
          <w:rFonts w:cstheme="minorHAnsi"/>
          <w:b/>
        </w:rPr>
        <w:t xml:space="preserve">        </w:t>
      </w:r>
      <w:r w:rsidRPr="002B3DB1">
        <w:rPr>
          <w:rFonts w:cstheme="minorHAnsi"/>
        </w:rPr>
        <w:t>Ο/Η αιτών / αιτούσα</w:t>
      </w:r>
    </w:p>
    <w:p w14:paraId="04E9A57C" w14:textId="77777777" w:rsidR="002B3DB1" w:rsidRPr="002B3DB1" w:rsidRDefault="002B3DB1" w:rsidP="00107929">
      <w:pPr>
        <w:spacing w:line="240" w:lineRule="auto"/>
        <w:ind w:left="-425" w:firstLine="360"/>
        <w:contextualSpacing/>
        <w:jc w:val="both"/>
        <w:rPr>
          <w:rFonts w:cstheme="minorHAnsi"/>
          <w:b/>
        </w:rPr>
      </w:pPr>
    </w:p>
    <w:p w14:paraId="127E47C3" w14:textId="77777777" w:rsidR="002B3DB1" w:rsidRPr="002B3DB1" w:rsidRDefault="002B3DB1" w:rsidP="00107929">
      <w:pPr>
        <w:spacing w:line="240" w:lineRule="auto"/>
        <w:ind w:left="-425" w:firstLine="360"/>
        <w:contextualSpacing/>
        <w:jc w:val="both"/>
        <w:rPr>
          <w:rFonts w:cstheme="minorHAnsi"/>
          <w:b/>
        </w:rPr>
      </w:pPr>
    </w:p>
    <w:p w14:paraId="1193C2C8" w14:textId="77777777" w:rsidR="002B3DB1" w:rsidRPr="002B3DB1" w:rsidRDefault="006D645B" w:rsidP="006D645B">
      <w:pPr>
        <w:tabs>
          <w:tab w:val="left" w:pos="7791"/>
        </w:tabs>
        <w:spacing w:line="240" w:lineRule="auto"/>
        <w:ind w:left="-425" w:firstLine="360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2B3DB1">
        <w:rPr>
          <w:rFonts w:cstheme="minorHAnsi"/>
        </w:rPr>
        <w:t>…………………………</w:t>
      </w:r>
      <w:r w:rsidRPr="002B3DB1">
        <w:rPr>
          <w:rFonts w:cstheme="minorHAnsi"/>
          <w:b/>
        </w:rPr>
        <w:t xml:space="preserve">                     </w:t>
      </w:r>
    </w:p>
    <w:p w14:paraId="6CA43C4F" w14:textId="77777777" w:rsidR="00393EBB" w:rsidRPr="006D645B" w:rsidRDefault="00393EBB" w:rsidP="00107929">
      <w:pPr>
        <w:spacing w:line="240" w:lineRule="auto"/>
        <w:ind w:left="-425" w:firstLine="360"/>
        <w:contextualSpacing/>
        <w:jc w:val="both"/>
        <w:rPr>
          <w:rFonts w:cstheme="minorHAnsi"/>
          <w:b/>
          <w:sz w:val="20"/>
          <w:szCs w:val="20"/>
        </w:rPr>
      </w:pPr>
      <w:r w:rsidRPr="006D645B">
        <w:rPr>
          <w:rFonts w:cstheme="minorHAnsi"/>
          <w:b/>
          <w:sz w:val="20"/>
          <w:szCs w:val="20"/>
        </w:rPr>
        <w:t xml:space="preserve">Συνημμένα κατατίθενται:                                                                                                    </w:t>
      </w:r>
      <w:r w:rsidR="00D76C2C" w:rsidRPr="006D645B">
        <w:rPr>
          <w:rFonts w:cstheme="minorHAnsi"/>
          <w:b/>
          <w:sz w:val="20"/>
          <w:szCs w:val="20"/>
        </w:rPr>
        <w:t xml:space="preserve">     </w:t>
      </w:r>
      <w:r w:rsidR="006D645B" w:rsidRPr="006D645B">
        <w:rPr>
          <w:rFonts w:cstheme="minorHAnsi"/>
          <w:b/>
          <w:sz w:val="20"/>
          <w:szCs w:val="20"/>
        </w:rPr>
        <w:tab/>
        <w:t xml:space="preserve">     </w:t>
      </w:r>
      <w:r w:rsidRPr="006D645B">
        <w:rPr>
          <w:rFonts w:cstheme="minorHAnsi"/>
          <w:b/>
          <w:sz w:val="20"/>
          <w:szCs w:val="20"/>
        </w:rPr>
        <w:t xml:space="preserve"> </w:t>
      </w:r>
      <w:r w:rsidR="006D645B">
        <w:rPr>
          <w:rFonts w:cstheme="minorHAnsi"/>
          <w:b/>
          <w:sz w:val="20"/>
          <w:szCs w:val="20"/>
        </w:rPr>
        <w:t xml:space="preserve">              </w:t>
      </w:r>
      <w:r w:rsidR="006D645B" w:rsidRPr="006D645B">
        <w:rPr>
          <w:rFonts w:cstheme="minorHAnsi"/>
          <w:sz w:val="20"/>
          <w:szCs w:val="20"/>
        </w:rPr>
        <w:t>(Υπογραφή)</w:t>
      </w:r>
    </w:p>
    <w:p w14:paraId="73AA91BD" w14:textId="77777777" w:rsidR="00393EBB" w:rsidRPr="00BE55A6" w:rsidRDefault="00393EBB" w:rsidP="00393EBB">
      <w:pPr>
        <w:numPr>
          <w:ilvl w:val="0"/>
          <w:numId w:val="2"/>
        </w:numPr>
        <w:spacing w:after="200" w:line="240" w:lineRule="auto"/>
        <w:contextualSpacing/>
        <w:jc w:val="both"/>
        <w:rPr>
          <w:rFonts w:cstheme="minorHAnsi"/>
          <w:sz w:val="18"/>
          <w:szCs w:val="18"/>
        </w:rPr>
      </w:pPr>
      <w:r w:rsidRPr="00BE55A6">
        <w:rPr>
          <w:rFonts w:cstheme="minorHAnsi"/>
          <w:sz w:val="18"/>
          <w:szCs w:val="18"/>
        </w:rPr>
        <w:t xml:space="preserve">Υπεύθυνη Δήλωση γνησιότητας των δικαιολογητικών που υποβάλλονται   </w:t>
      </w:r>
      <w:r w:rsidR="006D645B" w:rsidRPr="00BE55A6">
        <w:rPr>
          <w:rFonts w:cstheme="minorHAnsi"/>
          <w:sz w:val="18"/>
          <w:szCs w:val="18"/>
        </w:rPr>
        <w:t xml:space="preserve">(μέσω του </w:t>
      </w:r>
      <w:hyperlink r:id="rId7" w:history="1">
        <w:r w:rsidR="006D645B" w:rsidRPr="00BE55A6">
          <w:rPr>
            <w:rStyle w:val="-"/>
            <w:rFonts w:cstheme="minorHAnsi"/>
            <w:sz w:val="18"/>
            <w:szCs w:val="18"/>
            <w:lang w:val="en-US"/>
          </w:rPr>
          <w:t>gov</w:t>
        </w:r>
        <w:r w:rsidR="006D645B" w:rsidRPr="00BE55A6">
          <w:rPr>
            <w:rStyle w:val="-"/>
            <w:rFonts w:cstheme="minorHAnsi"/>
            <w:sz w:val="18"/>
            <w:szCs w:val="18"/>
          </w:rPr>
          <w:t>.</w:t>
        </w:r>
        <w:r w:rsidR="006D645B" w:rsidRPr="00BE55A6">
          <w:rPr>
            <w:rStyle w:val="-"/>
            <w:rFonts w:cstheme="minorHAnsi"/>
            <w:sz w:val="18"/>
            <w:szCs w:val="18"/>
            <w:lang w:val="en-US"/>
          </w:rPr>
          <w:t>gr</w:t>
        </w:r>
      </w:hyperlink>
      <w:r w:rsidR="006D645B" w:rsidRPr="00BE55A6">
        <w:rPr>
          <w:rFonts w:cstheme="minorHAnsi"/>
          <w:sz w:val="18"/>
          <w:szCs w:val="18"/>
        </w:rPr>
        <w:t>)</w:t>
      </w:r>
      <w:r w:rsidRPr="00BE55A6">
        <w:rPr>
          <w:rFonts w:cstheme="minorHAnsi"/>
          <w:sz w:val="18"/>
          <w:szCs w:val="18"/>
        </w:rPr>
        <w:t xml:space="preserve">               </w:t>
      </w:r>
      <w:r w:rsidR="002B3DB1" w:rsidRPr="00BE55A6">
        <w:rPr>
          <w:rFonts w:cstheme="minorHAnsi"/>
          <w:sz w:val="18"/>
          <w:szCs w:val="18"/>
        </w:rPr>
        <w:t xml:space="preserve">                              </w:t>
      </w:r>
    </w:p>
    <w:p w14:paraId="71A6075A" w14:textId="77777777" w:rsidR="00393EBB" w:rsidRPr="00BE55A6" w:rsidRDefault="00393EBB" w:rsidP="00393EBB">
      <w:pPr>
        <w:numPr>
          <w:ilvl w:val="0"/>
          <w:numId w:val="2"/>
        </w:numPr>
        <w:spacing w:after="200" w:line="240" w:lineRule="auto"/>
        <w:contextualSpacing/>
        <w:jc w:val="both"/>
        <w:rPr>
          <w:rFonts w:cstheme="minorHAnsi"/>
          <w:sz w:val="18"/>
          <w:szCs w:val="18"/>
        </w:rPr>
      </w:pPr>
      <w:r w:rsidRPr="00BE55A6">
        <w:rPr>
          <w:rFonts w:cstheme="minorHAnsi"/>
          <w:sz w:val="18"/>
          <w:szCs w:val="18"/>
        </w:rPr>
        <w:t>Απόφαση Κηδεμονίας (σε περίπτωση διαζυγίου</w:t>
      </w:r>
      <w:r w:rsidR="00D76C2C" w:rsidRPr="00BE55A6">
        <w:rPr>
          <w:rFonts w:cstheme="minorHAnsi"/>
          <w:sz w:val="18"/>
          <w:szCs w:val="18"/>
        </w:rPr>
        <w:t>)</w:t>
      </w:r>
    </w:p>
    <w:p w14:paraId="0975061A" w14:textId="77777777" w:rsidR="00393EBB" w:rsidRPr="00BE55A6" w:rsidRDefault="00393EBB" w:rsidP="00393EBB">
      <w:pPr>
        <w:numPr>
          <w:ilvl w:val="0"/>
          <w:numId w:val="2"/>
        </w:numPr>
        <w:spacing w:after="200" w:line="240" w:lineRule="auto"/>
        <w:contextualSpacing/>
        <w:jc w:val="both"/>
        <w:rPr>
          <w:rFonts w:cstheme="minorHAnsi"/>
          <w:sz w:val="18"/>
          <w:szCs w:val="18"/>
        </w:rPr>
      </w:pPr>
      <w:r w:rsidRPr="00BE55A6">
        <w:rPr>
          <w:rFonts w:cstheme="minorHAnsi"/>
          <w:sz w:val="18"/>
          <w:szCs w:val="18"/>
        </w:rPr>
        <w:t xml:space="preserve">Υπεύθυνη Δήλωση </w:t>
      </w:r>
      <w:proofErr w:type="spellStart"/>
      <w:r w:rsidRPr="00BE55A6">
        <w:rPr>
          <w:rFonts w:cstheme="minorHAnsi"/>
          <w:sz w:val="18"/>
          <w:szCs w:val="18"/>
        </w:rPr>
        <w:t>έτερου</w:t>
      </w:r>
      <w:proofErr w:type="spellEnd"/>
      <w:r w:rsidRPr="00BE55A6">
        <w:rPr>
          <w:rFonts w:cstheme="minorHAnsi"/>
          <w:sz w:val="18"/>
          <w:szCs w:val="18"/>
        </w:rPr>
        <w:t xml:space="preserve"> γονέα/κηδεμόνα ότι συναινεί για την αξιολόγηση</w:t>
      </w:r>
      <w:r w:rsidR="006D645B" w:rsidRPr="00BE55A6">
        <w:rPr>
          <w:rFonts w:cstheme="minorHAnsi"/>
          <w:sz w:val="18"/>
          <w:szCs w:val="18"/>
        </w:rPr>
        <w:t xml:space="preserve"> (μέσω του </w:t>
      </w:r>
      <w:hyperlink r:id="rId8" w:history="1">
        <w:r w:rsidR="006D645B" w:rsidRPr="00BE55A6">
          <w:rPr>
            <w:rStyle w:val="-"/>
            <w:rFonts w:cstheme="minorHAnsi"/>
            <w:sz w:val="18"/>
            <w:szCs w:val="18"/>
            <w:lang w:val="en-US"/>
          </w:rPr>
          <w:t>gov</w:t>
        </w:r>
        <w:r w:rsidR="006D645B" w:rsidRPr="00BE55A6">
          <w:rPr>
            <w:rStyle w:val="-"/>
            <w:rFonts w:cstheme="minorHAnsi"/>
            <w:sz w:val="18"/>
            <w:szCs w:val="18"/>
          </w:rPr>
          <w:t>.</w:t>
        </w:r>
        <w:r w:rsidR="006D645B" w:rsidRPr="00BE55A6">
          <w:rPr>
            <w:rStyle w:val="-"/>
            <w:rFonts w:cstheme="minorHAnsi"/>
            <w:sz w:val="18"/>
            <w:szCs w:val="18"/>
            <w:lang w:val="en-US"/>
          </w:rPr>
          <w:t>gr</w:t>
        </w:r>
      </w:hyperlink>
      <w:r w:rsidR="006D645B" w:rsidRPr="00BE55A6">
        <w:rPr>
          <w:rFonts w:cstheme="minorHAnsi"/>
          <w:sz w:val="18"/>
          <w:szCs w:val="18"/>
        </w:rPr>
        <w:t>)</w:t>
      </w:r>
      <w:r w:rsidRPr="00BE55A6">
        <w:rPr>
          <w:rFonts w:cstheme="minorHAnsi"/>
          <w:sz w:val="18"/>
          <w:szCs w:val="18"/>
        </w:rPr>
        <w:t xml:space="preserve">                         </w:t>
      </w:r>
    </w:p>
    <w:p w14:paraId="6977D767" w14:textId="77777777" w:rsidR="00393EBB" w:rsidRPr="00BE55A6" w:rsidRDefault="00393EBB" w:rsidP="00393EBB">
      <w:pPr>
        <w:numPr>
          <w:ilvl w:val="0"/>
          <w:numId w:val="2"/>
        </w:numPr>
        <w:spacing w:after="200" w:line="240" w:lineRule="auto"/>
        <w:contextualSpacing/>
        <w:jc w:val="both"/>
        <w:rPr>
          <w:rFonts w:cstheme="minorHAnsi"/>
          <w:sz w:val="18"/>
          <w:szCs w:val="18"/>
        </w:rPr>
      </w:pPr>
      <w:r w:rsidRPr="00BE55A6">
        <w:rPr>
          <w:rFonts w:cstheme="minorHAnsi"/>
          <w:sz w:val="18"/>
          <w:szCs w:val="18"/>
        </w:rPr>
        <w:t>Άλλες αξιολογήσεις-γνωματεύσεις από δημόσιους ή ιδιωτικούς φορείς (εάν υπάρχουν)</w:t>
      </w:r>
      <w:r w:rsidRPr="00BE55A6">
        <w:rPr>
          <w:rFonts w:cstheme="minorHAnsi"/>
          <w:b/>
          <w:sz w:val="18"/>
          <w:szCs w:val="18"/>
        </w:rPr>
        <w:t xml:space="preserve">             </w:t>
      </w:r>
      <w:r w:rsidR="005C20EB" w:rsidRPr="00BE55A6">
        <w:rPr>
          <w:rFonts w:cstheme="minorHAnsi"/>
          <w:b/>
          <w:sz w:val="18"/>
          <w:szCs w:val="18"/>
        </w:rPr>
        <w:t xml:space="preserve">          </w:t>
      </w:r>
    </w:p>
    <w:p w14:paraId="358F80F5" w14:textId="77777777" w:rsidR="00393EBB" w:rsidRPr="002B3DB1" w:rsidRDefault="00393EBB" w:rsidP="00393EBB">
      <w:pPr>
        <w:jc w:val="center"/>
        <w:rPr>
          <w:rFonts w:cstheme="minorHAnsi"/>
        </w:rPr>
      </w:pPr>
    </w:p>
    <w:sectPr w:rsidR="00393EBB" w:rsidRPr="002B3DB1" w:rsidSect="00D05F0E">
      <w:headerReference w:type="default" r:id="rId9"/>
      <w:pgSz w:w="11906" w:h="16838"/>
      <w:pgMar w:top="720" w:right="720" w:bottom="142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EBEE" w14:textId="77777777" w:rsidR="001301C8" w:rsidRDefault="001301C8" w:rsidP="00B12FF6">
      <w:pPr>
        <w:spacing w:after="0" w:line="240" w:lineRule="auto"/>
      </w:pPr>
      <w:r>
        <w:separator/>
      </w:r>
    </w:p>
  </w:endnote>
  <w:endnote w:type="continuationSeparator" w:id="0">
    <w:p w14:paraId="5E3A192A" w14:textId="77777777" w:rsidR="001301C8" w:rsidRDefault="001301C8" w:rsidP="00B1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C5C0F" w14:textId="77777777" w:rsidR="001301C8" w:rsidRDefault="001301C8" w:rsidP="00B12FF6">
      <w:pPr>
        <w:spacing w:after="0" w:line="240" w:lineRule="auto"/>
      </w:pPr>
      <w:r>
        <w:separator/>
      </w:r>
    </w:p>
  </w:footnote>
  <w:footnote w:type="continuationSeparator" w:id="0">
    <w:p w14:paraId="727A6741" w14:textId="77777777" w:rsidR="001301C8" w:rsidRDefault="001301C8" w:rsidP="00B1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5F900" w14:textId="77777777" w:rsidR="00B12FF6" w:rsidRDefault="00B12FF6" w:rsidP="00B12FF6">
    <w:pPr>
      <w:spacing w:after="0" w:line="240" w:lineRule="auto"/>
      <w:rPr>
        <w:b/>
      </w:rPr>
    </w:pPr>
    <w:r w:rsidRPr="00B12FF6">
      <w:rPr>
        <w:b/>
      </w:rPr>
      <w:t xml:space="preserve">                         </w:t>
    </w:r>
    <w:r w:rsidR="003F7369">
      <w:rPr>
        <w:b/>
      </w:rPr>
      <w:t xml:space="preserve">  </w:t>
    </w:r>
    <w:r w:rsidRPr="00AF55F1">
      <w:rPr>
        <w:rFonts w:eastAsia="Times New Roman"/>
        <w:lang w:eastAsia="el-GR"/>
      </w:rPr>
      <w:object w:dxaOrig="630" w:dyaOrig="630" w14:anchorId="04E72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31.5pt" fillcolor="window">
          <v:imagedata r:id="rId1" o:title="" grayscale="t"/>
        </v:shape>
        <o:OLEObject Type="Embed" ProgID="Word.Picture.8" ShapeID="_x0000_i1025" DrawAspect="Content" ObjectID="_1763793933" r:id="rId2"/>
      </w:object>
    </w:r>
  </w:p>
  <w:p w14:paraId="394E5330" w14:textId="6CC91E68" w:rsidR="00B12FF6" w:rsidRPr="002B3DB1" w:rsidRDefault="00B12FF6" w:rsidP="00B12FF6">
    <w:pPr>
      <w:spacing w:after="0" w:line="240" w:lineRule="auto"/>
      <w:ind w:firstLine="720"/>
      <w:rPr>
        <w:rFonts w:ascii="Calibri" w:hAnsi="Calibri" w:cs="Calibri"/>
        <w:b/>
      </w:rPr>
    </w:pPr>
    <w:r w:rsidRPr="002B3DB1">
      <w:rPr>
        <w:rFonts w:ascii="Calibri" w:hAnsi="Calibri" w:cs="Calibri"/>
        <w:b/>
        <w:sz w:val="14"/>
        <w:szCs w:val="14"/>
      </w:rPr>
      <w:t xml:space="preserve">       ΕΛΛΗΝΙΚΗ ΔΗΜΟΚΡΑΤΙΑ</w:t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</w:rPr>
      <w:t xml:space="preserve">(Συμπληρώνεται </w:t>
    </w:r>
    <w:r w:rsidRPr="002B3DB1">
      <w:rPr>
        <w:rFonts w:ascii="Calibri" w:hAnsi="Calibri" w:cs="Calibri"/>
        <w:b/>
        <w:u w:val="single"/>
      </w:rPr>
      <w:t>μόνο</w:t>
    </w:r>
    <w:r w:rsidRPr="002B3DB1">
      <w:rPr>
        <w:rFonts w:ascii="Calibri" w:hAnsi="Calibri" w:cs="Calibri"/>
        <w:b/>
      </w:rPr>
      <w:t xml:space="preserve"> από το 2</w:t>
    </w:r>
    <w:r w:rsidRPr="002B3DB1">
      <w:rPr>
        <w:rFonts w:ascii="Calibri" w:hAnsi="Calibri" w:cs="Calibri"/>
        <w:b/>
        <w:vertAlign w:val="superscript"/>
      </w:rPr>
      <w:t>ο</w:t>
    </w:r>
    <w:r w:rsidRPr="002B3DB1">
      <w:rPr>
        <w:rFonts w:ascii="Calibri" w:hAnsi="Calibri" w:cs="Calibri"/>
        <w:b/>
      </w:rPr>
      <w:t xml:space="preserve"> ΚΕ.Δ.Α.Σ.Υ.</w:t>
    </w:r>
    <w:r w:rsidR="003943EA">
      <w:rPr>
        <w:rFonts w:ascii="Calibri" w:hAnsi="Calibri" w:cs="Calibri"/>
        <w:b/>
      </w:rPr>
      <w:t xml:space="preserve"> ΑΧΑΪΑΣ</w:t>
    </w:r>
    <w:r w:rsidRPr="002B3DB1">
      <w:rPr>
        <w:rFonts w:ascii="Calibri" w:hAnsi="Calibri" w:cs="Calibri"/>
        <w:b/>
      </w:rPr>
      <w:t>)</w:t>
    </w:r>
  </w:p>
  <w:p w14:paraId="0CDA1848" w14:textId="77777777" w:rsidR="00B12FF6" w:rsidRPr="002B3DB1" w:rsidRDefault="00B12FF6" w:rsidP="00B12FF6">
    <w:pPr>
      <w:spacing w:after="0" w:line="240" w:lineRule="auto"/>
      <w:rPr>
        <w:rFonts w:ascii="Calibri" w:hAnsi="Calibri" w:cs="Calibri"/>
        <w:b/>
        <w:sz w:val="14"/>
        <w:szCs w:val="14"/>
      </w:rPr>
    </w:pPr>
    <w:r w:rsidRPr="002B3DB1">
      <w:rPr>
        <w:rFonts w:ascii="Calibri" w:hAnsi="Calibri" w:cs="Calibri"/>
        <w:b/>
        <w:sz w:val="14"/>
        <w:szCs w:val="14"/>
      </w:rPr>
      <w:t>ΥΠΟΥΡΓΕΙΟ ΠΑΙΔΕΙΑΣ ΘΡΗΣΚΕΥΜΑΤΩΝ ΚΑΙ ΑΘΛΗΤΙΣΜΟΥ</w:t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="003F7369" w:rsidRPr="002B3DB1">
      <w:rPr>
        <w:rFonts w:ascii="Calibri" w:hAnsi="Calibri" w:cs="Calibri"/>
      </w:rPr>
      <w:t>Αριθμός Πρωτοκόλλου.: ______________</w:t>
    </w:r>
    <w:r w:rsidRPr="002B3DB1">
      <w:rPr>
        <w:rFonts w:ascii="Calibri" w:hAnsi="Calibri" w:cs="Calibri"/>
        <w:b/>
        <w:sz w:val="14"/>
        <w:szCs w:val="14"/>
      </w:rPr>
      <w:tab/>
    </w:r>
  </w:p>
  <w:p w14:paraId="25E22C58" w14:textId="77777777" w:rsidR="00B12FF6" w:rsidRPr="002B3DB1" w:rsidRDefault="00B12FF6" w:rsidP="00B12FF6">
    <w:pPr>
      <w:spacing w:after="0" w:line="240" w:lineRule="auto"/>
      <w:rPr>
        <w:rFonts w:ascii="Calibri" w:hAnsi="Calibri" w:cs="Calibri"/>
        <w:b/>
        <w:sz w:val="14"/>
        <w:szCs w:val="14"/>
      </w:rPr>
    </w:pPr>
    <w:r w:rsidRPr="002B3DB1">
      <w:rPr>
        <w:rFonts w:ascii="Calibri" w:hAnsi="Calibri" w:cs="Calibri"/>
        <w:b/>
        <w:sz w:val="14"/>
        <w:szCs w:val="14"/>
      </w:rPr>
      <w:t xml:space="preserve">                      </w:t>
    </w:r>
    <w:r w:rsidR="002B3DB1" w:rsidRPr="002B3DB1">
      <w:rPr>
        <w:rFonts w:ascii="Calibri" w:hAnsi="Calibri" w:cs="Calibri"/>
        <w:b/>
        <w:sz w:val="14"/>
        <w:szCs w:val="14"/>
      </w:rPr>
      <w:t xml:space="preserve">     </w:t>
    </w:r>
    <w:r w:rsidRPr="002B3DB1">
      <w:rPr>
        <w:rFonts w:ascii="Calibri" w:hAnsi="Calibri" w:cs="Calibri"/>
        <w:b/>
        <w:sz w:val="14"/>
        <w:szCs w:val="14"/>
      </w:rPr>
      <w:t xml:space="preserve"> ΠΕΡΙΦΕΡΕΙΑΚΗ ΔΙΕΥΘΥΝΣΗ</w:t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  <w:r w:rsidRPr="002B3DB1">
      <w:rPr>
        <w:rFonts w:ascii="Calibri" w:hAnsi="Calibri" w:cs="Calibri"/>
        <w:b/>
        <w:sz w:val="14"/>
        <w:szCs w:val="14"/>
      </w:rPr>
      <w:tab/>
    </w:r>
  </w:p>
  <w:p w14:paraId="70CBE98F" w14:textId="77777777" w:rsidR="00B12FF6" w:rsidRPr="002B3DB1" w:rsidRDefault="002B3DB1" w:rsidP="00B12FF6">
    <w:pPr>
      <w:spacing w:after="0" w:line="240" w:lineRule="auto"/>
      <w:rPr>
        <w:rFonts w:ascii="Calibri" w:hAnsi="Calibri" w:cs="Calibri"/>
        <w:b/>
        <w:sz w:val="24"/>
        <w:szCs w:val="24"/>
      </w:rPr>
    </w:pPr>
    <w:r w:rsidRPr="002B3DB1">
      <w:rPr>
        <w:rFonts w:ascii="Calibri" w:hAnsi="Calibri" w:cs="Calibri"/>
        <w:b/>
        <w:sz w:val="14"/>
        <w:szCs w:val="14"/>
      </w:rPr>
      <w:t xml:space="preserve"> </w:t>
    </w:r>
    <w:r w:rsidR="00B12FF6" w:rsidRPr="002B3DB1">
      <w:rPr>
        <w:rFonts w:ascii="Calibri" w:hAnsi="Calibri" w:cs="Calibri"/>
        <w:b/>
        <w:sz w:val="14"/>
        <w:szCs w:val="14"/>
      </w:rPr>
      <w:t>Π/ΘΜΙΑΣ &amp; Δ/ΒΑΘΜΙΑΣ ΕΚΠΑΙΔΕΥΣΗΣ ΔΥΤΙΚΗΣ ΕΛΛΑΔΑΣ</w:t>
    </w:r>
    <w:r w:rsidR="006E2D6D" w:rsidRPr="002B3DB1">
      <w:rPr>
        <w:rFonts w:ascii="Calibri" w:hAnsi="Calibri" w:cs="Calibri"/>
        <w:b/>
        <w:sz w:val="14"/>
        <w:szCs w:val="14"/>
      </w:rPr>
      <w:t xml:space="preserve">       </w:t>
    </w:r>
    <w:r w:rsidR="006E2D6D" w:rsidRPr="002B3DB1">
      <w:rPr>
        <w:rFonts w:ascii="Calibri" w:hAnsi="Calibri" w:cs="Calibri"/>
        <w:b/>
        <w:sz w:val="14"/>
        <w:szCs w:val="14"/>
      </w:rPr>
      <w:tab/>
    </w:r>
    <w:r w:rsidR="006E2D6D" w:rsidRPr="002B3DB1">
      <w:rPr>
        <w:rFonts w:ascii="Calibri" w:hAnsi="Calibri" w:cs="Calibri"/>
        <w:b/>
        <w:sz w:val="14"/>
        <w:szCs w:val="14"/>
      </w:rPr>
      <w:tab/>
    </w:r>
    <w:proofErr w:type="spellStart"/>
    <w:r w:rsidR="003F7369" w:rsidRPr="002B3DB1">
      <w:rPr>
        <w:rFonts w:cstheme="minorHAnsi"/>
      </w:rPr>
      <w:t>Ημερ</w:t>
    </w:r>
    <w:proofErr w:type="spellEnd"/>
    <w:r w:rsidR="003F7369" w:rsidRPr="002B3DB1">
      <w:rPr>
        <w:rFonts w:cstheme="minorHAnsi"/>
      </w:rPr>
      <w:t>/</w:t>
    </w:r>
    <w:proofErr w:type="spellStart"/>
    <w:r w:rsidR="003F7369" w:rsidRPr="002B3DB1">
      <w:rPr>
        <w:rFonts w:cstheme="minorHAnsi"/>
      </w:rPr>
      <w:t>νία</w:t>
    </w:r>
    <w:proofErr w:type="spellEnd"/>
    <w:r w:rsidR="003F7369" w:rsidRPr="002B3DB1">
      <w:rPr>
        <w:rFonts w:cstheme="minorHAnsi"/>
      </w:rPr>
      <w:t xml:space="preserve"> παραλαβής: ______  /______ / 202___</w:t>
    </w:r>
    <w:r w:rsidR="003F7369" w:rsidRPr="002B3DB1">
      <w:rPr>
        <w:rFonts w:cstheme="minorHAnsi"/>
        <w:b/>
        <w:sz w:val="24"/>
        <w:szCs w:val="24"/>
      </w:rPr>
      <w:t xml:space="preserve">                </w:t>
    </w:r>
  </w:p>
  <w:p w14:paraId="59CBF8A0" w14:textId="77777777" w:rsidR="00B12FF6" w:rsidRPr="002B3DB1" w:rsidRDefault="00B12FF6" w:rsidP="00B12FF6">
    <w:pPr>
      <w:spacing w:after="0" w:line="240" w:lineRule="auto"/>
      <w:rPr>
        <w:rFonts w:ascii="Calibri" w:hAnsi="Calibri" w:cs="Calibri"/>
        <w:b/>
        <w:sz w:val="14"/>
        <w:szCs w:val="14"/>
      </w:rPr>
    </w:pPr>
    <w:r w:rsidRPr="002B3DB1">
      <w:rPr>
        <w:rFonts w:ascii="Calibri" w:hAnsi="Calibri" w:cs="Calibri"/>
        <w:b/>
        <w:sz w:val="14"/>
        <w:szCs w:val="14"/>
      </w:rPr>
      <w:t xml:space="preserve">        </w:t>
    </w:r>
    <w:r w:rsidR="002B3DB1" w:rsidRPr="002B3DB1">
      <w:rPr>
        <w:rFonts w:ascii="Calibri" w:hAnsi="Calibri" w:cs="Calibri"/>
        <w:b/>
        <w:sz w:val="14"/>
        <w:szCs w:val="14"/>
      </w:rPr>
      <w:t xml:space="preserve">     </w:t>
    </w:r>
    <w:r w:rsidRPr="002B3DB1">
      <w:rPr>
        <w:rFonts w:ascii="Calibri" w:hAnsi="Calibri" w:cs="Calibri"/>
        <w:b/>
        <w:sz w:val="14"/>
        <w:szCs w:val="14"/>
      </w:rPr>
      <w:t xml:space="preserve">2ο ΚΕΝΤΡΟ ΔΙΕΠΙΣΤΗΜΟΝΙΚΗΣ ΑΞΙΟΛΟΓΗΣΗΣ  </w:t>
    </w:r>
  </w:p>
  <w:p w14:paraId="010DFEB3" w14:textId="77777777" w:rsidR="00B12FF6" w:rsidRPr="002B3DB1" w:rsidRDefault="00B12FF6" w:rsidP="00B12FF6">
    <w:pPr>
      <w:rPr>
        <w:rFonts w:eastAsia="Times New Roman" w:cstheme="minorHAnsi"/>
        <w:sz w:val="24"/>
        <w:szCs w:val="24"/>
        <w:lang w:eastAsia="el-GR"/>
      </w:rPr>
    </w:pPr>
    <w:r w:rsidRPr="002B3DB1">
      <w:rPr>
        <w:rFonts w:ascii="Calibri" w:hAnsi="Calibri" w:cs="Calibri"/>
        <w:b/>
        <w:sz w:val="14"/>
        <w:szCs w:val="14"/>
      </w:rPr>
      <w:t xml:space="preserve">     </w:t>
    </w:r>
    <w:r w:rsidR="002B3DB1" w:rsidRPr="002B3DB1">
      <w:rPr>
        <w:rFonts w:ascii="Calibri" w:hAnsi="Calibri" w:cs="Calibri"/>
        <w:b/>
        <w:sz w:val="14"/>
        <w:szCs w:val="14"/>
      </w:rPr>
      <w:t xml:space="preserve">       </w:t>
    </w:r>
    <w:r w:rsidRPr="002B3DB1">
      <w:rPr>
        <w:rFonts w:ascii="Calibri" w:hAnsi="Calibri" w:cs="Calibri"/>
        <w:b/>
        <w:sz w:val="14"/>
        <w:szCs w:val="14"/>
      </w:rPr>
      <w:t xml:space="preserve"> ΣΥΜΒΟΥΛΕΥΤΙΚΗΣ ΚΑΙ ΥΠΟΣΤΗΡΙΞΗΣ ΑΧΑΪΑΣ</w:t>
    </w:r>
    <w:r w:rsidRPr="002B3DB1">
      <w:rPr>
        <w:rFonts w:cstheme="minorHAnsi"/>
        <w:b/>
      </w:rPr>
      <w:t xml:space="preserve">               </w:t>
    </w:r>
    <w:r w:rsidR="00123BA8" w:rsidRPr="002B3DB1">
      <w:rPr>
        <w:rFonts w:cstheme="minorHAnsi"/>
        <w:b/>
      </w:rPr>
      <w:tab/>
    </w:r>
    <w:r w:rsidR="00123BA8" w:rsidRPr="002B3DB1">
      <w:rPr>
        <w:rFonts w:cstheme="minorHAnsi"/>
        <w:b/>
      </w:rPr>
      <w:tab/>
    </w:r>
    <w:r w:rsidRPr="002B3DB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44CA"/>
    <w:multiLevelType w:val="hybridMultilevel"/>
    <w:tmpl w:val="8390C1A4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61F4A83"/>
    <w:multiLevelType w:val="hybridMultilevel"/>
    <w:tmpl w:val="6DFA970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BB"/>
    <w:rsid w:val="00107929"/>
    <w:rsid w:val="00123BA8"/>
    <w:rsid w:val="001301C8"/>
    <w:rsid w:val="002B3DB1"/>
    <w:rsid w:val="00393EBB"/>
    <w:rsid w:val="003943EA"/>
    <w:rsid w:val="003F7369"/>
    <w:rsid w:val="004400E9"/>
    <w:rsid w:val="004F1C2D"/>
    <w:rsid w:val="00570DF1"/>
    <w:rsid w:val="005C20EB"/>
    <w:rsid w:val="00652274"/>
    <w:rsid w:val="006D645B"/>
    <w:rsid w:val="006D6C67"/>
    <w:rsid w:val="006E2D6D"/>
    <w:rsid w:val="007F03ED"/>
    <w:rsid w:val="00870AC4"/>
    <w:rsid w:val="0088436F"/>
    <w:rsid w:val="008F63CB"/>
    <w:rsid w:val="009D47A5"/>
    <w:rsid w:val="00AE132F"/>
    <w:rsid w:val="00B12FF6"/>
    <w:rsid w:val="00B91C17"/>
    <w:rsid w:val="00BA615B"/>
    <w:rsid w:val="00BE55A6"/>
    <w:rsid w:val="00C607F2"/>
    <w:rsid w:val="00CF0DE8"/>
    <w:rsid w:val="00D05F0E"/>
    <w:rsid w:val="00D163BB"/>
    <w:rsid w:val="00D76C2C"/>
    <w:rsid w:val="00E032F2"/>
    <w:rsid w:val="00E43709"/>
    <w:rsid w:val="00F14B0D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0B87D"/>
  <w15:chartTrackingRefBased/>
  <w15:docId w15:val="{AB738FE2-4651-4282-B8A5-1A0F6C6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2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12FF6"/>
  </w:style>
  <w:style w:type="paragraph" w:styleId="a5">
    <w:name w:val="footer"/>
    <w:basedOn w:val="a"/>
    <w:link w:val="Char0"/>
    <w:uiPriority w:val="99"/>
    <w:unhideWhenUsed/>
    <w:rsid w:val="00B12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2FF6"/>
  </w:style>
  <w:style w:type="character" w:styleId="-">
    <w:name w:val="Hyperlink"/>
    <w:basedOn w:val="a0"/>
    <w:uiPriority w:val="99"/>
    <w:unhideWhenUsed/>
    <w:rsid w:val="006D64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645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A1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psephiaka-eggrapha-gov-gr/ekdose-upeuthunes-delo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2023-12-08T10:58:00Z</cp:lastPrinted>
  <dcterms:created xsi:type="dcterms:W3CDTF">2023-12-07T09:59:00Z</dcterms:created>
  <dcterms:modified xsi:type="dcterms:W3CDTF">2023-12-11T07:59:00Z</dcterms:modified>
</cp:coreProperties>
</file>