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83" w:rsidRPr="0087716D" w:rsidRDefault="00106E83" w:rsidP="00210F34">
      <w:pPr>
        <w:spacing w:line="300" w:lineRule="exact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ΕΞΕΤΑΣΤΕΑ ΥΛΗ ΓΙΑ ΤΙΣ ΕΞΕΤΑΣΕΙΣ ΜΑΪΟΥ ΙΟΥΝΙΟΥ 2016-17</w:t>
      </w:r>
    </w:p>
    <w:p w:rsidR="00106E83" w:rsidRPr="0087716D" w:rsidRDefault="00106E83" w:rsidP="00210F34">
      <w:pPr>
        <w:spacing w:line="300" w:lineRule="exact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ΤΑΞΗ  Α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ΦΥΣΙΚΗ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</w:rPr>
        <w:t>ΜΗΧΑΝΙΚΗ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1.1  Ευθύγραμμη κίνηση</w:t>
      </w:r>
    </w:p>
    <w:p w:rsidR="00106E83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 xml:space="preserve">Οι ενότητες: 1.1.4  , 1.1.5  (Εξαιρείται η «Μελέτη κίνησης </w:t>
      </w:r>
      <w:r>
        <w:rPr>
          <w:rFonts w:ascii="Calibri" w:hAnsi="Calibri" w:cs="Calibri"/>
          <w:sz w:val="28"/>
          <w:szCs w:val="28"/>
        </w:rPr>
        <w:t>με χρήση του ηλεκτρικού χρονομετρητή</w:t>
      </w:r>
      <w:r w:rsidRPr="0087716D">
        <w:rPr>
          <w:rFonts w:ascii="Calibri" w:hAnsi="Calibri" w:cs="Calibri"/>
          <w:sz w:val="28"/>
          <w:szCs w:val="28"/>
        </w:rPr>
        <w:t xml:space="preserve"> και η δραστηριότητα με τις χαρτοταινίες» </w:t>
      </w:r>
      <w:r w:rsidRPr="00843A09">
        <w:rPr>
          <w:rFonts w:ascii="Calibri" w:hAnsi="Calibri" w:cs="Calibri"/>
          <w:b/>
          <w:bCs/>
          <w:sz w:val="28"/>
          <w:szCs w:val="28"/>
        </w:rPr>
        <w:t>σελ. 47</w:t>
      </w:r>
      <w:r w:rsidRPr="0087716D">
        <w:rPr>
          <w:rFonts w:ascii="Calibri" w:hAnsi="Calibri" w:cs="Calibri"/>
          <w:sz w:val="28"/>
          <w:szCs w:val="28"/>
        </w:rPr>
        <w:t xml:space="preserve">) ,1.1.8 , 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 xml:space="preserve">1.1.9  (εξαιρείται η εφαρμογή 2 </w:t>
      </w:r>
      <w:r w:rsidRPr="00843A09">
        <w:rPr>
          <w:rFonts w:ascii="Calibri" w:hAnsi="Calibri" w:cs="Calibri"/>
          <w:b/>
          <w:bCs/>
          <w:sz w:val="28"/>
          <w:szCs w:val="28"/>
        </w:rPr>
        <w:t>σελ. 57</w:t>
      </w:r>
      <w:r w:rsidRPr="0087716D">
        <w:rPr>
          <w:rFonts w:ascii="Calibri" w:hAnsi="Calibri" w:cs="Calibri"/>
          <w:sz w:val="28"/>
          <w:szCs w:val="28"/>
        </w:rPr>
        <w:t>).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1.2 Δυναμική σε μια διάσταση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>Οι ενότητες: 1.2.1 , 1.2.2 , 1.2.3 , 1.2.4 , 1.2.5 , 1.2.6 , 1.2.7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1.3 Δυναμική στο επίπεδο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 xml:space="preserve">Οι ενότητες: 1.3.1 , 1.3.2 , 1.3.3 ,1.3.4 , 1.3.7 </w:t>
      </w:r>
      <w:r w:rsidRPr="0087716D">
        <w:rPr>
          <w:rFonts w:ascii="Calibri" w:hAnsi="Calibri" w:cs="Calibri"/>
          <w:sz w:val="28"/>
          <w:szCs w:val="28"/>
        </w:rPr>
        <w:softHyphen/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</w:rPr>
      </w:pPr>
      <w:r w:rsidRPr="0087716D">
        <w:rPr>
          <w:rFonts w:ascii="Calibri" w:hAnsi="Calibri" w:cs="Calibri"/>
          <w:b/>
          <w:bCs/>
          <w:sz w:val="28"/>
          <w:szCs w:val="28"/>
        </w:rPr>
        <w:t>ΕΝΕΡΓΕΙΑ</w:t>
      </w:r>
      <w:r w:rsidRPr="0087716D">
        <w:rPr>
          <w:rFonts w:ascii="Calibri" w:hAnsi="Calibri" w:cs="Calibri"/>
          <w:b/>
          <w:bCs/>
          <w:sz w:val="28"/>
          <w:szCs w:val="28"/>
        </w:rPr>
        <w:tab/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2.1 Διατήρηση της μηχανικής ενέργειας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 xml:space="preserve">Οι ενότητες:  2.1.1 </w:t>
      </w:r>
      <w:r w:rsidRPr="0087716D">
        <w:rPr>
          <w:rFonts w:ascii="Calibri" w:hAnsi="Calibri" w:cs="Calibri"/>
          <w:sz w:val="28"/>
          <w:szCs w:val="28"/>
        </w:rPr>
        <w:softHyphen/>
        <w:t>, 2.1.2 ,2.1.3 ( τη σχέση 2.1.7 και τι ονομάζουμε δυναμική ενέργεια), , 2.1.4 , 2.1.6</w:t>
      </w:r>
    </w:p>
    <w:p w:rsidR="00106E83" w:rsidRPr="0087716D" w:rsidRDefault="00106E83" w:rsidP="00210F34">
      <w:pPr>
        <w:pStyle w:val="Bodytext1"/>
        <w:spacing w:line="300" w:lineRule="exact"/>
        <w:ind w:left="40"/>
        <w:rPr>
          <w:rFonts w:ascii="Calibri" w:hAnsi="Calibri" w:cs="Calibri"/>
          <w:b/>
          <w:bCs/>
          <w:sz w:val="28"/>
          <w:szCs w:val="28"/>
        </w:rPr>
      </w:pPr>
      <w:r w:rsidRPr="0087716D">
        <w:rPr>
          <w:rFonts w:ascii="Calibri" w:hAnsi="Calibri" w:cs="Calibri"/>
          <w:b/>
          <w:bCs/>
          <w:sz w:val="28"/>
          <w:szCs w:val="28"/>
        </w:rPr>
        <w:tab/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  <w:t>Ο ΚΑΘΗΓΗΤΗΣ</w:t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  <w:t>Κυριαζής Τιμολέων (ΠΕ0401)</w:t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7B1234" w:rsidRDefault="00106E83" w:rsidP="007B1234">
      <w:pPr>
        <w:spacing w:line="300" w:lineRule="exact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7B123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ΕΞΕΤΑΣΤΕΑ ΥΛΗ ΓΙΑ ΤΙΣ ΕΞΕΤΑΣΕΙΣ ΜΑΪΟΥ ΙΟΥΝΙΟΥ 2016-17</w:t>
      </w:r>
    </w:p>
    <w:p w:rsidR="00106E83" w:rsidRPr="0087716D" w:rsidRDefault="00106E83" w:rsidP="007B12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7B1234" w:rsidRDefault="00106E83" w:rsidP="007B1234">
      <w:pPr>
        <w:spacing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ΤΑΞΗ  Β</w:t>
      </w:r>
    </w:p>
    <w:p w:rsidR="00106E83" w:rsidRPr="00763FB7" w:rsidRDefault="00106E83" w:rsidP="007B1234">
      <w:pPr>
        <w:spacing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763FB7">
        <w:rPr>
          <w:rFonts w:ascii="Calibri" w:hAnsi="Calibri" w:cs="Calibri"/>
          <w:sz w:val="28"/>
          <w:szCs w:val="28"/>
        </w:rPr>
        <w:t xml:space="preserve"> </w:t>
      </w:r>
      <w:r w:rsidRPr="00763FB7">
        <w:rPr>
          <w:rFonts w:ascii="Calibri" w:hAnsi="Calibri" w:cs="Calibri"/>
          <w:b/>
          <w:bCs/>
          <w:sz w:val="28"/>
          <w:szCs w:val="28"/>
          <w:u w:val="single"/>
        </w:rPr>
        <w:t xml:space="preserve">ΦΥΣΙΚΗ ΓΕΝΙΚΗΣ ΠΑΙΔΕΙΑΣ                 </w:t>
      </w:r>
    </w:p>
    <w:p w:rsidR="00106E83" w:rsidRPr="00763FB7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1.1 </w:t>
      </w:r>
      <w:r w:rsidRPr="00763FB7">
        <w:rPr>
          <w:rFonts w:ascii="Calibri" w:hAnsi="Calibri" w:cs="Calibri"/>
          <w:sz w:val="28"/>
          <w:szCs w:val="28"/>
          <w:lang w:val="en-US"/>
        </w:rPr>
        <w:t>O</w:t>
      </w:r>
      <w:r w:rsidRPr="00763FB7">
        <w:rPr>
          <w:rFonts w:ascii="Calibri" w:hAnsi="Calibri" w:cs="Calibri"/>
          <w:sz w:val="28"/>
          <w:szCs w:val="28"/>
        </w:rPr>
        <w:t xml:space="preserve"> Νόμος του </w:t>
      </w:r>
      <w:r w:rsidRPr="00763FB7">
        <w:rPr>
          <w:rFonts w:ascii="Calibri" w:hAnsi="Calibri" w:cs="Calibri"/>
          <w:sz w:val="28"/>
          <w:szCs w:val="28"/>
          <w:lang w:val="en-US"/>
        </w:rPr>
        <w:t>Coulomb</w:t>
      </w:r>
      <w:r w:rsidRPr="00763FB7">
        <w:rPr>
          <w:rFonts w:ascii="Calibri" w:hAnsi="Calibri" w:cs="Calibri"/>
          <w:sz w:val="28"/>
          <w:szCs w:val="28"/>
        </w:rPr>
        <w:t>.</w:t>
      </w:r>
    </w:p>
    <w:p w:rsidR="00106E83" w:rsidRPr="00763FB7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>1.2 Ηλεκτρικό πεδίο.</w:t>
      </w:r>
    </w:p>
    <w:p w:rsidR="00106E83" w:rsidRPr="00763FB7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>1.4 Δυναμικό - Διαφορά δυναμικού</w:t>
      </w:r>
    </w:p>
    <w:p w:rsidR="00106E83" w:rsidRPr="00763FB7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2.1  </w:t>
      </w:r>
      <w:r>
        <w:rPr>
          <w:rFonts w:ascii="Calibri" w:hAnsi="Calibri" w:cs="Calibri"/>
          <w:sz w:val="28"/>
          <w:szCs w:val="28"/>
        </w:rPr>
        <w:t>Ηλεκτρικές πηγές</w:t>
      </w:r>
    </w:p>
    <w:p w:rsidR="00106E83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2.2  </w:t>
      </w:r>
      <w:r>
        <w:rPr>
          <w:rFonts w:ascii="Calibri" w:hAnsi="Calibri" w:cs="Calibri"/>
          <w:sz w:val="28"/>
          <w:szCs w:val="28"/>
        </w:rPr>
        <w:t>Ηλεκτρικό ρεύμα.</w:t>
      </w:r>
      <w:r w:rsidRPr="00763FB7">
        <w:rPr>
          <w:rFonts w:ascii="Calibri" w:hAnsi="Calibri" w:cs="Calibri"/>
          <w:sz w:val="28"/>
          <w:szCs w:val="28"/>
        </w:rPr>
        <w:t xml:space="preserve">  </w:t>
      </w:r>
    </w:p>
    <w:p w:rsidR="00106E83" w:rsidRPr="00950F42" w:rsidRDefault="00106E83" w:rsidP="007B1234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Εξαιρούνται </w:t>
      </w:r>
    </w:p>
    <w:p w:rsidR="00106E83" w:rsidRDefault="00106E83" w:rsidP="007B123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1)Αναλυτική περιγραφή του ηλεκτρικού ρεύματος στους μεταλλικούς αγωγούς</w:t>
      </w:r>
      <w:r w:rsidRPr="00763FB7">
        <w:rPr>
          <w:rFonts w:ascii="Calibri" w:hAnsi="Calibri" w:cs="Calibri"/>
          <w:sz w:val="28"/>
          <w:szCs w:val="28"/>
        </w:rPr>
        <w:t xml:space="preserve"> </w:t>
      </w:r>
      <w:r w:rsidRPr="00950F42">
        <w:rPr>
          <w:rFonts w:ascii="Calibri" w:hAnsi="Calibri" w:cs="Calibri"/>
          <w:b/>
          <w:bCs/>
          <w:sz w:val="28"/>
          <w:szCs w:val="28"/>
        </w:rPr>
        <w:t>σελ. 65</w:t>
      </w:r>
      <w:r>
        <w:rPr>
          <w:rFonts w:ascii="Calibri" w:hAnsi="Calibri" w:cs="Calibri"/>
          <w:sz w:val="28"/>
          <w:szCs w:val="28"/>
        </w:rPr>
        <w:t xml:space="preserve">  και</w:t>
      </w:r>
    </w:p>
    <w:p w:rsidR="00106E83" w:rsidRPr="00763FB7" w:rsidRDefault="00106E83" w:rsidP="007B123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2)  Μηχανικό ανάλογο και υδραυλικό ανάλογο ηλεκτρικής πηγής και του ηλεκτρικού ρεύματος </w:t>
      </w:r>
      <w:r w:rsidRPr="00950F42">
        <w:rPr>
          <w:rFonts w:ascii="Calibri" w:hAnsi="Calibri" w:cs="Calibri"/>
          <w:b/>
          <w:bCs/>
          <w:sz w:val="28"/>
          <w:szCs w:val="28"/>
        </w:rPr>
        <w:t>σελ. 66</w:t>
      </w:r>
      <w:r w:rsidRPr="00763FB7">
        <w:rPr>
          <w:rFonts w:ascii="Calibri" w:hAnsi="Calibri" w:cs="Calibri"/>
          <w:sz w:val="28"/>
          <w:szCs w:val="28"/>
        </w:rPr>
        <w:t>)</w:t>
      </w:r>
    </w:p>
    <w:p w:rsidR="00106E83" w:rsidRPr="00950F42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2.3  </w:t>
      </w:r>
      <w:r>
        <w:rPr>
          <w:rFonts w:ascii="Calibri" w:hAnsi="Calibri" w:cs="Calibri"/>
          <w:sz w:val="28"/>
          <w:szCs w:val="28"/>
        </w:rPr>
        <w:t xml:space="preserve">Κανόνες </w:t>
      </w:r>
      <w:r>
        <w:rPr>
          <w:rFonts w:ascii="Calibri" w:hAnsi="Calibri" w:cs="Calibri"/>
          <w:sz w:val="28"/>
          <w:szCs w:val="28"/>
          <w:lang w:val="en-US"/>
        </w:rPr>
        <w:t>Kirchhoff</w:t>
      </w:r>
    </w:p>
    <w:p w:rsidR="00106E83" w:rsidRPr="00950F42" w:rsidRDefault="00106E83" w:rsidP="007B1234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Εξαιρούνται</w:t>
      </w:r>
    </w:p>
    <w:p w:rsidR="00106E83" w:rsidRPr="00950F42" w:rsidRDefault="00106E83" w:rsidP="00950F4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sz w:val="28"/>
          <w:szCs w:val="28"/>
        </w:rPr>
      </w:pPr>
      <w:r w:rsidRPr="00950F42">
        <w:rPr>
          <w:rFonts w:ascii="Calibri" w:hAnsi="Calibri" w:cs="Calibri"/>
          <w:sz w:val="28"/>
          <w:szCs w:val="28"/>
        </w:rPr>
        <w:t xml:space="preserve">2ος  Κανόνας του  </w:t>
      </w:r>
      <w:r w:rsidRPr="00950F42">
        <w:rPr>
          <w:rFonts w:ascii="Calibri" w:hAnsi="Calibri" w:cs="Calibri"/>
          <w:sz w:val="28"/>
          <w:szCs w:val="28"/>
          <w:lang w:val="en-US"/>
        </w:rPr>
        <w:t>Kirchhoff</w:t>
      </w:r>
      <w:r w:rsidRPr="00950F42">
        <w:rPr>
          <w:rFonts w:ascii="Calibri" w:hAnsi="Calibri" w:cs="Calibri"/>
          <w:sz w:val="28"/>
          <w:szCs w:val="28"/>
        </w:rPr>
        <w:t xml:space="preserve"> </w:t>
      </w:r>
    </w:p>
    <w:p w:rsidR="00106E83" w:rsidRPr="00950F42" w:rsidRDefault="00106E83" w:rsidP="00950F4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sz w:val="28"/>
          <w:szCs w:val="28"/>
        </w:rPr>
      </w:pPr>
      <w:r w:rsidRPr="00950F42">
        <w:rPr>
          <w:rFonts w:ascii="Calibri" w:hAnsi="Calibri" w:cs="Calibri"/>
          <w:sz w:val="28"/>
          <w:szCs w:val="28"/>
        </w:rPr>
        <w:t xml:space="preserve">Δίπολο και χαρακτηριστική </w:t>
      </w:r>
      <w:r>
        <w:rPr>
          <w:rFonts w:ascii="Calibri" w:hAnsi="Calibri" w:cs="Calibri"/>
          <w:sz w:val="28"/>
          <w:szCs w:val="28"/>
        </w:rPr>
        <w:t>καμπύλη δίπολου.</w:t>
      </w:r>
    </w:p>
    <w:p w:rsidR="00106E83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>2.4  Α</w:t>
      </w:r>
      <w:r>
        <w:rPr>
          <w:rFonts w:ascii="Calibri" w:hAnsi="Calibri" w:cs="Calibri"/>
          <w:sz w:val="28"/>
          <w:szCs w:val="28"/>
        </w:rPr>
        <w:t xml:space="preserve">ντίσταση – </w:t>
      </w:r>
      <w:r w:rsidRPr="00763FB7">
        <w:rPr>
          <w:rFonts w:ascii="Calibri" w:hAnsi="Calibri" w:cs="Calibri"/>
          <w:sz w:val="28"/>
          <w:szCs w:val="28"/>
        </w:rPr>
        <w:t>Α</w:t>
      </w:r>
      <w:r>
        <w:rPr>
          <w:rFonts w:ascii="Calibri" w:hAnsi="Calibri" w:cs="Calibri"/>
          <w:sz w:val="28"/>
          <w:szCs w:val="28"/>
        </w:rPr>
        <w:t>ντιστάτης.</w:t>
      </w:r>
    </w:p>
    <w:p w:rsidR="00106E83" w:rsidRPr="00950F42" w:rsidRDefault="00106E83" w:rsidP="00950F42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Εξαιρούνται</w:t>
      </w:r>
    </w:p>
    <w:p w:rsidR="00106E83" w:rsidRPr="00950F42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Σελίδες:  </w:t>
      </w:r>
      <w:r w:rsidRPr="00E444E8">
        <w:rPr>
          <w:rFonts w:ascii="Calibri" w:hAnsi="Calibri" w:cs="Calibri"/>
          <w:b/>
          <w:bCs/>
          <w:sz w:val="28"/>
          <w:szCs w:val="28"/>
        </w:rPr>
        <w:t>77,78,79 και 80</w:t>
      </w:r>
      <w:r>
        <w:rPr>
          <w:rFonts w:ascii="Calibri" w:hAnsi="Calibri" w:cs="Calibri"/>
          <w:sz w:val="28"/>
          <w:szCs w:val="28"/>
        </w:rPr>
        <w:t xml:space="preserve"> ως το τέλος της παραγράφου 2.4.</w:t>
      </w:r>
    </w:p>
    <w:p w:rsidR="00106E83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>2.5  Σ</w:t>
      </w:r>
      <w:r>
        <w:rPr>
          <w:rFonts w:ascii="Calibri" w:hAnsi="Calibri" w:cs="Calibri"/>
          <w:sz w:val="28"/>
          <w:szCs w:val="28"/>
        </w:rPr>
        <w:t xml:space="preserve">υνδεσμολογία </w:t>
      </w:r>
      <w:r w:rsidRPr="00763FB7">
        <w:rPr>
          <w:rFonts w:ascii="Calibri" w:hAnsi="Calibri" w:cs="Calibri"/>
          <w:sz w:val="28"/>
          <w:szCs w:val="28"/>
        </w:rPr>
        <w:t xml:space="preserve"> αντιστατών </w:t>
      </w:r>
      <w:r>
        <w:rPr>
          <w:rFonts w:ascii="Calibri" w:hAnsi="Calibri" w:cs="Calibri"/>
          <w:sz w:val="28"/>
          <w:szCs w:val="28"/>
        </w:rPr>
        <w:t xml:space="preserve">(αντιστάσεων) </w:t>
      </w:r>
    </w:p>
    <w:p w:rsidR="00106E83" w:rsidRPr="00950F42" w:rsidRDefault="00106E83" w:rsidP="00950F42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Εξαιρούνται</w:t>
      </w:r>
    </w:p>
    <w:p w:rsidR="00106E83" w:rsidRDefault="00106E83" w:rsidP="00950F42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1) Σελίδα 82 η απόδειξη (6</w:t>
      </w:r>
      <w:r w:rsidRPr="00501505">
        <w:rPr>
          <w:rFonts w:ascii="Calibri" w:hAnsi="Calibri" w:cs="Calibri"/>
          <w:sz w:val="28"/>
          <w:szCs w:val="28"/>
          <w:vertAlign w:val="superscript"/>
        </w:rPr>
        <w:t>η</w:t>
      </w:r>
      <w:r>
        <w:rPr>
          <w:rFonts w:ascii="Calibri" w:hAnsi="Calibri" w:cs="Calibri"/>
          <w:sz w:val="28"/>
          <w:szCs w:val="28"/>
        </w:rPr>
        <w:t xml:space="preserve"> σειρά: στο κύκλωμα ως 11</w:t>
      </w:r>
      <w:r w:rsidRPr="00501505">
        <w:rPr>
          <w:rFonts w:ascii="Calibri" w:hAnsi="Calibri" w:cs="Calibri"/>
          <w:sz w:val="28"/>
          <w:szCs w:val="28"/>
          <w:vertAlign w:val="superscript"/>
        </w:rPr>
        <w:t>η</w:t>
      </w:r>
      <w:r>
        <w:rPr>
          <w:rFonts w:ascii="Calibri" w:hAnsi="Calibri" w:cs="Calibri"/>
          <w:sz w:val="28"/>
          <w:szCs w:val="28"/>
        </w:rPr>
        <w:t xml:space="preserve"> σειρά συνδεσμολογίας).</w:t>
      </w:r>
    </w:p>
    <w:p w:rsidR="00106E83" w:rsidRDefault="00106E83" w:rsidP="00950F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 Σελίδα 86 β) 1</w:t>
      </w:r>
      <w:r w:rsidRPr="00501505">
        <w:rPr>
          <w:rFonts w:ascii="Calibri" w:hAnsi="Calibri" w:cs="Calibri"/>
          <w:sz w:val="28"/>
          <w:szCs w:val="28"/>
          <w:vertAlign w:val="superscript"/>
        </w:rPr>
        <w:t>ος</w:t>
      </w:r>
      <w:r>
        <w:rPr>
          <w:rFonts w:ascii="Calibri" w:hAnsi="Calibri" w:cs="Calibri"/>
          <w:sz w:val="28"/>
          <w:szCs w:val="28"/>
        </w:rPr>
        <w:t xml:space="preserve"> τρόπος στο παράδειγμα 7 </w:t>
      </w:r>
      <w:r w:rsidRPr="00E444E8">
        <w:rPr>
          <w:rFonts w:ascii="Calibri" w:hAnsi="Calibri" w:cs="Calibri"/>
          <w:b/>
          <w:bCs/>
          <w:sz w:val="28"/>
          <w:szCs w:val="28"/>
        </w:rPr>
        <w:t>σελ. 85</w:t>
      </w:r>
      <w:r>
        <w:rPr>
          <w:rFonts w:ascii="Calibri" w:hAnsi="Calibri" w:cs="Calibri"/>
          <w:sz w:val="28"/>
          <w:szCs w:val="28"/>
        </w:rPr>
        <w:t>).</w:t>
      </w:r>
    </w:p>
    <w:p w:rsidR="00106E83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.</w:t>
      </w:r>
      <w:r w:rsidRPr="00763FB7">
        <w:rPr>
          <w:rFonts w:ascii="Calibri" w:hAnsi="Calibri" w:cs="Calibri"/>
          <w:sz w:val="28"/>
          <w:szCs w:val="28"/>
        </w:rPr>
        <w:t>7  Ε</w:t>
      </w:r>
      <w:r>
        <w:rPr>
          <w:rFonts w:ascii="Calibri" w:hAnsi="Calibri" w:cs="Calibri"/>
          <w:sz w:val="28"/>
          <w:szCs w:val="28"/>
        </w:rPr>
        <w:t>νέργεια και ισχύς Ηλεκτρικού ρεύματος.</w:t>
      </w:r>
    </w:p>
    <w:p w:rsidR="00106E83" w:rsidRPr="00950F42" w:rsidRDefault="00106E83" w:rsidP="009C5BF7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63FB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Εξαιρούνται</w:t>
      </w:r>
    </w:p>
    <w:p w:rsidR="00106E83" w:rsidRDefault="00106E83" w:rsidP="009C5BF7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Σελίδα</w:t>
      </w:r>
      <w:r w:rsidRPr="00763FB7">
        <w:rPr>
          <w:rFonts w:ascii="Calibri" w:hAnsi="Calibri" w:cs="Calibri"/>
          <w:sz w:val="28"/>
          <w:szCs w:val="28"/>
        </w:rPr>
        <w:t xml:space="preserve"> 94 β</w:t>
      </w:r>
      <w:r>
        <w:rPr>
          <w:rFonts w:ascii="Calibri" w:hAnsi="Calibri" w:cs="Calibri"/>
          <w:sz w:val="28"/>
          <w:szCs w:val="28"/>
        </w:rPr>
        <w:t xml:space="preserve">) Ηλεκτρικές συσκευές παραγωγής θερμότητας </w:t>
      </w:r>
      <w:r w:rsidRPr="00763FB7">
        <w:rPr>
          <w:rFonts w:ascii="Calibri" w:hAnsi="Calibri" w:cs="Calibri"/>
          <w:sz w:val="28"/>
          <w:szCs w:val="28"/>
        </w:rPr>
        <w:t>,γ</w:t>
      </w:r>
      <w:r>
        <w:rPr>
          <w:rFonts w:ascii="Calibri" w:hAnsi="Calibri" w:cs="Calibri"/>
          <w:sz w:val="28"/>
          <w:szCs w:val="28"/>
        </w:rPr>
        <w:t xml:space="preserve">) Ασφάλειες και </w:t>
      </w:r>
    </w:p>
    <w:p w:rsidR="00106E83" w:rsidRPr="00763FB7" w:rsidRDefault="00106E83" w:rsidP="009C5B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σελίδα 95 δ</w:t>
      </w:r>
      <w:r w:rsidRPr="00763FB7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βραχυκύκλωμα.</w:t>
      </w:r>
    </w:p>
    <w:p w:rsidR="00106E83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2.8  </w:t>
      </w:r>
      <w:r>
        <w:rPr>
          <w:rFonts w:ascii="Calibri" w:hAnsi="Calibri" w:cs="Calibri"/>
          <w:sz w:val="28"/>
          <w:szCs w:val="28"/>
        </w:rPr>
        <w:t>Ηλεκτρεγερτική δύναμη (</w:t>
      </w:r>
      <w:r w:rsidRPr="00763FB7">
        <w:rPr>
          <w:rFonts w:ascii="Calibri" w:hAnsi="Calibri" w:cs="Calibri"/>
          <w:sz w:val="28"/>
          <w:szCs w:val="28"/>
        </w:rPr>
        <w:t>ΗΕΔ</w:t>
      </w:r>
      <w:r>
        <w:rPr>
          <w:rFonts w:ascii="Calibri" w:hAnsi="Calibri" w:cs="Calibri"/>
          <w:sz w:val="28"/>
          <w:szCs w:val="28"/>
        </w:rPr>
        <w:t>)</w:t>
      </w:r>
      <w:r w:rsidRPr="00763FB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π</w:t>
      </w:r>
      <w:r w:rsidRPr="00763FB7">
        <w:rPr>
          <w:rFonts w:ascii="Calibri" w:hAnsi="Calibri" w:cs="Calibri"/>
          <w:sz w:val="28"/>
          <w:szCs w:val="28"/>
        </w:rPr>
        <w:t>ηγής</w:t>
      </w:r>
    </w:p>
    <w:p w:rsidR="00106E83" w:rsidRDefault="00106E83" w:rsidP="00E444E8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>2.9  Ν</w:t>
      </w:r>
      <w:r>
        <w:rPr>
          <w:rFonts w:ascii="Calibri" w:hAnsi="Calibri" w:cs="Calibri"/>
          <w:sz w:val="28"/>
          <w:szCs w:val="28"/>
        </w:rPr>
        <w:t>όμος</w:t>
      </w:r>
      <w:r w:rsidRPr="00763FB7">
        <w:rPr>
          <w:rFonts w:ascii="Calibri" w:hAnsi="Calibri" w:cs="Calibri"/>
          <w:sz w:val="28"/>
          <w:szCs w:val="28"/>
        </w:rPr>
        <w:t xml:space="preserve">  του  </w:t>
      </w:r>
      <w:r>
        <w:rPr>
          <w:rFonts w:ascii="Calibri" w:hAnsi="Calibri" w:cs="Calibri"/>
          <w:sz w:val="28"/>
          <w:szCs w:val="28"/>
        </w:rPr>
        <w:t>Ο</w:t>
      </w:r>
      <w:r w:rsidRPr="00763FB7">
        <w:rPr>
          <w:rFonts w:ascii="Calibri" w:hAnsi="Calibri" w:cs="Calibri"/>
          <w:sz w:val="28"/>
          <w:szCs w:val="28"/>
          <w:lang w:val="en-US"/>
        </w:rPr>
        <w:t>hm</w:t>
      </w:r>
      <w:r w:rsidRPr="00763FB7">
        <w:rPr>
          <w:rFonts w:ascii="Calibri" w:hAnsi="Calibri" w:cs="Calibri"/>
          <w:sz w:val="28"/>
          <w:szCs w:val="28"/>
        </w:rPr>
        <w:t xml:space="preserve"> για κλειστό κύκλωμα</w:t>
      </w:r>
    </w:p>
    <w:p w:rsidR="00106E83" w:rsidRDefault="00106E83" w:rsidP="00E444E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63FB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Εξαιρούνται</w:t>
      </w:r>
    </w:p>
    <w:p w:rsidR="00106E83" w:rsidRPr="00E444E8" w:rsidRDefault="00106E83" w:rsidP="00E444E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 w:cs="Calibri"/>
          <w:sz w:val="28"/>
          <w:szCs w:val="28"/>
        </w:rPr>
      </w:pPr>
      <w:r w:rsidRPr="00E444E8">
        <w:rPr>
          <w:rFonts w:ascii="Calibri" w:hAnsi="Calibri" w:cs="Calibri"/>
          <w:sz w:val="28"/>
          <w:szCs w:val="28"/>
        </w:rPr>
        <w:t xml:space="preserve">η απόδειξη της σχέσης </w:t>
      </w:r>
      <w:r w:rsidRPr="00E444E8">
        <w:rPr>
          <w:rFonts w:ascii="Calibri" w:hAnsi="Calibri" w:cs="Calibri"/>
          <w:sz w:val="28"/>
          <w:szCs w:val="28"/>
          <w:lang w:val="en-US"/>
        </w:rPr>
        <w:t>V</w:t>
      </w:r>
      <w:r w:rsidRPr="00E444E8">
        <w:rPr>
          <w:rFonts w:ascii="Calibri" w:hAnsi="Calibri" w:cs="Calibri"/>
          <w:sz w:val="28"/>
          <w:szCs w:val="28"/>
          <w:vertAlign w:val="subscript"/>
        </w:rPr>
        <w:t xml:space="preserve">π </w:t>
      </w:r>
      <w:r w:rsidRPr="00E444E8">
        <w:rPr>
          <w:rFonts w:ascii="Calibri" w:hAnsi="Calibri" w:cs="Calibri"/>
          <w:sz w:val="28"/>
          <w:szCs w:val="28"/>
        </w:rPr>
        <w:t xml:space="preserve">= Ε-Ι </w:t>
      </w:r>
      <w:r w:rsidRPr="00E444E8">
        <w:rPr>
          <w:rFonts w:ascii="Calibri" w:hAnsi="Calibri" w:cs="Calibri"/>
          <w:sz w:val="28"/>
          <w:szCs w:val="28"/>
          <w:lang w:val="en-US"/>
        </w:rPr>
        <w:t>r</w:t>
      </w:r>
      <w:r w:rsidRPr="00E444E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E444E8">
        <w:rPr>
          <w:rFonts w:ascii="Calibri" w:hAnsi="Calibri" w:cs="Calibri"/>
          <w:sz w:val="28"/>
          <w:szCs w:val="28"/>
        </w:rPr>
        <w:t xml:space="preserve">σχέση 25 στη </w:t>
      </w:r>
      <w:r w:rsidRPr="00E444E8">
        <w:rPr>
          <w:rFonts w:ascii="Calibri" w:hAnsi="Calibri" w:cs="Calibri"/>
          <w:b/>
          <w:bCs/>
          <w:sz w:val="28"/>
          <w:szCs w:val="28"/>
        </w:rPr>
        <w:t>σελ.100</w:t>
      </w:r>
    </w:p>
    <w:p w:rsidR="00106E83" w:rsidRDefault="00106E83" w:rsidP="007B123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</w:t>
      </w:r>
      <w:r w:rsidRPr="00E444E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χαρακτηριστική πηγής στη </w:t>
      </w:r>
      <w:r w:rsidRPr="00E444E8">
        <w:rPr>
          <w:rFonts w:ascii="Calibri" w:hAnsi="Calibri" w:cs="Calibri"/>
          <w:b/>
          <w:bCs/>
          <w:sz w:val="28"/>
          <w:szCs w:val="28"/>
        </w:rPr>
        <w:t>σελ.100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106E83" w:rsidRPr="000329A3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3.1  </w:t>
      </w:r>
      <w:r>
        <w:rPr>
          <w:rFonts w:ascii="Calibri" w:hAnsi="Calibri" w:cs="Calibri"/>
          <w:sz w:val="28"/>
          <w:szCs w:val="28"/>
        </w:rPr>
        <w:t>Από</w:t>
      </w:r>
      <w:r w:rsidRPr="00E444E8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 xml:space="preserve">Η κυματική φύση του φωτός. Ηλεκτρομαγνητική θεωρία του </w:t>
      </w:r>
      <w:r>
        <w:rPr>
          <w:rFonts w:ascii="Calibri" w:hAnsi="Calibri" w:cs="Calibri"/>
          <w:sz w:val="28"/>
          <w:szCs w:val="28"/>
          <w:lang w:val="en-US"/>
        </w:rPr>
        <w:t>Maxwell</w:t>
      </w:r>
      <w:r w:rsidRPr="00E444E8">
        <w:rPr>
          <w:rFonts w:ascii="Calibri" w:hAnsi="Calibri" w:cs="Calibri"/>
          <w:sz w:val="28"/>
          <w:szCs w:val="28"/>
        </w:rPr>
        <w:t xml:space="preserve"> </w:t>
      </w:r>
      <w:r w:rsidRPr="00763FB7">
        <w:rPr>
          <w:rFonts w:ascii="Calibri" w:hAnsi="Calibri" w:cs="Calibri"/>
          <w:sz w:val="28"/>
          <w:szCs w:val="28"/>
        </w:rPr>
        <w:t xml:space="preserve"> </w:t>
      </w:r>
      <w:r w:rsidRPr="00E444E8">
        <w:rPr>
          <w:rFonts w:ascii="Calibri" w:hAnsi="Calibri" w:cs="Calibri"/>
          <w:b/>
          <w:bCs/>
          <w:sz w:val="28"/>
          <w:szCs w:val="28"/>
        </w:rPr>
        <w:t>σελ. 148</w:t>
      </w:r>
      <w:r w:rsidRPr="00E444E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ως το τέλος της παραγράφου </w:t>
      </w:r>
      <w:r w:rsidRPr="000329A3">
        <w:rPr>
          <w:rFonts w:ascii="Calibri" w:hAnsi="Calibri" w:cs="Calibri"/>
          <w:b/>
          <w:bCs/>
          <w:sz w:val="28"/>
          <w:szCs w:val="28"/>
        </w:rPr>
        <w:t>σελ. 150</w:t>
      </w:r>
      <w:r>
        <w:rPr>
          <w:rFonts w:ascii="Calibri" w:hAnsi="Calibri" w:cs="Calibri"/>
          <w:sz w:val="28"/>
          <w:szCs w:val="28"/>
        </w:rPr>
        <w:t>.)</w:t>
      </w:r>
    </w:p>
    <w:p w:rsidR="00106E83" w:rsidRPr="00763FB7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3.3  </w:t>
      </w:r>
      <w:r>
        <w:rPr>
          <w:rFonts w:ascii="Calibri" w:hAnsi="Calibri" w:cs="Calibri"/>
          <w:sz w:val="28"/>
          <w:szCs w:val="28"/>
        </w:rPr>
        <w:t>Μήκος κύματος και συχνότητα του φωτός κατά τη διάδοσή του.</w:t>
      </w:r>
    </w:p>
    <w:p w:rsidR="00106E83" w:rsidRPr="00763FB7" w:rsidRDefault="00106E83" w:rsidP="007B1234">
      <w:pPr>
        <w:rPr>
          <w:rFonts w:ascii="Calibri" w:hAnsi="Calibri" w:cs="Calibri"/>
          <w:sz w:val="28"/>
          <w:szCs w:val="28"/>
        </w:rPr>
      </w:pPr>
      <w:r w:rsidRPr="00763FB7">
        <w:rPr>
          <w:rFonts w:ascii="Calibri" w:hAnsi="Calibri" w:cs="Calibri"/>
          <w:sz w:val="28"/>
          <w:szCs w:val="28"/>
        </w:rPr>
        <w:t xml:space="preserve">3.4  </w:t>
      </w:r>
      <w:r>
        <w:rPr>
          <w:rFonts w:ascii="Calibri" w:hAnsi="Calibri" w:cs="Calibri"/>
          <w:sz w:val="28"/>
          <w:szCs w:val="28"/>
        </w:rPr>
        <w:t>Ανάλυση λευκού φωτός και χρώματα.</w:t>
      </w:r>
    </w:p>
    <w:p w:rsidR="00106E83" w:rsidRPr="0087716D" w:rsidRDefault="00106E83" w:rsidP="0017763D">
      <w:pPr>
        <w:spacing w:line="360" w:lineRule="exac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Default="00106E83" w:rsidP="0017763D">
      <w:pPr>
        <w:spacing w:line="300" w:lineRule="exact"/>
        <w:ind w:left="648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ΚΑΘΗΓΗΤΕΣ</w:t>
      </w:r>
    </w:p>
    <w:p w:rsidR="00106E83" w:rsidRDefault="00106E83" w:rsidP="0017763D">
      <w:pPr>
        <w:spacing w:line="300" w:lineRule="exact"/>
        <w:ind w:left="6480" w:firstLine="720"/>
        <w:rPr>
          <w:rFonts w:ascii="Calibri" w:hAnsi="Calibri" w:cs="Calibri"/>
          <w:sz w:val="28"/>
          <w:szCs w:val="28"/>
        </w:rPr>
      </w:pPr>
    </w:p>
    <w:p w:rsidR="00106E83" w:rsidRDefault="00106E83" w:rsidP="0017763D">
      <w:pPr>
        <w:spacing w:line="300" w:lineRule="exact"/>
        <w:ind w:left="6480" w:firstLine="720"/>
        <w:rPr>
          <w:rFonts w:ascii="Calibri" w:hAnsi="Calibri" w:cs="Calibri"/>
          <w:sz w:val="28"/>
          <w:szCs w:val="28"/>
        </w:rPr>
      </w:pPr>
    </w:p>
    <w:p w:rsidR="00106E83" w:rsidRDefault="00106E83" w:rsidP="0017763D">
      <w:pPr>
        <w:spacing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ΔΗΜΑΔΗΣ ΚΩΝΣΤΑΝΤΙΝΟΣ</w:t>
      </w:r>
      <w:r w:rsidRPr="00843A09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ΠΕ0401)</w:t>
      </w:r>
    </w:p>
    <w:p w:rsidR="00106E83" w:rsidRDefault="00106E83" w:rsidP="0017763D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Default="00106E83" w:rsidP="0017763D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Default="00106E83" w:rsidP="0017763D">
      <w:pPr>
        <w:spacing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ΚΥΡΙΑΖΗΣ ΤΙΜΟΛΕΩΝ </w:t>
      </w:r>
      <w:r w:rsidRPr="00843A09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ΠΕ0401)</w:t>
      </w:r>
    </w:p>
    <w:p w:rsidR="00106E83" w:rsidRDefault="00106E83" w:rsidP="0017763D">
      <w:pPr>
        <w:spacing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1D3728">
      <w:pPr>
        <w:spacing w:line="300" w:lineRule="exact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ΕΞΕΤΑΣΤΕΑ ΥΛΗ ΓΙΑ ΤΙΣ ΕΞΕΤΑΣΕΙΣ ΜΑΪΟΥ ΙΟΥΝΙΟΥ 2016-17</w:t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ΤΑΞΗ  Β</w:t>
      </w:r>
      <w:r w:rsidRPr="0087716D">
        <w:rPr>
          <w:rFonts w:ascii="Calibri" w:hAnsi="Calibri" w:cs="Calibri"/>
          <w:b/>
          <w:bCs/>
          <w:sz w:val="28"/>
          <w:szCs w:val="28"/>
        </w:rPr>
        <w:tab/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</w:rPr>
      </w:pPr>
      <w:r w:rsidRPr="0087716D">
        <w:rPr>
          <w:rFonts w:ascii="Calibri" w:hAnsi="Calibri" w:cs="Calibri"/>
          <w:b/>
          <w:bCs/>
          <w:sz w:val="28"/>
          <w:szCs w:val="28"/>
        </w:rPr>
        <w:tab/>
      </w:r>
      <w:r w:rsidRPr="0087716D">
        <w:rPr>
          <w:rFonts w:ascii="Calibri" w:hAnsi="Calibri" w:cs="Calibri"/>
          <w:b/>
          <w:bCs/>
          <w:sz w:val="28"/>
          <w:szCs w:val="28"/>
        </w:rPr>
        <w:tab/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ΦΥΣΙΚΗ  ΟΜΑΔΑΣ ΠΡΟΣΑΝΑΤΟΛΙΣΜΟΥ ΘΕΤΙΚΩΝ ΣΠΟΥΔΩΝ</w:t>
      </w:r>
    </w:p>
    <w:p w:rsidR="00106E83" w:rsidRPr="0087716D" w:rsidRDefault="00106E83" w:rsidP="00210F34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spacing w:line="360" w:lineRule="exac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 xml:space="preserve">1 ΚΑΜΠΥΛΟΓΡΑΜΜΕΣ ΚΙΝΗΣΕΙΣ: οριζόντια βολή , κυκλική κίνηση. </w:t>
      </w:r>
    </w:p>
    <w:p w:rsidR="00106E83" w:rsidRPr="0087716D" w:rsidRDefault="00106E83" w:rsidP="00210F3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>Οι ενότητες: 1-1 , 1-2  ,  1-3.</w:t>
      </w:r>
    </w:p>
    <w:p w:rsidR="00106E83" w:rsidRPr="0087716D" w:rsidRDefault="00106E83" w:rsidP="00210F34">
      <w:pPr>
        <w:spacing w:line="360" w:lineRule="exac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2 ΔΙΑΤΗΡΗΣΗ ΤΗΣ ΟΡΜΗΣ</w:t>
      </w:r>
    </w:p>
    <w:p w:rsidR="00106E83" w:rsidRPr="0087716D" w:rsidRDefault="00106E83" w:rsidP="00210F34">
      <w:pPr>
        <w:spacing w:line="360" w:lineRule="exact"/>
        <w:jc w:val="both"/>
        <w:rPr>
          <w:rFonts w:ascii="Calibri" w:hAnsi="Calibri" w:cs="Calibri"/>
          <w:color w:val="000000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>Οι ενότητες: 2-3 ,  2-4 ,  2-5</w:t>
      </w:r>
      <w:r>
        <w:rPr>
          <w:rFonts w:ascii="Calibri" w:hAnsi="Calibri" w:cs="Calibri"/>
          <w:sz w:val="28"/>
          <w:szCs w:val="28"/>
        </w:rPr>
        <w:t>.</w:t>
      </w:r>
    </w:p>
    <w:p w:rsidR="00106E83" w:rsidRPr="0087716D" w:rsidRDefault="00106E83" w:rsidP="00210F34">
      <w:pPr>
        <w:spacing w:line="360" w:lineRule="exac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3 ΚΙΝΗΤΙΚΗ ΘΕΩΡΙΑ ΤΩΝ ΑΕΡΙΩΝ</w:t>
      </w:r>
    </w:p>
    <w:p w:rsidR="00106E83" w:rsidRPr="0087716D" w:rsidRDefault="00106E83" w:rsidP="00210F34">
      <w:pPr>
        <w:spacing w:line="360" w:lineRule="exact"/>
        <w:jc w:val="both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>Οι ενότητες: 3-2 ,  3-3.</w:t>
      </w:r>
    </w:p>
    <w:p w:rsidR="00106E83" w:rsidRPr="0087716D" w:rsidRDefault="00106E83" w:rsidP="006D0190">
      <w:pPr>
        <w:spacing w:line="360" w:lineRule="exac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4 ΘΕΡΜΟΔΥΝΑΜΙΚΗ</w:t>
      </w:r>
    </w:p>
    <w:p w:rsidR="00106E83" w:rsidRPr="0087716D" w:rsidRDefault="00106E83" w:rsidP="006D0190">
      <w:pPr>
        <w:spacing w:line="360" w:lineRule="exac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sz w:val="28"/>
          <w:szCs w:val="28"/>
        </w:rPr>
        <w:t>Οι ενότητες: 4-2, 4-3, 4-5,  4-6 ,  4-7 ,  4-8  , 4-9 ,  4-11 (Εξαιρούνται τα παραδείγματα 4.3,4.4), 4-12, 4-13.</w:t>
      </w:r>
    </w:p>
    <w:p w:rsidR="00106E83" w:rsidRDefault="00106E83" w:rsidP="0017763D">
      <w:pPr>
        <w:spacing w:line="300" w:lineRule="exact"/>
        <w:ind w:left="648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ΚΑΘΗΓΗΤΕΣ</w:t>
      </w:r>
    </w:p>
    <w:p w:rsidR="00106E83" w:rsidRDefault="00106E83" w:rsidP="0017763D">
      <w:pPr>
        <w:spacing w:line="300" w:lineRule="exact"/>
        <w:ind w:left="6480" w:firstLine="720"/>
        <w:rPr>
          <w:rFonts w:ascii="Calibri" w:hAnsi="Calibri" w:cs="Calibri"/>
          <w:sz w:val="28"/>
          <w:szCs w:val="28"/>
        </w:rPr>
      </w:pPr>
    </w:p>
    <w:p w:rsidR="00106E83" w:rsidRDefault="00106E83" w:rsidP="0017763D">
      <w:pPr>
        <w:spacing w:line="300" w:lineRule="exact"/>
        <w:ind w:left="6480" w:firstLine="720"/>
        <w:rPr>
          <w:rFonts w:ascii="Calibri" w:hAnsi="Calibri" w:cs="Calibri"/>
          <w:sz w:val="28"/>
          <w:szCs w:val="28"/>
        </w:rPr>
      </w:pPr>
    </w:p>
    <w:p w:rsidR="00106E83" w:rsidRDefault="00106E83" w:rsidP="0017763D">
      <w:pPr>
        <w:spacing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ΔΗΜΑΔΗΣ ΚΩΝΣΤΑΝΤΙΝΟΣ </w:t>
      </w:r>
      <w:r w:rsidRPr="00843A09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ΠΕ0401)</w:t>
      </w:r>
    </w:p>
    <w:p w:rsidR="00106E83" w:rsidRDefault="00106E83" w:rsidP="0017763D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Default="00106E83" w:rsidP="0017763D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Default="00106E83" w:rsidP="0017763D">
      <w:pPr>
        <w:spacing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ΚΥΡΙΑΖΗΣ ΤΙΜΟΛΕΩΝ </w:t>
      </w:r>
      <w:r w:rsidRPr="00FF1D26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ΠΕ0401)</w:t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87716D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87716D" w:rsidRDefault="00106E83" w:rsidP="00210F34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87716D" w:rsidRDefault="00106E83" w:rsidP="001D3728">
      <w:pPr>
        <w:spacing w:line="300" w:lineRule="exact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ΕΞΕΤΑΣΤΕΑ ΥΛΗ ΓΙΑ ΤΙΣ ΕΞΕΤΑΣΕΙΣ ΜΑΪΟΥ ΙΟΥΝΙΟΥ 2016-17</w:t>
      </w:r>
    </w:p>
    <w:p w:rsidR="00106E83" w:rsidRPr="0087716D" w:rsidRDefault="00106E83" w:rsidP="00210F34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87716D" w:rsidRDefault="00106E83" w:rsidP="00210F34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 xml:space="preserve">ΤΑΞΗ Γ </w:t>
      </w:r>
    </w:p>
    <w:p w:rsidR="00106E83" w:rsidRPr="0087716D" w:rsidRDefault="00106E83" w:rsidP="00210F34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06E83" w:rsidRPr="0087716D" w:rsidRDefault="00106E83" w:rsidP="00210F34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7716D">
        <w:rPr>
          <w:rFonts w:ascii="Calibri" w:hAnsi="Calibri" w:cs="Calibri"/>
          <w:b/>
          <w:bCs/>
          <w:sz w:val="28"/>
          <w:szCs w:val="28"/>
          <w:u w:val="single"/>
        </w:rPr>
        <w:t>ΦΥΣΙΚΗ ΘΕΤΙΚΗΣ ΤΕΧΝΟΛΟΓΙΚΗΣ ΚΑΤ/ΝΣΗΣ</w:t>
      </w:r>
    </w:p>
    <w:p w:rsidR="00106E83" w:rsidRPr="0087716D" w:rsidRDefault="00106E83" w:rsidP="00210F34">
      <w:pPr>
        <w:spacing w:line="280" w:lineRule="exact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87716D">
        <w:rPr>
          <w:rFonts w:ascii="Calibri" w:hAnsi="Calibri" w:cs="Calibri"/>
          <w:b/>
          <w:bCs/>
          <w:sz w:val="28"/>
          <w:szCs w:val="28"/>
        </w:rPr>
        <w:t>ΚΕΦΑΛΑΙΟ 1</w:t>
      </w:r>
    </w:p>
    <w:p w:rsidR="00106E83" w:rsidRPr="0087716D" w:rsidRDefault="00106E83" w:rsidP="00210F34">
      <w:pPr>
        <w:spacing w:line="280" w:lineRule="exact"/>
        <w:rPr>
          <w:rFonts w:ascii="Calibri" w:hAnsi="Calibri" w:cs="Calibri"/>
          <w:b/>
          <w:bCs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>Οι ενότητες: 1.1 , 1.2,  1.3</w:t>
      </w:r>
      <w:r>
        <w:rPr>
          <w:rFonts w:ascii="Calibri" w:hAnsi="Calibri" w:cs="Calibri"/>
          <w:sz w:val="28"/>
          <w:szCs w:val="28"/>
        </w:rPr>
        <w:t>, 1-5Α</w:t>
      </w:r>
      <w:r w:rsidRPr="0087716D">
        <w:rPr>
          <w:rFonts w:ascii="Calibri" w:hAnsi="Calibri" w:cs="Calibri"/>
          <w:sz w:val="28"/>
          <w:szCs w:val="28"/>
        </w:rPr>
        <w:t>.</w:t>
      </w:r>
    </w:p>
    <w:p w:rsidR="00106E83" w:rsidRPr="0087716D" w:rsidRDefault="00106E83" w:rsidP="00210F34">
      <w:pPr>
        <w:spacing w:line="280" w:lineRule="exact"/>
        <w:rPr>
          <w:rFonts w:ascii="Calibri" w:hAnsi="Calibri" w:cs="Calibri"/>
          <w:b/>
          <w:bCs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 xml:space="preserve"> </w:t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b/>
          <w:bCs/>
          <w:sz w:val="28"/>
          <w:szCs w:val="28"/>
        </w:rPr>
        <w:t>ΚΕΦΑΛΑΙΟ 2</w:t>
      </w:r>
    </w:p>
    <w:p w:rsidR="00106E83" w:rsidRPr="0087716D" w:rsidRDefault="00106E83" w:rsidP="00210F34">
      <w:pPr>
        <w:spacing w:line="280" w:lineRule="exact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>Οι ενότητες:  2.1,  2.2,  2.3,  2.4 , 2.5, 2.9, 2.10</w:t>
      </w:r>
    </w:p>
    <w:p w:rsidR="00106E83" w:rsidRPr="0087716D" w:rsidRDefault="00106E83" w:rsidP="00210F34">
      <w:pPr>
        <w:spacing w:line="280" w:lineRule="exact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87716D">
        <w:rPr>
          <w:rFonts w:ascii="Calibri" w:hAnsi="Calibri" w:cs="Calibri"/>
          <w:b/>
          <w:bCs/>
          <w:sz w:val="28"/>
          <w:szCs w:val="28"/>
        </w:rPr>
        <w:t>ΚΕΦΑΛΑΙΟ 4</w:t>
      </w:r>
    </w:p>
    <w:p w:rsidR="00106E83" w:rsidRPr="0087716D" w:rsidRDefault="00106E83" w:rsidP="00210F34">
      <w:pPr>
        <w:spacing w:line="280" w:lineRule="exact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>Οι ενότητες:  4.1 , 4.2 , 4.3 , 4.4  , 4.5, 4.6, 4.7, 4.8, 4.9, 4.10.</w:t>
      </w:r>
    </w:p>
    <w:p w:rsidR="00106E83" w:rsidRPr="0087716D" w:rsidRDefault="00106E83">
      <w:pPr>
        <w:rPr>
          <w:rFonts w:ascii="Calibri" w:hAnsi="Calibri" w:cs="Calibri"/>
        </w:rPr>
      </w:pPr>
    </w:p>
    <w:p w:rsidR="00106E83" w:rsidRPr="0087716D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Ο ΚΑΘΗΓΗΤΗΣ</w:t>
      </w:r>
    </w:p>
    <w:p w:rsidR="00106E83" w:rsidRDefault="00106E83" w:rsidP="002D4D25">
      <w:pPr>
        <w:spacing w:line="300" w:lineRule="exact"/>
        <w:rPr>
          <w:rFonts w:ascii="Calibri" w:hAnsi="Calibri" w:cs="Calibri"/>
          <w:sz w:val="28"/>
          <w:szCs w:val="28"/>
          <w:lang w:val="en-US"/>
        </w:rPr>
      </w:pPr>
    </w:p>
    <w:p w:rsidR="00106E83" w:rsidRDefault="00106E83" w:rsidP="00FF1D26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FF1D26" w:rsidRDefault="00106E83" w:rsidP="00FF1D26">
      <w:pPr>
        <w:spacing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ΚΥΡΙΑΖΗΣ ΤΙΜΟΛΕΩΝ</w:t>
      </w:r>
      <w:r>
        <w:rPr>
          <w:rFonts w:ascii="Calibri" w:hAnsi="Calibri" w:cs="Calibri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sz w:val="28"/>
          <w:szCs w:val="28"/>
        </w:rPr>
        <w:t>ΠΕ0401)</w:t>
      </w:r>
    </w:p>
    <w:p w:rsidR="00106E83" w:rsidRPr="00FF1D26" w:rsidRDefault="00106E83" w:rsidP="002D4D25">
      <w:pPr>
        <w:spacing w:line="300" w:lineRule="exact"/>
        <w:rPr>
          <w:rFonts w:ascii="Calibri" w:hAnsi="Calibri" w:cs="Calibri"/>
          <w:sz w:val="28"/>
          <w:szCs w:val="28"/>
          <w:lang w:val="en-US"/>
        </w:rPr>
      </w:pPr>
    </w:p>
    <w:p w:rsidR="00106E83" w:rsidRPr="0087716D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</w:p>
    <w:p w:rsidR="00106E83" w:rsidRPr="0087716D" w:rsidRDefault="00106E83" w:rsidP="002D4D25">
      <w:pPr>
        <w:spacing w:line="300" w:lineRule="exact"/>
        <w:rPr>
          <w:rFonts w:ascii="Calibri" w:hAnsi="Calibri" w:cs="Calibri"/>
          <w:sz w:val="28"/>
          <w:szCs w:val="28"/>
        </w:rPr>
      </w:pP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  <w:r w:rsidRPr="0087716D">
        <w:rPr>
          <w:rFonts w:ascii="Calibri" w:hAnsi="Calibri" w:cs="Calibri"/>
          <w:sz w:val="28"/>
          <w:szCs w:val="28"/>
        </w:rPr>
        <w:tab/>
      </w:r>
    </w:p>
    <w:p w:rsidR="00106E83" w:rsidRPr="0087716D" w:rsidRDefault="00106E83">
      <w:pPr>
        <w:rPr>
          <w:rFonts w:ascii="Calibri" w:hAnsi="Calibri" w:cs="Calibri"/>
        </w:rPr>
      </w:pPr>
    </w:p>
    <w:sectPr w:rsidR="00106E83" w:rsidRPr="0087716D" w:rsidSect="008F5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B4C"/>
    <w:multiLevelType w:val="hybridMultilevel"/>
    <w:tmpl w:val="A2A28C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1830"/>
    <w:multiLevelType w:val="hybridMultilevel"/>
    <w:tmpl w:val="B666EB90"/>
    <w:lvl w:ilvl="0" w:tplc="BC5492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67"/>
    <w:rsid w:val="000030ED"/>
    <w:rsid w:val="00013C44"/>
    <w:rsid w:val="00017007"/>
    <w:rsid w:val="0001702A"/>
    <w:rsid w:val="000173E9"/>
    <w:rsid w:val="00021E90"/>
    <w:rsid w:val="0002584C"/>
    <w:rsid w:val="00027423"/>
    <w:rsid w:val="00031079"/>
    <w:rsid w:val="00031841"/>
    <w:rsid w:val="00031B65"/>
    <w:rsid w:val="000326B3"/>
    <w:rsid w:val="000329A3"/>
    <w:rsid w:val="00037699"/>
    <w:rsid w:val="0004043A"/>
    <w:rsid w:val="0004384B"/>
    <w:rsid w:val="00047295"/>
    <w:rsid w:val="00047933"/>
    <w:rsid w:val="0005134E"/>
    <w:rsid w:val="00051E86"/>
    <w:rsid w:val="0005692C"/>
    <w:rsid w:val="000573BB"/>
    <w:rsid w:val="00057EC3"/>
    <w:rsid w:val="00062A8D"/>
    <w:rsid w:val="0006540A"/>
    <w:rsid w:val="000656B8"/>
    <w:rsid w:val="00070A38"/>
    <w:rsid w:val="00076F37"/>
    <w:rsid w:val="000828CA"/>
    <w:rsid w:val="00083523"/>
    <w:rsid w:val="00085221"/>
    <w:rsid w:val="00090114"/>
    <w:rsid w:val="0009160B"/>
    <w:rsid w:val="000927AE"/>
    <w:rsid w:val="00093879"/>
    <w:rsid w:val="0009416A"/>
    <w:rsid w:val="000943D5"/>
    <w:rsid w:val="00094CD7"/>
    <w:rsid w:val="000A224D"/>
    <w:rsid w:val="000B38FF"/>
    <w:rsid w:val="000C76EC"/>
    <w:rsid w:val="000C777C"/>
    <w:rsid w:val="000D549C"/>
    <w:rsid w:val="000E076A"/>
    <w:rsid w:val="000E185B"/>
    <w:rsid w:val="000E4F7B"/>
    <w:rsid w:val="000F2FDF"/>
    <w:rsid w:val="000F652A"/>
    <w:rsid w:val="000F6564"/>
    <w:rsid w:val="00100789"/>
    <w:rsid w:val="001020F3"/>
    <w:rsid w:val="00104BE2"/>
    <w:rsid w:val="00106E83"/>
    <w:rsid w:val="0011062F"/>
    <w:rsid w:val="0011076E"/>
    <w:rsid w:val="00111F59"/>
    <w:rsid w:val="00111F83"/>
    <w:rsid w:val="00113E45"/>
    <w:rsid w:val="0011658B"/>
    <w:rsid w:val="00117595"/>
    <w:rsid w:val="00120A52"/>
    <w:rsid w:val="0012145B"/>
    <w:rsid w:val="00127EFD"/>
    <w:rsid w:val="00134AB7"/>
    <w:rsid w:val="00141C02"/>
    <w:rsid w:val="00145DD6"/>
    <w:rsid w:val="001540B6"/>
    <w:rsid w:val="00154263"/>
    <w:rsid w:val="00161134"/>
    <w:rsid w:val="00161796"/>
    <w:rsid w:val="00164DDA"/>
    <w:rsid w:val="00167A7E"/>
    <w:rsid w:val="00175E82"/>
    <w:rsid w:val="00176B58"/>
    <w:rsid w:val="0017763D"/>
    <w:rsid w:val="001851FF"/>
    <w:rsid w:val="00185F99"/>
    <w:rsid w:val="001864BB"/>
    <w:rsid w:val="00186BB4"/>
    <w:rsid w:val="00192B70"/>
    <w:rsid w:val="00192CAF"/>
    <w:rsid w:val="001930B8"/>
    <w:rsid w:val="001A73B4"/>
    <w:rsid w:val="001B0EA8"/>
    <w:rsid w:val="001B73BC"/>
    <w:rsid w:val="001C3935"/>
    <w:rsid w:val="001C3D0F"/>
    <w:rsid w:val="001C6EB8"/>
    <w:rsid w:val="001D2B1D"/>
    <w:rsid w:val="001D2CA1"/>
    <w:rsid w:val="001D3728"/>
    <w:rsid w:val="001D4A0D"/>
    <w:rsid w:val="001D4F5C"/>
    <w:rsid w:val="001E44CF"/>
    <w:rsid w:val="001F1614"/>
    <w:rsid w:val="001F19A3"/>
    <w:rsid w:val="001F1FDA"/>
    <w:rsid w:val="001F2CEE"/>
    <w:rsid w:val="001F4B21"/>
    <w:rsid w:val="00203615"/>
    <w:rsid w:val="0020500A"/>
    <w:rsid w:val="002058DF"/>
    <w:rsid w:val="00210F34"/>
    <w:rsid w:val="00211198"/>
    <w:rsid w:val="00214224"/>
    <w:rsid w:val="00215A0D"/>
    <w:rsid w:val="00215D98"/>
    <w:rsid w:val="00216509"/>
    <w:rsid w:val="00216C79"/>
    <w:rsid w:val="00231A1F"/>
    <w:rsid w:val="00232E1B"/>
    <w:rsid w:val="002345BC"/>
    <w:rsid w:val="00243808"/>
    <w:rsid w:val="0024480A"/>
    <w:rsid w:val="0025132D"/>
    <w:rsid w:val="002532E3"/>
    <w:rsid w:val="0025411D"/>
    <w:rsid w:val="00257AD4"/>
    <w:rsid w:val="0027014B"/>
    <w:rsid w:val="002703DD"/>
    <w:rsid w:val="002713A2"/>
    <w:rsid w:val="00272286"/>
    <w:rsid w:val="0027397D"/>
    <w:rsid w:val="00274DE2"/>
    <w:rsid w:val="0027604D"/>
    <w:rsid w:val="00280FC8"/>
    <w:rsid w:val="0028440B"/>
    <w:rsid w:val="00285BF6"/>
    <w:rsid w:val="00286537"/>
    <w:rsid w:val="00292810"/>
    <w:rsid w:val="002A3FE7"/>
    <w:rsid w:val="002A676C"/>
    <w:rsid w:val="002A7490"/>
    <w:rsid w:val="002A77B9"/>
    <w:rsid w:val="002B0BB5"/>
    <w:rsid w:val="002B15DB"/>
    <w:rsid w:val="002B1BE3"/>
    <w:rsid w:val="002B74FB"/>
    <w:rsid w:val="002C012C"/>
    <w:rsid w:val="002C5404"/>
    <w:rsid w:val="002C5910"/>
    <w:rsid w:val="002D39F9"/>
    <w:rsid w:val="002D482D"/>
    <w:rsid w:val="002D4D25"/>
    <w:rsid w:val="002E0550"/>
    <w:rsid w:val="002E0E46"/>
    <w:rsid w:val="002E7C19"/>
    <w:rsid w:val="002F2A2E"/>
    <w:rsid w:val="002F4202"/>
    <w:rsid w:val="002F6E1B"/>
    <w:rsid w:val="00315259"/>
    <w:rsid w:val="00315F68"/>
    <w:rsid w:val="00320616"/>
    <w:rsid w:val="00320683"/>
    <w:rsid w:val="00326649"/>
    <w:rsid w:val="00330554"/>
    <w:rsid w:val="00331E3D"/>
    <w:rsid w:val="00332D5E"/>
    <w:rsid w:val="00332DDE"/>
    <w:rsid w:val="0034090D"/>
    <w:rsid w:val="00340D2B"/>
    <w:rsid w:val="00341324"/>
    <w:rsid w:val="00343376"/>
    <w:rsid w:val="00346257"/>
    <w:rsid w:val="00356850"/>
    <w:rsid w:val="003610A3"/>
    <w:rsid w:val="00362386"/>
    <w:rsid w:val="00364F23"/>
    <w:rsid w:val="0036548D"/>
    <w:rsid w:val="0037389F"/>
    <w:rsid w:val="003763DD"/>
    <w:rsid w:val="00376D01"/>
    <w:rsid w:val="00377FE0"/>
    <w:rsid w:val="00381BC0"/>
    <w:rsid w:val="003954B3"/>
    <w:rsid w:val="003A1211"/>
    <w:rsid w:val="003A3C20"/>
    <w:rsid w:val="003A432A"/>
    <w:rsid w:val="003A559B"/>
    <w:rsid w:val="003A7711"/>
    <w:rsid w:val="003B35E0"/>
    <w:rsid w:val="003C0FF1"/>
    <w:rsid w:val="003C2C8D"/>
    <w:rsid w:val="003C2FC8"/>
    <w:rsid w:val="003C44B6"/>
    <w:rsid w:val="003C7FB5"/>
    <w:rsid w:val="003D4DDB"/>
    <w:rsid w:val="003D62E4"/>
    <w:rsid w:val="003D7CEE"/>
    <w:rsid w:val="003E427F"/>
    <w:rsid w:val="003E7BFF"/>
    <w:rsid w:val="003F10AE"/>
    <w:rsid w:val="003F244F"/>
    <w:rsid w:val="003F37B1"/>
    <w:rsid w:val="003F67FF"/>
    <w:rsid w:val="003F7140"/>
    <w:rsid w:val="00400254"/>
    <w:rsid w:val="00401506"/>
    <w:rsid w:val="0040415C"/>
    <w:rsid w:val="00405934"/>
    <w:rsid w:val="00410B9B"/>
    <w:rsid w:val="0041319F"/>
    <w:rsid w:val="004143E7"/>
    <w:rsid w:val="00424923"/>
    <w:rsid w:val="004262BA"/>
    <w:rsid w:val="00431719"/>
    <w:rsid w:val="004319CC"/>
    <w:rsid w:val="004356E4"/>
    <w:rsid w:val="004359AB"/>
    <w:rsid w:val="00441A79"/>
    <w:rsid w:val="00447921"/>
    <w:rsid w:val="00453ED9"/>
    <w:rsid w:val="0045560A"/>
    <w:rsid w:val="00460DD9"/>
    <w:rsid w:val="00461915"/>
    <w:rsid w:val="0046461A"/>
    <w:rsid w:val="004659EA"/>
    <w:rsid w:val="00465BF2"/>
    <w:rsid w:val="00472CE4"/>
    <w:rsid w:val="004748D6"/>
    <w:rsid w:val="00474F9F"/>
    <w:rsid w:val="00480845"/>
    <w:rsid w:val="00484CC5"/>
    <w:rsid w:val="004861EE"/>
    <w:rsid w:val="004867F8"/>
    <w:rsid w:val="0049117C"/>
    <w:rsid w:val="00494C37"/>
    <w:rsid w:val="00494EDE"/>
    <w:rsid w:val="004A4F47"/>
    <w:rsid w:val="004A502D"/>
    <w:rsid w:val="004A560A"/>
    <w:rsid w:val="004A5F1A"/>
    <w:rsid w:val="004B1C7D"/>
    <w:rsid w:val="004B3648"/>
    <w:rsid w:val="004B5453"/>
    <w:rsid w:val="004B61AF"/>
    <w:rsid w:val="004C71E4"/>
    <w:rsid w:val="004D1CB1"/>
    <w:rsid w:val="004D2A8E"/>
    <w:rsid w:val="004E0A7F"/>
    <w:rsid w:val="004E52C4"/>
    <w:rsid w:val="004F45AA"/>
    <w:rsid w:val="004F7CDE"/>
    <w:rsid w:val="00501505"/>
    <w:rsid w:val="00511FED"/>
    <w:rsid w:val="00514824"/>
    <w:rsid w:val="005153B2"/>
    <w:rsid w:val="00516F14"/>
    <w:rsid w:val="00517C51"/>
    <w:rsid w:val="0052245F"/>
    <w:rsid w:val="00525D27"/>
    <w:rsid w:val="00527546"/>
    <w:rsid w:val="00527569"/>
    <w:rsid w:val="00533AF7"/>
    <w:rsid w:val="00534A66"/>
    <w:rsid w:val="005357F8"/>
    <w:rsid w:val="00541FED"/>
    <w:rsid w:val="0054553D"/>
    <w:rsid w:val="00545CA6"/>
    <w:rsid w:val="00546658"/>
    <w:rsid w:val="00547742"/>
    <w:rsid w:val="005500C6"/>
    <w:rsid w:val="00552929"/>
    <w:rsid w:val="005557FC"/>
    <w:rsid w:val="00563FB8"/>
    <w:rsid w:val="00565A65"/>
    <w:rsid w:val="005714D1"/>
    <w:rsid w:val="005718A1"/>
    <w:rsid w:val="00572631"/>
    <w:rsid w:val="00574C4C"/>
    <w:rsid w:val="00574C96"/>
    <w:rsid w:val="00575604"/>
    <w:rsid w:val="00596DA1"/>
    <w:rsid w:val="005A0E19"/>
    <w:rsid w:val="005A1C4A"/>
    <w:rsid w:val="005B3699"/>
    <w:rsid w:val="005C31FE"/>
    <w:rsid w:val="005C4658"/>
    <w:rsid w:val="005D55C6"/>
    <w:rsid w:val="005D641C"/>
    <w:rsid w:val="005E4660"/>
    <w:rsid w:val="005F00EC"/>
    <w:rsid w:val="005F60FF"/>
    <w:rsid w:val="00600398"/>
    <w:rsid w:val="00601689"/>
    <w:rsid w:val="0060494F"/>
    <w:rsid w:val="00610490"/>
    <w:rsid w:val="00610D00"/>
    <w:rsid w:val="006125FB"/>
    <w:rsid w:val="00617F17"/>
    <w:rsid w:val="006279D3"/>
    <w:rsid w:val="006317AA"/>
    <w:rsid w:val="00632FF4"/>
    <w:rsid w:val="00634B2D"/>
    <w:rsid w:val="0064062C"/>
    <w:rsid w:val="0064422F"/>
    <w:rsid w:val="00647566"/>
    <w:rsid w:val="0065052E"/>
    <w:rsid w:val="00667231"/>
    <w:rsid w:val="00674D80"/>
    <w:rsid w:val="00683A11"/>
    <w:rsid w:val="0068533C"/>
    <w:rsid w:val="00685EAE"/>
    <w:rsid w:val="00687D33"/>
    <w:rsid w:val="00691525"/>
    <w:rsid w:val="00693321"/>
    <w:rsid w:val="006936E3"/>
    <w:rsid w:val="00697428"/>
    <w:rsid w:val="006A3DA4"/>
    <w:rsid w:val="006A4BC3"/>
    <w:rsid w:val="006C26C9"/>
    <w:rsid w:val="006C5CAB"/>
    <w:rsid w:val="006C65EA"/>
    <w:rsid w:val="006D0190"/>
    <w:rsid w:val="006D134C"/>
    <w:rsid w:val="006D2A22"/>
    <w:rsid w:val="006D5DA8"/>
    <w:rsid w:val="006D777F"/>
    <w:rsid w:val="006E05E2"/>
    <w:rsid w:val="006E073E"/>
    <w:rsid w:val="006E10E1"/>
    <w:rsid w:val="006E7B60"/>
    <w:rsid w:val="006F0AA8"/>
    <w:rsid w:val="006F4CC8"/>
    <w:rsid w:val="006F64A3"/>
    <w:rsid w:val="00700D47"/>
    <w:rsid w:val="007015AD"/>
    <w:rsid w:val="007028A4"/>
    <w:rsid w:val="0070441C"/>
    <w:rsid w:val="007066B8"/>
    <w:rsid w:val="007068D7"/>
    <w:rsid w:val="007118DE"/>
    <w:rsid w:val="007138EC"/>
    <w:rsid w:val="007171EC"/>
    <w:rsid w:val="00720AC7"/>
    <w:rsid w:val="0072225A"/>
    <w:rsid w:val="007239A7"/>
    <w:rsid w:val="00724F86"/>
    <w:rsid w:val="007301AB"/>
    <w:rsid w:val="007338D9"/>
    <w:rsid w:val="007338F9"/>
    <w:rsid w:val="00735B05"/>
    <w:rsid w:val="0074035E"/>
    <w:rsid w:val="00746238"/>
    <w:rsid w:val="00746505"/>
    <w:rsid w:val="007513E6"/>
    <w:rsid w:val="00753BB9"/>
    <w:rsid w:val="007549DF"/>
    <w:rsid w:val="00757138"/>
    <w:rsid w:val="00757586"/>
    <w:rsid w:val="00761BAB"/>
    <w:rsid w:val="00763FB7"/>
    <w:rsid w:val="007653C9"/>
    <w:rsid w:val="00772399"/>
    <w:rsid w:val="007807E6"/>
    <w:rsid w:val="00783B8F"/>
    <w:rsid w:val="00784AB1"/>
    <w:rsid w:val="00786F59"/>
    <w:rsid w:val="00787F34"/>
    <w:rsid w:val="007901A2"/>
    <w:rsid w:val="007A2D29"/>
    <w:rsid w:val="007A4A44"/>
    <w:rsid w:val="007A74FA"/>
    <w:rsid w:val="007B1234"/>
    <w:rsid w:val="007B442A"/>
    <w:rsid w:val="007B62F6"/>
    <w:rsid w:val="007B6C94"/>
    <w:rsid w:val="007B7A56"/>
    <w:rsid w:val="007C33A8"/>
    <w:rsid w:val="007C5E37"/>
    <w:rsid w:val="007D0661"/>
    <w:rsid w:val="007D619F"/>
    <w:rsid w:val="007E269D"/>
    <w:rsid w:val="007E3163"/>
    <w:rsid w:val="007E7986"/>
    <w:rsid w:val="007E7D10"/>
    <w:rsid w:val="007E7E2B"/>
    <w:rsid w:val="007F18F9"/>
    <w:rsid w:val="007F7AC2"/>
    <w:rsid w:val="00801D19"/>
    <w:rsid w:val="00802F64"/>
    <w:rsid w:val="00803F6B"/>
    <w:rsid w:val="00805F3D"/>
    <w:rsid w:val="00812E0A"/>
    <w:rsid w:val="00817FEC"/>
    <w:rsid w:val="0082061F"/>
    <w:rsid w:val="00820D6D"/>
    <w:rsid w:val="00822D86"/>
    <w:rsid w:val="00830964"/>
    <w:rsid w:val="008362E5"/>
    <w:rsid w:val="00842297"/>
    <w:rsid w:val="00843A09"/>
    <w:rsid w:val="00843A4E"/>
    <w:rsid w:val="00843E48"/>
    <w:rsid w:val="00847C0C"/>
    <w:rsid w:val="00853BBD"/>
    <w:rsid w:val="00863FE1"/>
    <w:rsid w:val="0086482A"/>
    <w:rsid w:val="008673F1"/>
    <w:rsid w:val="00875DF5"/>
    <w:rsid w:val="0087716D"/>
    <w:rsid w:val="00891F02"/>
    <w:rsid w:val="00894890"/>
    <w:rsid w:val="008A0D53"/>
    <w:rsid w:val="008A3180"/>
    <w:rsid w:val="008A375B"/>
    <w:rsid w:val="008A3CC1"/>
    <w:rsid w:val="008A4DC3"/>
    <w:rsid w:val="008B3CA1"/>
    <w:rsid w:val="008B58FE"/>
    <w:rsid w:val="008C216F"/>
    <w:rsid w:val="008C2DCF"/>
    <w:rsid w:val="008D47D8"/>
    <w:rsid w:val="008D6BC0"/>
    <w:rsid w:val="008E28EF"/>
    <w:rsid w:val="008E3639"/>
    <w:rsid w:val="008E4402"/>
    <w:rsid w:val="008E7D2B"/>
    <w:rsid w:val="008F12FF"/>
    <w:rsid w:val="008F17F7"/>
    <w:rsid w:val="008F52BF"/>
    <w:rsid w:val="008F5C67"/>
    <w:rsid w:val="00902B59"/>
    <w:rsid w:val="009046DC"/>
    <w:rsid w:val="00906C14"/>
    <w:rsid w:val="00910E62"/>
    <w:rsid w:val="009158CC"/>
    <w:rsid w:val="0092164E"/>
    <w:rsid w:val="00926AF1"/>
    <w:rsid w:val="00927212"/>
    <w:rsid w:val="00934904"/>
    <w:rsid w:val="00941330"/>
    <w:rsid w:val="00942AC2"/>
    <w:rsid w:val="009446EC"/>
    <w:rsid w:val="009447A9"/>
    <w:rsid w:val="0094795F"/>
    <w:rsid w:val="0095082F"/>
    <w:rsid w:val="00950F42"/>
    <w:rsid w:val="00952564"/>
    <w:rsid w:val="00952D25"/>
    <w:rsid w:val="009554DE"/>
    <w:rsid w:val="0096379E"/>
    <w:rsid w:val="00964086"/>
    <w:rsid w:val="00976328"/>
    <w:rsid w:val="00977CE7"/>
    <w:rsid w:val="00981C5E"/>
    <w:rsid w:val="009820FF"/>
    <w:rsid w:val="00983AD4"/>
    <w:rsid w:val="009854AB"/>
    <w:rsid w:val="009A7375"/>
    <w:rsid w:val="009B085A"/>
    <w:rsid w:val="009B38EA"/>
    <w:rsid w:val="009B5709"/>
    <w:rsid w:val="009B71C8"/>
    <w:rsid w:val="009C2743"/>
    <w:rsid w:val="009C28A1"/>
    <w:rsid w:val="009C55C2"/>
    <w:rsid w:val="009C5BF7"/>
    <w:rsid w:val="009C613B"/>
    <w:rsid w:val="009C7534"/>
    <w:rsid w:val="009D102F"/>
    <w:rsid w:val="009D1D01"/>
    <w:rsid w:val="009D54E2"/>
    <w:rsid w:val="009D7BD0"/>
    <w:rsid w:val="009E203B"/>
    <w:rsid w:val="009E5D57"/>
    <w:rsid w:val="009F7984"/>
    <w:rsid w:val="00A04575"/>
    <w:rsid w:val="00A048E7"/>
    <w:rsid w:val="00A05BF9"/>
    <w:rsid w:val="00A13275"/>
    <w:rsid w:val="00A134BA"/>
    <w:rsid w:val="00A14B3B"/>
    <w:rsid w:val="00A16C00"/>
    <w:rsid w:val="00A2021F"/>
    <w:rsid w:val="00A23516"/>
    <w:rsid w:val="00A23F9A"/>
    <w:rsid w:val="00A2536D"/>
    <w:rsid w:val="00A25C77"/>
    <w:rsid w:val="00A26131"/>
    <w:rsid w:val="00A32506"/>
    <w:rsid w:val="00A34EE0"/>
    <w:rsid w:val="00A40AD8"/>
    <w:rsid w:val="00A46B1A"/>
    <w:rsid w:val="00A50560"/>
    <w:rsid w:val="00A55339"/>
    <w:rsid w:val="00A627BB"/>
    <w:rsid w:val="00A64A73"/>
    <w:rsid w:val="00A7299B"/>
    <w:rsid w:val="00A80883"/>
    <w:rsid w:val="00A82732"/>
    <w:rsid w:val="00A83CAE"/>
    <w:rsid w:val="00A91932"/>
    <w:rsid w:val="00A91993"/>
    <w:rsid w:val="00A94FE7"/>
    <w:rsid w:val="00A96C73"/>
    <w:rsid w:val="00AA0CCB"/>
    <w:rsid w:val="00AA3507"/>
    <w:rsid w:val="00AA5781"/>
    <w:rsid w:val="00AB1E5B"/>
    <w:rsid w:val="00AB4380"/>
    <w:rsid w:val="00AC0731"/>
    <w:rsid w:val="00AC4D69"/>
    <w:rsid w:val="00AC5BC5"/>
    <w:rsid w:val="00AC6835"/>
    <w:rsid w:val="00AD5ED8"/>
    <w:rsid w:val="00AD625F"/>
    <w:rsid w:val="00AE2733"/>
    <w:rsid w:val="00AE47D7"/>
    <w:rsid w:val="00AE5EF6"/>
    <w:rsid w:val="00AE657D"/>
    <w:rsid w:val="00AF2EC1"/>
    <w:rsid w:val="00AF3056"/>
    <w:rsid w:val="00B063A8"/>
    <w:rsid w:val="00B06C1F"/>
    <w:rsid w:val="00B10F00"/>
    <w:rsid w:val="00B11E94"/>
    <w:rsid w:val="00B12A19"/>
    <w:rsid w:val="00B139D4"/>
    <w:rsid w:val="00B13EEC"/>
    <w:rsid w:val="00B161D1"/>
    <w:rsid w:val="00B165F0"/>
    <w:rsid w:val="00B177DF"/>
    <w:rsid w:val="00B24D3A"/>
    <w:rsid w:val="00B251F3"/>
    <w:rsid w:val="00B25F97"/>
    <w:rsid w:val="00B3058A"/>
    <w:rsid w:val="00B31419"/>
    <w:rsid w:val="00B3178A"/>
    <w:rsid w:val="00B33178"/>
    <w:rsid w:val="00B35450"/>
    <w:rsid w:val="00B36C1C"/>
    <w:rsid w:val="00B4137F"/>
    <w:rsid w:val="00B42258"/>
    <w:rsid w:val="00B61DE5"/>
    <w:rsid w:val="00B636A3"/>
    <w:rsid w:val="00B74CBB"/>
    <w:rsid w:val="00B81012"/>
    <w:rsid w:val="00B8515F"/>
    <w:rsid w:val="00B85868"/>
    <w:rsid w:val="00B8779B"/>
    <w:rsid w:val="00B921A2"/>
    <w:rsid w:val="00B934E0"/>
    <w:rsid w:val="00B966EF"/>
    <w:rsid w:val="00BA1483"/>
    <w:rsid w:val="00BA1FD3"/>
    <w:rsid w:val="00BA647B"/>
    <w:rsid w:val="00BA6E10"/>
    <w:rsid w:val="00BA70A5"/>
    <w:rsid w:val="00BB1BC7"/>
    <w:rsid w:val="00BB23C5"/>
    <w:rsid w:val="00BB2854"/>
    <w:rsid w:val="00BB51A5"/>
    <w:rsid w:val="00BB5FD0"/>
    <w:rsid w:val="00BB608E"/>
    <w:rsid w:val="00BB7E43"/>
    <w:rsid w:val="00BC24FE"/>
    <w:rsid w:val="00BC6476"/>
    <w:rsid w:val="00BC7377"/>
    <w:rsid w:val="00BD15FF"/>
    <w:rsid w:val="00BD60AA"/>
    <w:rsid w:val="00BE0B79"/>
    <w:rsid w:val="00BE1940"/>
    <w:rsid w:val="00BE4B96"/>
    <w:rsid w:val="00BF047A"/>
    <w:rsid w:val="00BF2432"/>
    <w:rsid w:val="00BF33EB"/>
    <w:rsid w:val="00BF5143"/>
    <w:rsid w:val="00C01A8F"/>
    <w:rsid w:val="00C0422D"/>
    <w:rsid w:val="00C04763"/>
    <w:rsid w:val="00C21E8A"/>
    <w:rsid w:val="00C21FD2"/>
    <w:rsid w:val="00C235C4"/>
    <w:rsid w:val="00C25411"/>
    <w:rsid w:val="00C27095"/>
    <w:rsid w:val="00C31682"/>
    <w:rsid w:val="00C321D5"/>
    <w:rsid w:val="00C363F9"/>
    <w:rsid w:val="00C4019F"/>
    <w:rsid w:val="00C413FA"/>
    <w:rsid w:val="00C44DA6"/>
    <w:rsid w:val="00C4698A"/>
    <w:rsid w:val="00C50EA8"/>
    <w:rsid w:val="00C51347"/>
    <w:rsid w:val="00C534DE"/>
    <w:rsid w:val="00C54B77"/>
    <w:rsid w:val="00C6289F"/>
    <w:rsid w:val="00C65896"/>
    <w:rsid w:val="00C677FD"/>
    <w:rsid w:val="00C7107A"/>
    <w:rsid w:val="00C71FB1"/>
    <w:rsid w:val="00C73182"/>
    <w:rsid w:val="00C75321"/>
    <w:rsid w:val="00C805A6"/>
    <w:rsid w:val="00C816FE"/>
    <w:rsid w:val="00C82851"/>
    <w:rsid w:val="00C8455C"/>
    <w:rsid w:val="00C85E24"/>
    <w:rsid w:val="00C873C8"/>
    <w:rsid w:val="00C92E09"/>
    <w:rsid w:val="00CA0416"/>
    <w:rsid w:val="00CA10A7"/>
    <w:rsid w:val="00CA1F9D"/>
    <w:rsid w:val="00CA2BA5"/>
    <w:rsid w:val="00CA3C7A"/>
    <w:rsid w:val="00CA57F8"/>
    <w:rsid w:val="00CA7196"/>
    <w:rsid w:val="00CA7BD1"/>
    <w:rsid w:val="00CB6481"/>
    <w:rsid w:val="00CB7469"/>
    <w:rsid w:val="00CC06D5"/>
    <w:rsid w:val="00CC25B3"/>
    <w:rsid w:val="00CC3BF1"/>
    <w:rsid w:val="00CC5944"/>
    <w:rsid w:val="00CD1518"/>
    <w:rsid w:val="00CD4FAC"/>
    <w:rsid w:val="00CD6BEA"/>
    <w:rsid w:val="00CD7F38"/>
    <w:rsid w:val="00CE0CA8"/>
    <w:rsid w:val="00CE4121"/>
    <w:rsid w:val="00CE6EFF"/>
    <w:rsid w:val="00CE7288"/>
    <w:rsid w:val="00CE72B9"/>
    <w:rsid w:val="00CF2AE8"/>
    <w:rsid w:val="00CF7015"/>
    <w:rsid w:val="00CF74E2"/>
    <w:rsid w:val="00D006B4"/>
    <w:rsid w:val="00D012D6"/>
    <w:rsid w:val="00D02723"/>
    <w:rsid w:val="00D0344F"/>
    <w:rsid w:val="00D0375E"/>
    <w:rsid w:val="00D10D9D"/>
    <w:rsid w:val="00D146A6"/>
    <w:rsid w:val="00D14D62"/>
    <w:rsid w:val="00D16EF8"/>
    <w:rsid w:val="00D21AC5"/>
    <w:rsid w:val="00D237C9"/>
    <w:rsid w:val="00D24AEB"/>
    <w:rsid w:val="00D25A91"/>
    <w:rsid w:val="00D25E84"/>
    <w:rsid w:val="00D27593"/>
    <w:rsid w:val="00D309C3"/>
    <w:rsid w:val="00D4106D"/>
    <w:rsid w:val="00D44466"/>
    <w:rsid w:val="00D51A21"/>
    <w:rsid w:val="00D549E1"/>
    <w:rsid w:val="00D563FE"/>
    <w:rsid w:val="00D63D27"/>
    <w:rsid w:val="00D64676"/>
    <w:rsid w:val="00D6467F"/>
    <w:rsid w:val="00D65B51"/>
    <w:rsid w:val="00D71B8A"/>
    <w:rsid w:val="00D7223F"/>
    <w:rsid w:val="00D738A9"/>
    <w:rsid w:val="00D74BDD"/>
    <w:rsid w:val="00D7540B"/>
    <w:rsid w:val="00D84337"/>
    <w:rsid w:val="00D863B2"/>
    <w:rsid w:val="00D9100F"/>
    <w:rsid w:val="00D94432"/>
    <w:rsid w:val="00DA1180"/>
    <w:rsid w:val="00DA1D23"/>
    <w:rsid w:val="00DA61ED"/>
    <w:rsid w:val="00DA7867"/>
    <w:rsid w:val="00DB063F"/>
    <w:rsid w:val="00DB0A41"/>
    <w:rsid w:val="00DB1A1B"/>
    <w:rsid w:val="00DB3640"/>
    <w:rsid w:val="00DB6752"/>
    <w:rsid w:val="00DC27AA"/>
    <w:rsid w:val="00DC4CA3"/>
    <w:rsid w:val="00DC69CE"/>
    <w:rsid w:val="00DD0EA1"/>
    <w:rsid w:val="00DD7DFD"/>
    <w:rsid w:val="00DE32C2"/>
    <w:rsid w:val="00DE5E97"/>
    <w:rsid w:val="00DE6A93"/>
    <w:rsid w:val="00DE74D8"/>
    <w:rsid w:val="00DF285E"/>
    <w:rsid w:val="00DF2EDC"/>
    <w:rsid w:val="00DF7722"/>
    <w:rsid w:val="00E009B0"/>
    <w:rsid w:val="00E033E2"/>
    <w:rsid w:val="00E036CC"/>
    <w:rsid w:val="00E03AD3"/>
    <w:rsid w:val="00E05B63"/>
    <w:rsid w:val="00E1210A"/>
    <w:rsid w:val="00E132B9"/>
    <w:rsid w:val="00E15971"/>
    <w:rsid w:val="00E16493"/>
    <w:rsid w:val="00E20339"/>
    <w:rsid w:val="00E21295"/>
    <w:rsid w:val="00E21C21"/>
    <w:rsid w:val="00E221D8"/>
    <w:rsid w:val="00E259B9"/>
    <w:rsid w:val="00E264D6"/>
    <w:rsid w:val="00E30BA0"/>
    <w:rsid w:val="00E323CA"/>
    <w:rsid w:val="00E43F78"/>
    <w:rsid w:val="00E444E8"/>
    <w:rsid w:val="00E464B9"/>
    <w:rsid w:val="00E4743B"/>
    <w:rsid w:val="00E50DF6"/>
    <w:rsid w:val="00E54D9A"/>
    <w:rsid w:val="00E55DB0"/>
    <w:rsid w:val="00E64248"/>
    <w:rsid w:val="00E651B3"/>
    <w:rsid w:val="00E725A2"/>
    <w:rsid w:val="00E73B2D"/>
    <w:rsid w:val="00E77BA4"/>
    <w:rsid w:val="00E77F0D"/>
    <w:rsid w:val="00E816ED"/>
    <w:rsid w:val="00E85D5C"/>
    <w:rsid w:val="00E870BB"/>
    <w:rsid w:val="00E9048E"/>
    <w:rsid w:val="00E93235"/>
    <w:rsid w:val="00E94066"/>
    <w:rsid w:val="00EA14BC"/>
    <w:rsid w:val="00EA5C01"/>
    <w:rsid w:val="00EA6DF4"/>
    <w:rsid w:val="00EA7A07"/>
    <w:rsid w:val="00EB6A09"/>
    <w:rsid w:val="00EB6B35"/>
    <w:rsid w:val="00EC3F48"/>
    <w:rsid w:val="00EC5520"/>
    <w:rsid w:val="00ED08BF"/>
    <w:rsid w:val="00ED09D0"/>
    <w:rsid w:val="00ED5BD3"/>
    <w:rsid w:val="00ED6DB7"/>
    <w:rsid w:val="00EE1C57"/>
    <w:rsid w:val="00EE6F96"/>
    <w:rsid w:val="00EF056E"/>
    <w:rsid w:val="00EF47AA"/>
    <w:rsid w:val="00EF6F3C"/>
    <w:rsid w:val="00F00E72"/>
    <w:rsid w:val="00F01001"/>
    <w:rsid w:val="00F02472"/>
    <w:rsid w:val="00F06E1B"/>
    <w:rsid w:val="00F1265C"/>
    <w:rsid w:val="00F159B1"/>
    <w:rsid w:val="00F27390"/>
    <w:rsid w:val="00F305BE"/>
    <w:rsid w:val="00F30698"/>
    <w:rsid w:val="00F35EF0"/>
    <w:rsid w:val="00F4664A"/>
    <w:rsid w:val="00F51032"/>
    <w:rsid w:val="00F526A2"/>
    <w:rsid w:val="00F545F1"/>
    <w:rsid w:val="00F55F06"/>
    <w:rsid w:val="00F565AC"/>
    <w:rsid w:val="00F6160F"/>
    <w:rsid w:val="00F61860"/>
    <w:rsid w:val="00F61A64"/>
    <w:rsid w:val="00F6285B"/>
    <w:rsid w:val="00F63297"/>
    <w:rsid w:val="00F6373B"/>
    <w:rsid w:val="00F64386"/>
    <w:rsid w:val="00F66C11"/>
    <w:rsid w:val="00F72618"/>
    <w:rsid w:val="00F756D2"/>
    <w:rsid w:val="00F76F06"/>
    <w:rsid w:val="00F77F0A"/>
    <w:rsid w:val="00F852A6"/>
    <w:rsid w:val="00F8616B"/>
    <w:rsid w:val="00F87126"/>
    <w:rsid w:val="00F921EE"/>
    <w:rsid w:val="00F95AD3"/>
    <w:rsid w:val="00FA530B"/>
    <w:rsid w:val="00FB0451"/>
    <w:rsid w:val="00FC1781"/>
    <w:rsid w:val="00FC2420"/>
    <w:rsid w:val="00FD122F"/>
    <w:rsid w:val="00FD2302"/>
    <w:rsid w:val="00FD786B"/>
    <w:rsid w:val="00FD7BCD"/>
    <w:rsid w:val="00FE136A"/>
    <w:rsid w:val="00FE1BA3"/>
    <w:rsid w:val="00FF1D26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"/>
    <w:basedOn w:val="DefaultParagraphFont"/>
    <w:link w:val="Bodytext1"/>
    <w:uiPriority w:val="99"/>
    <w:locked/>
    <w:rsid w:val="00210F34"/>
    <w:rPr>
      <w:rFonts w:ascii="Century Gothic" w:hAnsi="Century Gothic" w:cs="Century Gothic"/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210F34"/>
    <w:pPr>
      <w:shd w:val="clear" w:color="auto" w:fill="FFFFFF"/>
      <w:spacing w:line="415" w:lineRule="exact"/>
    </w:pPr>
    <w:rPr>
      <w:rFonts w:ascii="Century Gothic" w:eastAsia="Calibri" w:hAnsi="Century Gothic" w:cs="Century Gothic"/>
      <w:lang w:eastAsia="en-US"/>
    </w:rPr>
  </w:style>
  <w:style w:type="character" w:customStyle="1" w:styleId="Bodytext22">
    <w:name w:val="Body text (2)2"/>
    <w:basedOn w:val="DefaultParagraphFont"/>
    <w:uiPriority w:val="99"/>
    <w:rsid w:val="00210F34"/>
    <w:rPr>
      <w:rFonts w:ascii="Century Gothic" w:hAnsi="Century Gothic" w:cs="Century Gothic"/>
      <w:b/>
      <w:bCs/>
      <w:sz w:val="24"/>
      <w:szCs w:val="24"/>
      <w:u w:val="single"/>
    </w:rPr>
  </w:style>
  <w:style w:type="character" w:customStyle="1" w:styleId="BodytextBold">
    <w:name w:val="Body text + Bold"/>
    <w:basedOn w:val="Bodytext"/>
    <w:uiPriority w:val="99"/>
    <w:rsid w:val="00210F34"/>
    <w:rPr>
      <w:b/>
      <w:bCs/>
      <w:u w:val="single"/>
    </w:rPr>
  </w:style>
  <w:style w:type="character" w:customStyle="1" w:styleId="Heading3">
    <w:name w:val="Heading #3"/>
    <w:basedOn w:val="DefaultParagraphFont"/>
    <w:link w:val="Heading31"/>
    <w:uiPriority w:val="99"/>
    <w:locked/>
    <w:rsid w:val="00210F34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basedOn w:val="Heading3"/>
    <w:uiPriority w:val="99"/>
    <w:rsid w:val="00210F34"/>
    <w:rPr>
      <w:u w:val="single"/>
    </w:rPr>
  </w:style>
  <w:style w:type="character" w:customStyle="1" w:styleId="BodytextArial">
    <w:name w:val="Body text + Arial"/>
    <w:aliases w:val="13 pt,Italic"/>
    <w:basedOn w:val="Bodytext"/>
    <w:uiPriority w:val="99"/>
    <w:rsid w:val="00210F34"/>
    <w:rPr>
      <w:rFonts w:ascii="Arial" w:hAnsi="Arial" w:cs="Arial"/>
      <w:i/>
      <w:iCs/>
      <w:sz w:val="26"/>
      <w:szCs w:val="26"/>
    </w:rPr>
  </w:style>
  <w:style w:type="paragraph" w:customStyle="1" w:styleId="Heading31">
    <w:name w:val="Heading #31"/>
    <w:basedOn w:val="Normal"/>
    <w:link w:val="Heading3"/>
    <w:uiPriority w:val="99"/>
    <w:rsid w:val="00210F34"/>
    <w:pPr>
      <w:shd w:val="clear" w:color="auto" w:fill="FFFFFF"/>
      <w:spacing w:line="415" w:lineRule="exact"/>
      <w:outlineLvl w:val="2"/>
    </w:pPr>
    <w:rPr>
      <w:rFonts w:ascii="Century Gothic" w:eastAsia="Calibri" w:hAnsi="Century Gothic" w:cs="Century Gothic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950F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506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</dc:creator>
  <cp:keywords/>
  <dc:description/>
  <cp:lastModifiedBy>user</cp:lastModifiedBy>
  <cp:revision>5</cp:revision>
  <cp:lastPrinted>2017-04-28T09:49:00Z</cp:lastPrinted>
  <dcterms:created xsi:type="dcterms:W3CDTF">2017-04-28T09:49:00Z</dcterms:created>
  <dcterms:modified xsi:type="dcterms:W3CDTF">2017-05-08T08:35:00Z</dcterms:modified>
</cp:coreProperties>
</file>