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492" w:rsidRPr="00244492" w:rsidRDefault="00244492" w:rsidP="00244492">
      <w:pPr>
        <w:shd w:val="clear" w:color="auto" w:fill="FFFFFF" w:themeFill="background1"/>
        <w:spacing w:after="0"/>
        <w:jc w:val="center"/>
        <w:outlineLvl w:val="2"/>
        <w:rPr>
          <w:rFonts w:ascii="Times New Roman" w:eastAsia="Times New Roman" w:hAnsi="Times New Roman" w:cs="Times New Roman"/>
          <w:b/>
          <w:bCs/>
          <w:color w:val="000000" w:themeColor="text1"/>
          <w:sz w:val="28"/>
          <w:szCs w:val="28"/>
          <w:u w:val="single"/>
          <w:lang w:eastAsia="el-GR"/>
        </w:rPr>
      </w:pPr>
      <w:r w:rsidRPr="00244492">
        <w:rPr>
          <w:rFonts w:ascii="Times New Roman" w:eastAsia="Times New Roman" w:hAnsi="Times New Roman" w:cs="Times New Roman"/>
          <w:b/>
          <w:bCs/>
          <w:color w:val="000000" w:themeColor="text1"/>
          <w:sz w:val="28"/>
          <w:szCs w:val="28"/>
          <w:u w:val="single"/>
          <w:lang w:eastAsia="el-GR"/>
        </w:rPr>
        <w:t>Νίκος Γκάτσος (8 Δεκεμβρίου 1911 - 12 Μαΐου 1992)</w:t>
      </w:r>
    </w:p>
    <w:p w:rsidR="00244492" w:rsidRPr="00244492" w:rsidRDefault="00244492" w:rsidP="00244492">
      <w:pPr>
        <w:shd w:val="clear" w:color="auto" w:fill="FFFFFF" w:themeFill="background1"/>
        <w:spacing w:after="0"/>
        <w:jc w:val="center"/>
        <w:rPr>
          <w:rFonts w:ascii="Times New Roman" w:eastAsia="Times New Roman" w:hAnsi="Times New Roman" w:cs="Times New Roman"/>
          <w:color w:val="000000" w:themeColor="text1"/>
          <w:sz w:val="24"/>
          <w:szCs w:val="24"/>
          <w:lang w:eastAsia="el-GR"/>
        </w:rPr>
      </w:pPr>
      <w:r w:rsidRPr="00244492">
        <w:rPr>
          <w:rFonts w:ascii="Times New Roman" w:eastAsia="Times New Roman" w:hAnsi="Times New Roman" w:cs="Times New Roman"/>
          <w:b/>
          <w:bCs/>
          <w:i/>
          <w:iCs/>
          <w:color w:val="000000" w:themeColor="text1"/>
          <w:sz w:val="24"/>
          <w:szCs w:val="24"/>
          <w:lang w:eastAsia="el-GR"/>
        </w:rPr>
        <w:t>Μα ήταν αγέρας κι έφυγε κορυδαλλὸς κι εχάθη </w:t>
      </w:r>
      <w:r w:rsidRPr="00244492">
        <w:rPr>
          <w:rFonts w:ascii="Times New Roman" w:eastAsia="Times New Roman" w:hAnsi="Times New Roman" w:cs="Times New Roman"/>
          <w:color w:val="000000" w:themeColor="text1"/>
          <w:sz w:val="24"/>
          <w:szCs w:val="24"/>
          <w:lang w:eastAsia="el-GR"/>
        </w:rPr>
        <w:br/>
      </w:r>
      <w:hyperlink r:id="rId6" w:tgtFrame="_blank" w:history="1">
        <w:r w:rsidRPr="00244492">
          <w:rPr>
            <w:rFonts w:ascii="Times New Roman" w:eastAsia="Times New Roman" w:hAnsi="Times New Roman" w:cs="Times New Roman"/>
            <w:b/>
            <w:bCs/>
            <w:i/>
            <w:iCs/>
            <w:color w:val="000000" w:themeColor="text1"/>
            <w:sz w:val="24"/>
            <w:szCs w:val="24"/>
            <w:lang w:eastAsia="el-GR"/>
          </w:rPr>
          <w:t>Ήταν του Μάη το πρόσωπο του φεγγαριού η ασπράδα </w:t>
        </w:r>
      </w:hyperlink>
      <w:r w:rsidRPr="00244492">
        <w:rPr>
          <w:rFonts w:ascii="Times New Roman" w:eastAsia="Times New Roman" w:hAnsi="Times New Roman" w:cs="Times New Roman"/>
          <w:color w:val="000000" w:themeColor="text1"/>
          <w:sz w:val="24"/>
          <w:szCs w:val="24"/>
          <w:lang w:eastAsia="el-GR"/>
        </w:rPr>
        <w:br/>
      </w:r>
      <w:r w:rsidRPr="00244492">
        <w:rPr>
          <w:rFonts w:ascii="Times New Roman" w:eastAsia="Times New Roman" w:hAnsi="Times New Roman" w:cs="Times New Roman"/>
          <w:b/>
          <w:bCs/>
          <w:i/>
          <w:iCs/>
          <w:color w:val="000000" w:themeColor="text1"/>
          <w:sz w:val="24"/>
          <w:szCs w:val="24"/>
          <w:lang w:eastAsia="el-GR"/>
        </w:rPr>
        <w:t>Ένα περπάτημα ελαφρὺ σα σκίρτημα του κάμπου </w:t>
      </w:r>
      <w:r w:rsidRPr="00244492">
        <w:rPr>
          <w:rFonts w:ascii="Times New Roman" w:eastAsia="Times New Roman" w:hAnsi="Times New Roman" w:cs="Times New Roman"/>
          <w:color w:val="000000" w:themeColor="text1"/>
          <w:sz w:val="24"/>
          <w:szCs w:val="24"/>
          <w:lang w:eastAsia="el-GR"/>
        </w:rPr>
        <w:br/>
      </w:r>
      <w:r w:rsidRPr="00244492">
        <w:rPr>
          <w:rFonts w:ascii="Times New Roman" w:eastAsia="Times New Roman" w:hAnsi="Times New Roman" w:cs="Times New Roman"/>
          <w:b/>
          <w:bCs/>
          <w:i/>
          <w:iCs/>
          <w:color w:val="000000" w:themeColor="text1"/>
          <w:sz w:val="24"/>
          <w:szCs w:val="24"/>
          <w:lang w:eastAsia="el-GR"/>
        </w:rPr>
        <w:t>Ένα φιλί της θάλασσας της αφροστολισμένης.</w:t>
      </w:r>
    </w:p>
    <w:p w:rsidR="00244492" w:rsidRPr="00244492" w:rsidRDefault="00244492" w:rsidP="00244492">
      <w:pPr>
        <w:shd w:val="clear" w:color="auto" w:fill="FFFFFF" w:themeFill="background1"/>
        <w:spacing w:after="0"/>
        <w:jc w:val="right"/>
        <w:rPr>
          <w:rFonts w:ascii="Times New Roman" w:eastAsia="Times New Roman" w:hAnsi="Times New Roman" w:cs="Times New Roman"/>
          <w:color w:val="000000" w:themeColor="text1"/>
          <w:sz w:val="24"/>
          <w:szCs w:val="24"/>
          <w:lang w:eastAsia="el-GR"/>
        </w:rPr>
      </w:pPr>
      <w:r w:rsidRPr="00244492">
        <w:rPr>
          <w:rFonts w:ascii="Times New Roman" w:eastAsia="Times New Roman" w:hAnsi="Times New Roman" w:cs="Times New Roman"/>
          <w:color w:val="000000" w:themeColor="text1"/>
          <w:sz w:val="24"/>
          <w:szCs w:val="24"/>
          <w:lang w:eastAsia="el-GR"/>
        </w:rPr>
        <w:t>Ν. Γκάτσου, "Αμοργός"</w:t>
      </w:r>
    </w:p>
    <w:p w:rsidR="00244492" w:rsidRPr="00244492" w:rsidRDefault="00244492" w:rsidP="001F7EC7">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244492">
        <w:rPr>
          <w:rFonts w:ascii="Times New Roman" w:eastAsia="Times New Roman" w:hAnsi="Times New Roman" w:cs="Times New Roman"/>
          <w:color w:val="000000" w:themeColor="text1"/>
          <w:sz w:val="24"/>
          <w:szCs w:val="24"/>
          <w:lang w:eastAsia="el-GR"/>
        </w:rPr>
        <w:t>Σαν σήμερα, έφυγε από τη ζωή στα 81 του χρόνια ο ποιητής της Αμοργού, στιχουργός  και μεταφραστής </w:t>
      </w:r>
      <w:r w:rsidRPr="00244492">
        <w:rPr>
          <w:rFonts w:ascii="Times New Roman" w:eastAsia="Times New Roman" w:hAnsi="Times New Roman" w:cs="Times New Roman"/>
          <w:b/>
          <w:bCs/>
          <w:color w:val="000000" w:themeColor="text1"/>
          <w:sz w:val="24"/>
          <w:szCs w:val="24"/>
          <w:lang w:eastAsia="el-GR"/>
        </w:rPr>
        <w:t>Νίκος Γκάτσος</w:t>
      </w:r>
      <w:r w:rsidRPr="00244492">
        <w:rPr>
          <w:rFonts w:ascii="Times New Roman" w:eastAsia="Times New Roman" w:hAnsi="Times New Roman" w:cs="Times New Roman"/>
          <w:color w:val="000000" w:themeColor="text1"/>
          <w:sz w:val="24"/>
          <w:szCs w:val="24"/>
          <w:lang w:eastAsia="el-GR"/>
        </w:rPr>
        <w:t>. </w:t>
      </w:r>
    </w:p>
    <w:p w:rsidR="00244492" w:rsidRPr="00244492" w:rsidRDefault="00244492" w:rsidP="001F7EC7">
      <w:pPr>
        <w:shd w:val="clear" w:color="auto" w:fill="FFFFFF" w:themeFill="background1"/>
        <w:spacing w:after="0"/>
        <w:rPr>
          <w:rFonts w:ascii="Times New Roman" w:eastAsia="Times New Roman" w:hAnsi="Times New Roman" w:cs="Times New Roman"/>
          <w:color w:val="000000" w:themeColor="text1"/>
          <w:sz w:val="24"/>
          <w:szCs w:val="24"/>
          <w:lang w:eastAsia="el-GR"/>
        </w:rPr>
      </w:pPr>
    </w:p>
    <w:tbl>
      <w:tblPr>
        <w:tblW w:w="0" w:type="auto"/>
        <w:jc w:val="center"/>
        <w:tblCellSpacing w:w="0" w:type="dxa"/>
        <w:tblCellMar>
          <w:top w:w="60" w:type="dxa"/>
          <w:left w:w="60" w:type="dxa"/>
          <w:bottom w:w="60" w:type="dxa"/>
          <w:right w:w="60" w:type="dxa"/>
        </w:tblCellMar>
        <w:tblLook w:val="04A0"/>
      </w:tblPr>
      <w:tblGrid>
        <w:gridCol w:w="7950"/>
      </w:tblGrid>
      <w:tr w:rsidR="00244492" w:rsidRPr="00244492" w:rsidTr="00244492">
        <w:trPr>
          <w:tblCellSpacing w:w="0" w:type="dxa"/>
          <w:jc w:val="center"/>
        </w:trPr>
        <w:tc>
          <w:tcPr>
            <w:tcW w:w="0" w:type="auto"/>
            <w:vAlign w:val="center"/>
            <w:hideMark/>
          </w:tcPr>
          <w:p w:rsidR="00244492" w:rsidRPr="00244492" w:rsidRDefault="00244492" w:rsidP="001F7EC7">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244492">
              <w:rPr>
                <w:rFonts w:ascii="Times New Roman" w:eastAsia="Times New Roman" w:hAnsi="Times New Roman" w:cs="Times New Roman"/>
                <w:noProof/>
                <w:color w:val="000000" w:themeColor="text1"/>
                <w:sz w:val="24"/>
                <w:szCs w:val="24"/>
                <w:lang w:eastAsia="el-GR"/>
              </w:rPr>
              <w:drawing>
                <wp:inline distT="0" distB="0" distL="0" distR="0">
                  <wp:extent cx="4953000" cy="6096000"/>
                  <wp:effectExtent l="19050" t="0" r="0" b="0"/>
                  <wp:docPr id="1" name="Εικόνα 1" descr="http://2.bp.blogspot.com/-MtlBHO-IeQU/VUzr5Nxu4MI/AAAAAAAAEzk/zg6EEj18lkU/s640/%CE%91%CE%BC%CE%BF%CF%81%CE%B3%CF%8C%CF%8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MtlBHO-IeQU/VUzr5Nxu4MI/AAAAAAAAEzk/zg6EEj18lkU/s640/%CE%91%CE%BC%CE%BF%CF%81%CE%B3%CF%8C%CF%82.jpg">
                            <a:hlinkClick r:id="rId7"/>
                          </pic:cNvPr>
                          <pic:cNvPicPr>
                            <a:picLocks noChangeAspect="1" noChangeArrowheads="1"/>
                          </pic:cNvPicPr>
                        </pic:nvPicPr>
                        <pic:blipFill>
                          <a:blip r:embed="rId8" cstate="print"/>
                          <a:srcRect/>
                          <a:stretch>
                            <a:fillRect/>
                          </a:stretch>
                        </pic:blipFill>
                        <pic:spPr bwMode="auto">
                          <a:xfrm>
                            <a:off x="0" y="0"/>
                            <a:ext cx="4953000" cy="6096000"/>
                          </a:xfrm>
                          <a:prstGeom prst="rect">
                            <a:avLst/>
                          </a:prstGeom>
                          <a:noFill/>
                          <a:ln w="9525">
                            <a:noFill/>
                            <a:miter lim="800000"/>
                            <a:headEnd/>
                            <a:tailEnd/>
                          </a:ln>
                        </pic:spPr>
                      </pic:pic>
                    </a:graphicData>
                  </a:graphic>
                </wp:inline>
              </w:drawing>
            </w:r>
          </w:p>
        </w:tc>
      </w:tr>
      <w:tr w:rsidR="00244492" w:rsidRPr="00244492" w:rsidTr="00244492">
        <w:trPr>
          <w:tblCellSpacing w:w="0" w:type="dxa"/>
          <w:jc w:val="center"/>
        </w:trPr>
        <w:tc>
          <w:tcPr>
            <w:tcW w:w="0" w:type="auto"/>
            <w:vAlign w:val="center"/>
            <w:hideMark/>
          </w:tcPr>
          <w:p w:rsidR="00244492" w:rsidRPr="00244492" w:rsidRDefault="00244492" w:rsidP="001F7EC7">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244492">
              <w:rPr>
                <w:rFonts w:ascii="Times New Roman" w:eastAsia="Times New Roman" w:hAnsi="Times New Roman" w:cs="Times New Roman"/>
                <w:b/>
                <w:bCs/>
                <w:color w:val="000000" w:themeColor="text1"/>
                <w:sz w:val="24"/>
                <w:szCs w:val="24"/>
                <w:lang w:eastAsia="el-GR"/>
              </w:rPr>
              <w:t>σχέδιο του Ν. Χατζηκυριάκου Γκίκα για την </w:t>
            </w:r>
            <w:r w:rsidRPr="00244492">
              <w:rPr>
                <w:rFonts w:ascii="Times New Roman" w:eastAsia="Times New Roman" w:hAnsi="Times New Roman" w:cs="Times New Roman"/>
                <w:b/>
                <w:bCs/>
                <w:i/>
                <w:iCs/>
                <w:color w:val="000000" w:themeColor="text1"/>
                <w:sz w:val="24"/>
                <w:szCs w:val="24"/>
                <w:lang w:eastAsia="el-GR"/>
              </w:rPr>
              <w:t>Αμοργό</w:t>
            </w:r>
          </w:p>
        </w:tc>
      </w:tr>
    </w:tbl>
    <w:p w:rsidR="001E3545" w:rsidRDefault="001E3545" w:rsidP="001F7EC7">
      <w:pPr>
        <w:shd w:val="clear" w:color="auto" w:fill="FFFFFF" w:themeFill="background1"/>
        <w:spacing w:after="0"/>
        <w:rPr>
          <w:rFonts w:ascii="Times New Roman" w:eastAsia="Times New Roman" w:hAnsi="Times New Roman" w:cs="Times New Roman"/>
          <w:color w:val="000000" w:themeColor="text1"/>
          <w:sz w:val="24"/>
          <w:szCs w:val="24"/>
          <w:lang w:val="en-US" w:eastAsia="el-GR"/>
        </w:rPr>
      </w:pPr>
    </w:p>
    <w:p w:rsidR="00244492" w:rsidRPr="001C456D" w:rsidRDefault="00244492" w:rsidP="001F7EC7">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244492">
        <w:rPr>
          <w:rFonts w:ascii="Times New Roman" w:eastAsia="Times New Roman" w:hAnsi="Times New Roman" w:cs="Times New Roman"/>
          <w:color w:val="000000" w:themeColor="text1"/>
          <w:sz w:val="24"/>
          <w:szCs w:val="24"/>
          <w:lang w:eastAsia="el-GR"/>
        </w:rPr>
        <w:lastRenderedPageBreak/>
        <w:t>Το 1943, μέσα στην Κατοχή, δημοσιεύτηκε</w:t>
      </w:r>
      <w:r w:rsidRPr="00244492">
        <w:rPr>
          <w:rFonts w:ascii="Times New Roman" w:eastAsia="Times New Roman" w:hAnsi="Times New Roman" w:cs="Times New Roman"/>
          <w:i/>
          <w:iCs/>
          <w:color w:val="000000" w:themeColor="text1"/>
          <w:sz w:val="24"/>
          <w:szCs w:val="24"/>
          <w:lang w:eastAsia="el-GR"/>
        </w:rPr>
        <w:t> </w:t>
      </w:r>
      <w:r w:rsidRPr="00244492">
        <w:rPr>
          <w:rFonts w:ascii="Times New Roman" w:eastAsia="Times New Roman" w:hAnsi="Times New Roman" w:cs="Times New Roman"/>
          <w:color w:val="000000" w:themeColor="text1"/>
          <w:sz w:val="24"/>
          <w:szCs w:val="24"/>
          <w:lang w:eastAsia="el-GR"/>
        </w:rPr>
        <w:t>η μοναδική ποιητική σύνθεση</w:t>
      </w:r>
      <w:r w:rsidRPr="00244492">
        <w:rPr>
          <w:rFonts w:ascii="Times New Roman" w:eastAsia="Times New Roman" w:hAnsi="Times New Roman" w:cs="Times New Roman"/>
          <w:i/>
          <w:iCs/>
          <w:color w:val="000000" w:themeColor="text1"/>
          <w:sz w:val="24"/>
          <w:szCs w:val="24"/>
          <w:lang w:eastAsia="el-GR"/>
        </w:rPr>
        <w:t> </w:t>
      </w:r>
      <w:r w:rsidRPr="00244492">
        <w:rPr>
          <w:rFonts w:ascii="Times New Roman" w:eastAsia="Times New Roman" w:hAnsi="Times New Roman" w:cs="Times New Roman"/>
          <w:color w:val="000000" w:themeColor="text1"/>
          <w:sz w:val="24"/>
          <w:szCs w:val="24"/>
          <w:lang w:eastAsia="el-GR"/>
        </w:rPr>
        <w:t>του Γκάτσου </w:t>
      </w:r>
      <w:hyperlink r:id="rId9" w:tgtFrame="_blank" w:history="1">
        <w:r w:rsidRPr="00244492">
          <w:rPr>
            <w:rFonts w:ascii="Times New Roman" w:eastAsia="Times New Roman" w:hAnsi="Times New Roman" w:cs="Times New Roman"/>
            <w:b/>
            <w:bCs/>
            <w:i/>
            <w:iCs/>
            <w:color w:val="000000" w:themeColor="text1"/>
            <w:sz w:val="24"/>
            <w:szCs w:val="24"/>
            <w:lang w:eastAsia="el-GR"/>
          </w:rPr>
          <w:t>Αμοργός</w:t>
        </w:r>
      </w:hyperlink>
      <w:r w:rsidRPr="00244492">
        <w:rPr>
          <w:rFonts w:ascii="Times New Roman" w:eastAsia="Times New Roman" w:hAnsi="Times New Roman" w:cs="Times New Roman"/>
          <w:i/>
          <w:iCs/>
          <w:color w:val="000000" w:themeColor="text1"/>
          <w:sz w:val="24"/>
          <w:szCs w:val="24"/>
          <w:lang w:eastAsia="el-GR"/>
        </w:rPr>
        <w:t>,</w:t>
      </w:r>
      <w:r w:rsidRPr="00244492">
        <w:rPr>
          <w:rFonts w:ascii="Times New Roman" w:eastAsia="Times New Roman" w:hAnsi="Times New Roman" w:cs="Times New Roman"/>
          <w:color w:val="000000" w:themeColor="text1"/>
          <w:sz w:val="24"/>
          <w:szCs w:val="24"/>
          <w:lang w:eastAsia="el-GR"/>
        </w:rPr>
        <w:t> ένα </w:t>
      </w:r>
      <w:r w:rsidRPr="00244492">
        <w:rPr>
          <w:rFonts w:ascii="Times New Roman" w:eastAsia="Times New Roman" w:hAnsi="Times New Roman" w:cs="Times New Roman"/>
          <w:b/>
          <w:bCs/>
          <w:color w:val="000000" w:themeColor="text1"/>
          <w:sz w:val="24"/>
          <w:szCs w:val="24"/>
          <w:lang w:eastAsia="el-GR"/>
        </w:rPr>
        <w:t>"μνημειώδες έργο νεοελληνικού ποιητικού λόγου"</w:t>
      </w:r>
      <w:r w:rsidRPr="00244492">
        <w:rPr>
          <w:rFonts w:ascii="Times New Roman" w:eastAsia="Times New Roman" w:hAnsi="Times New Roman" w:cs="Times New Roman"/>
          <w:color w:val="000000" w:themeColor="text1"/>
          <w:sz w:val="24"/>
          <w:szCs w:val="24"/>
          <w:lang w:eastAsia="el-GR"/>
        </w:rPr>
        <w:t>, όπως τη χαρακτήρισε ο </w:t>
      </w:r>
      <w:r w:rsidRPr="00244492">
        <w:rPr>
          <w:rFonts w:ascii="Times New Roman" w:eastAsia="Times New Roman" w:hAnsi="Times New Roman" w:cs="Times New Roman"/>
          <w:b/>
          <w:bCs/>
          <w:color w:val="000000" w:themeColor="text1"/>
          <w:sz w:val="24"/>
          <w:szCs w:val="24"/>
          <w:lang w:eastAsia="el-GR"/>
        </w:rPr>
        <w:t>Μάνος Χατζιδάκις</w:t>
      </w:r>
      <w:r w:rsidRPr="00244492">
        <w:rPr>
          <w:rFonts w:ascii="Times New Roman" w:eastAsia="Times New Roman" w:hAnsi="Times New Roman" w:cs="Times New Roman"/>
          <w:color w:val="000000" w:themeColor="text1"/>
          <w:sz w:val="24"/>
          <w:szCs w:val="24"/>
          <w:lang w:eastAsia="el-GR"/>
        </w:rPr>
        <w:t>, "ένα βιβλίο των 20 σελίδων, που όμως μπόρεσε να το κάνει να περιέχει μια συγκλονιστική ποιητική γραφή της νεοελληνικής μας Ιστορίας, μοναδική σε δραματικό λυρισμό και βαθιά προσήλωση στη ζωντανή παράδοση του τόπου μας" (Μ. Χατζιδάκις, </w:t>
      </w:r>
      <w:r w:rsidRPr="00244492">
        <w:rPr>
          <w:rFonts w:ascii="Times New Roman" w:eastAsia="Times New Roman" w:hAnsi="Times New Roman" w:cs="Times New Roman"/>
          <w:i/>
          <w:iCs/>
          <w:color w:val="000000" w:themeColor="text1"/>
          <w:sz w:val="24"/>
          <w:szCs w:val="24"/>
          <w:lang w:eastAsia="el-GR"/>
        </w:rPr>
        <w:t>Ο καθρέφτης και το μαχαίρι</w:t>
      </w:r>
      <w:r w:rsidR="00CA5FB6">
        <w:rPr>
          <w:rFonts w:ascii="Times New Roman" w:eastAsia="Times New Roman" w:hAnsi="Times New Roman" w:cs="Times New Roman"/>
          <w:color w:val="000000" w:themeColor="text1"/>
          <w:sz w:val="24"/>
          <w:szCs w:val="24"/>
          <w:lang w:eastAsia="el-GR"/>
        </w:rPr>
        <w:t>, 2013 (σελ. 150).</w:t>
      </w:r>
      <w:r w:rsidR="00CA5FB6">
        <w:rPr>
          <w:rFonts w:ascii="Times New Roman" w:eastAsia="Times New Roman" w:hAnsi="Times New Roman" w:cs="Times New Roman"/>
          <w:color w:val="000000" w:themeColor="text1"/>
          <w:sz w:val="24"/>
          <w:szCs w:val="24"/>
          <w:lang w:eastAsia="el-GR"/>
        </w:rPr>
        <w:br/>
      </w:r>
      <w:r w:rsidRPr="00244492">
        <w:rPr>
          <w:rFonts w:ascii="Times New Roman" w:eastAsia="Times New Roman" w:hAnsi="Times New Roman" w:cs="Times New Roman"/>
          <w:color w:val="000000" w:themeColor="text1"/>
          <w:sz w:val="24"/>
          <w:szCs w:val="24"/>
          <w:lang w:eastAsia="el-GR"/>
        </w:rPr>
        <w:t>Ο </w:t>
      </w:r>
      <w:r w:rsidRPr="00244492">
        <w:rPr>
          <w:rFonts w:ascii="Times New Roman" w:eastAsia="Times New Roman" w:hAnsi="Times New Roman" w:cs="Times New Roman"/>
          <w:b/>
          <w:bCs/>
          <w:color w:val="000000" w:themeColor="text1"/>
          <w:sz w:val="24"/>
          <w:szCs w:val="24"/>
          <w:lang w:eastAsia="el-GR"/>
        </w:rPr>
        <w:t>Τάσος Λιγνάδης</w:t>
      </w:r>
      <w:r w:rsidRPr="00244492">
        <w:rPr>
          <w:rFonts w:ascii="Times New Roman" w:eastAsia="Times New Roman" w:hAnsi="Times New Roman" w:cs="Times New Roman"/>
          <w:color w:val="000000" w:themeColor="text1"/>
          <w:sz w:val="24"/>
          <w:szCs w:val="24"/>
          <w:lang w:eastAsia="el-GR"/>
        </w:rPr>
        <w:t> στη μελέτη του </w:t>
      </w:r>
      <w:r w:rsidRPr="00244492">
        <w:rPr>
          <w:rFonts w:ascii="Times New Roman" w:eastAsia="Times New Roman" w:hAnsi="Times New Roman" w:cs="Times New Roman"/>
          <w:i/>
          <w:iCs/>
          <w:color w:val="000000" w:themeColor="text1"/>
          <w:sz w:val="24"/>
          <w:szCs w:val="24"/>
          <w:lang w:eastAsia="el-GR"/>
        </w:rPr>
        <w:t>Διπλή επίσκεψη σε μια ηλικία και σ` έναν ποιητή (Ν. Γκάτσος)</w:t>
      </w:r>
      <w:r w:rsidRPr="00244492">
        <w:rPr>
          <w:rFonts w:ascii="Times New Roman" w:eastAsia="Times New Roman" w:hAnsi="Times New Roman" w:cs="Times New Roman"/>
          <w:color w:val="000000" w:themeColor="text1"/>
          <w:sz w:val="24"/>
          <w:szCs w:val="24"/>
          <w:lang w:eastAsia="el-GR"/>
        </w:rPr>
        <w:t>, 1983 (σελ. 91-92), αναφέρει:  "Ο τίτλος είναι αιγαιοπελαγίτικος. Δηλώνει μεταφορικά την ιθαγένεια ενός τοπίου, το οποίο κινηματογραφεί σε μια εκδοχή ονείρου η πλανητική ματιά του Ποιητή. Είναι ευνόητο φαντάζομαι ότι δεν πρέπει να ζητούμε γεωγραφία στην </w:t>
      </w:r>
      <w:r w:rsidRPr="00244492">
        <w:rPr>
          <w:rFonts w:ascii="Times New Roman" w:eastAsia="Times New Roman" w:hAnsi="Times New Roman" w:cs="Times New Roman"/>
          <w:i/>
          <w:iCs/>
          <w:color w:val="000000" w:themeColor="text1"/>
          <w:sz w:val="24"/>
          <w:szCs w:val="24"/>
          <w:lang w:eastAsia="el-GR"/>
        </w:rPr>
        <w:t>Αμοργό</w:t>
      </w:r>
      <w:r w:rsidRPr="00244492">
        <w:rPr>
          <w:rFonts w:ascii="Times New Roman" w:eastAsia="Times New Roman" w:hAnsi="Times New Roman" w:cs="Times New Roman"/>
          <w:color w:val="000000" w:themeColor="text1"/>
          <w:sz w:val="24"/>
          <w:szCs w:val="24"/>
          <w:lang w:eastAsia="el-GR"/>
        </w:rPr>
        <w:t>. [Η λέξη από το ρήμα </w:t>
      </w:r>
      <w:r w:rsidRPr="00244492">
        <w:rPr>
          <w:rFonts w:ascii="Times New Roman" w:eastAsia="Times New Roman" w:hAnsi="Times New Roman" w:cs="Times New Roman"/>
          <w:b/>
          <w:bCs/>
          <w:color w:val="000000" w:themeColor="text1"/>
          <w:sz w:val="24"/>
          <w:szCs w:val="24"/>
          <w:lang w:eastAsia="el-GR"/>
        </w:rPr>
        <w:t>αμέργω</w:t>
      </w:r>
      <w:r w:rsidRPr="00244492">
        <w:rPr>
          <w:rFonts w:ascii="Times New Roman" w:eastAsia="Times New Roman" w:hAnsi="Times New Roman" w:cs="Times New Roman"/>
          <w:color w:val="000000" w:themeColor="text1"/>
          <w:sz w:val="24"/>
          <w:szCs w:val="24"/>
          <w:lang w:eastAsia="el-GR"/>
        </w:rPr>
        <w:t>, σημαίνει  εκείνο που στραγγίζει, που συνθλίβει, που αποστάζει]. Στο ποίημα αυτό η θάλασσα, τα δέντρα, τα βουνά, ο ουρανός, δεν είναι αντίτυπα γεωγραφικά ενός χώρου. Είναι στραγγιγμένα, αποσταγμένα τοπία ψυχής. Και η </w:t>
      </w:r>
      <w:r w:rsidRPr="00244492">
        <w:rPr>
          <w:rFonts w:ascii="Times New Roman" w:eastAsia="Times New Roman" w:hAnsi="Times New Roman" w:cs="Times New Roman"/>
          <w:i/>
          <w:iCs/>
          <w:color w:val="000000" w:themeColor="text1"/>
          <w:sz w:val="24"/>
          <w:szCs w:val="24"/>
          <w:lang w:eastAsia="el-GR"/>
        </w:rPr>
        <w:t>Αμοργός </w:t>
      </w:r>
      <w:r w:rsidRPr="00244492">
        <w:rPr>
          <w:rFonts w:ascii="Times New Roman" w:eastAsia="Times New Roman" w:hAnsi="Times New Roman" w:cs="Times New Roman"/>
          <w:color w:val="000000" w:themeColor="text1"/>
          <w:sz w:val="24"/>
          <w:szCs w:val="24"/>
          <w:lang w:eastAsia="el-GR"/>
        </w:rPr>
        <w:t>δεν είναι νησί. Είναι μια κατάσταση του πνεύματος".</w:t>
      </w:r>
      <w:r w:rsidRPr="00244492">
        <w:rPr>
          <w:rFonts w:ascii="Times New Roman" w:eastAsia="Times New Roman" w:hAnsi="Times New Roman" w:cs="Times New Roman"/>
          <w:color w:val="000000" w:themeColor="text1"/>
          <w:sz w:val="24"/>
          <w:szCs w:val="24"/>
          <w:lang w:eastAsia="el-GR"/>
        </w:rPr>
        <w:br/>
        <w:t>"Έτσι, αυτό το φαινομενικά φυσιοκρατικό ποίημα επαληθεύει τη θέση του Paul Eluard ότι 'τα φαινόμενα της φύσης είναι φαινόμενα του πνεύματος συνάμα'. Εκείνο που είναι πραγματικό στην </w:t>
      </w:r>
      <w:r w:rsidRPr="00244492">
        <w:rPr>
          <w:rFonts w:ascii="Times New Roman" w:eastAsia="Times New Roman" w:hAnsi="Times New Roman" w:cs="Times New Roman"/>
          <w:i/>
          <w:iCs/>
          <w:color w:val="000000" w:themeColor="text1"/>
          <w:sz w:val="24"/>
          <w:szCs w:val="24"/>
          <w:lang w:eastAsia="el-GR"/>
        </w:rPr>
        <w:t>Αμοργό </w:t>
      </w:r>
      <w:r w:rsidRPr="00244492">
        <w:rPr>
          <w:rFonts w:ascii="Times New Roman" w:eastAsia="Times New Roman" w:hAnsi="Times New Roman" w:cs="Times New Roman"/>
          <w:color w:val="000000" w:themeColor="text1"/>
          <w:sz w:val="24"/>
          <w:szCs w:val="24"/>
          <w:lang w:eastAsia="el-GR"/>
        </w:rPr>
        <w:t>είναι μόνο η ποίηση. Και κατά τον μυστικό λόγο του Novalis 'η Ποίηση ε</w:t>
      </w:r>
      <w:r w:rsidR="00CA5FB6">
        <w:rPr>
          <w:rFonts w:ascii="Times New Roman" w:eastAsia="Times New Roman" w:hAnsi="Times New Roman" w:cs="Times New Roman"/>
          <w:color w:val="000000" w:themeColor="text1"/>
          <w:sz w:val="24"/>
          <w:szCs w:val="24"/>
          <w:lang w:eastAsia="el-GR"/>
        </w:rPr>
        <w:t>ίναι το απολύτως πραγματικό'".</w:t>
      </w:r>
      <w:r w:rsidR="00CA5FB6">
        <w:rPr>
          <w:rFonts w:ascii="Times New Roman" w:eastAsia="Times New Roman" w:hAnsi="Times New Roman" w:cs="Times New Roman"/>
          <w:color w:val="000000" w:themeColor="text1"/>
          <w:sz w:val="24"/>
          <w:szCs w:val="24"/>
          <w:lang w:eastAsia="el-GR"/>
        </w:rPr>
        <w:br/>
      </w:r>
      <w:r w:rsidRPr="00244492">
        <w:rPr>
          <w:rFonts w:ascii="Times New Roman" w:eastAsia="Times New Roman" w:hAnsi="Times New Roman" w:cs="Times New Roman"/>
          <w:color w:val="000000" w:themeColor="text1"/>
          <w:sz w:val="24"/>
          <w:szCs w:val="24"/>
          <w:lang w:eastAsia="el-GR"/>
        </w:rPr>
        <w:t>Ο συνθέτης </w:t>
      </w:r>
      <w:r w:rsidRPr="00244492">
        <w:rPr>
          <w:rFonts w:ascii="Times New Roman" w:eastAsia="Times New Roman" w:hAnsi="Times New Roman" w:cs="Times New Roman"/>
          <w:b/>
          <w:bCs/>
          <w:color w:val="000000" w:themeColor="text1"/>
          <w:sz w:val="24"/>
          <w:szCs w:val="24"/>
          <w:lang w:eastAsia="el-GR"/>
        </w:rPr>
        <w:t>Νίκος Ξυδάκης</w:t>
      </w:r>
      <w:r w:rsidRPr="00244492">
        <w:rPr>
          <w:rFonts w:ascii="Times New Roman" w:eastAsia="Times New Roman" w:hAnsi="Times New Roman" w:cs="Times New Roman"/>
          <w:color w:val="000000" w:themeColor="text1"/>
          <w:sz w:val="24"/>
          <w:szCs w:val="24"/>
          <w:lang w:eastAsia="el-GR"/>
        </w:rPr>
        <w:t xml:space="preserve"> διαβάζει αποσπάσματα από την Αμοργό. Ηχογράφηση από τη ραδιοφωνική εκπομπή του τρίτου </w:t>
      </w:r>
      <w:r w:rsidR="008B5BBB" w:rsidRPr="00244492">
        <w:rPr>
          <w:rFonts w:ascii="Times New Roman" w:eastAsia="Times New Roman" w:hAnsi="Times New Roman" w:cs="Times New Roman"/>
          <w:color w:val="000000" w:themeColor="text1"/>
          <w:sz w:val="24"/>
          <w:szCs w:val="24"/>
          <w:lang w:eastAsia="el-GR"/>
        </w:rPr>
        <w:t>προγράμματος</w:t>
      </w:r>
      <w:r w:rsidRPr="00244492">
        <w:rPr>
          <w:rFonts w:ascii="Times New Roman" w:eastAsia="Times New Roman" w:hAnsi="Times New Roman" w:cs="Times New Roman"/>
          <w:color w:val="000000" w:themeColor="text1"/>
          <w:sz w:val="24"/>
          <w:szCs w:val="24"/>
          <w:lang w:eastAsia="el-GR"/>
        </w:rPr>
        <w:t xml:space="preserve"> "Εβδομάδες Ελλήνων Ποιητών", με τον Κώστα Φασουλά.</w:t>
      </w:r>
    </w:p>
    <w:p w:rsidR="001F42AD" w:rsidRDefault="001F42AD" w:rsidP="001C456D">
      <w:pPr>
        <w:shd w:val="clear" w:color="auto" w:fill="FFFFFF" w:themeFill="background1"/>
        <w:spacing w:after="0"/>
        <w:rPr>
          <w:rFonts w:ascii="Times New Roman" w:eastAsia="Times New Roman" w:hAnsi="Times New Roman" w:cs="Times New Roman"/>
          <w:b/>
          <w:color w:val="000000" w:themeColor="text1"/>
          <w:sz w:val="24"/>
          <w:szCs w:val="24"/>
          <w:lang w:val="en-US" w:eastAsia="el-GR"/>
        </w:rPr>
      </w:pPr>
    </w:p>
    <w:p w:rsidR="001F42AD" w:rsidRPr="001F42AD" w:rsidRDefault="001F42AD" w:rsidP="001F42AD">
      <w:pPr>
        <w:shd w:val="clear" w:color="auto" w:fill="FFFFFF" w:themeFill="background1"/>
        <w:spacing w:after="0"/>
        <w:rPr>
          <w:rFonts w:ascii="Times New Roman" w:eastAsia="Times New Roman" w:hAnsi="Times New Roman" w:cs="Times New Roman"/>
          <w:b/>
          <w:bCs/>
          <w:color w:val="000000" w:themeColor="text1"/>
          <w:sz w:val="24"/>
          <w:szCs w:val="24"/>
          <w:lang w:eastAsia="el-GR"/>
        </w:rPr>
      </w:pPr>
      <w:r w:rsidRPr="001F42AD">
        <w:rPr>
          <w:rFonts w:ascii="Times New Roman" w:eastAsia="Times New Roman" w:hAnsi="Times New Roman" w:cs="Times New Roman"/>
          <w:b/>
          <w:bCs/>
          <w:color w:val="000000" w:themeColor="text1"/>
          <w:sz w:val="24"/>
          <w:szCs w:val="24"/>
          <w:lang w:eastAsia="el-GR"/>
        </w:rPr>
        <w:t>Νίκος Γκάτσος: Συντροφιά μας οι στίχοι του</w:t>
      </w:r>
    </w:p>
    <w:p w:rsidR="001F42AD" w:rsidRPr="001F42AD" w:rsidRDefault="001F42AD" w:rsidP="001F42AD">
      <w:pPr>
        <w:shd w:val="clear" w:color="auto" w:fill="FFFFFF" w:themeFill="background1"/>
        <w:spacing w:after="0"/>
        <w:rPr>
          <w:rFonts w:ascii="Times New Roman" w:eastAsia="Times New Roman" w:hAnsi="Times New Roman" w:cs="Times New Roman"/>
          <w:b/>
          <w:color w:val="000000" w:themeColor="text1"/>
          <w:sz w:val="24"/>
          <w:szCs w:val="24"/>
          <w:lang w:eastAsia="el-GR"/>
        </w:rPr>
      </w:pPr>
      <w:r w:rsidRPr="001F42AD">
        <w:rPr>
          <w:rFonts w:ascii="Times New Roman" w:eastAsia="Times New Roman" w:hAnsi="Times New Roman" w:cs="Times New Roman"/>
          <w:b/>
          <w:color w:val="000000" w:themeColor="text1"/>
          <w:sz w:val="24"/>
          <w:szCs w:val="24"/>
          <w:lang w:eastAsia="el-GR"/>
        </w:rPr>
        <w:drawing>
          <wp:inline distT="0" distB="0" distL="0" distR="0">
            <wp:extent cx="5905500" cy="3048000"/>
            <wp:effectExtent l="19050" t="0" r="0" b="0"/>
            <wp:docPr id="6" name="Εικόνα 6" descr="http://im2ns5.27210.gr/sites/default/files/imagecache/620x320/article/2011/19/36331-gatsos.jpg">
              <a:hlinkClick xmlns:a="http://schemas.openxmlformats.org/drawingml/2006/main" r:id="rId10" tooltip="&quot;nik0s-gkatsos-syntrofia-mas-0i-stixoi-to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2ns5.27210.gr/sites/default/files/imagecache/620x320/article/2011/19/36331-gatsos.jpg">
                      <a:hlinkClick r:id="rId10" tooltip="&quot;nik0s-gkatsos-syntrofia-mas-0i-stixoi-tou&quot;"/>
                    </pic:cNvPr>
                    <pic:cNvPicPr>
                      <a:picLocks noChangeAspect="1" noChangeArrowheads="1"/>
                    </pic:cNvPicPr>
                  </pic:nvPicPr>
                  <pic:blipFill>
                    <a:blip r:embed="rId11" cstate="print"/>
                    <a:srcRect/>
                    <a:stretch>
                      <a:fillRect/>
                    </a:stretch>
                  </pic:blipFill>
                  <pic:spPr bwMode="auto">
                    <a:xfrm>
                      <a:off x="0" y="0"/>
                      <a:ext cx="5905500" cy="3048000"/>
                    </a:xfrm>
                    <a:prstGeom prst="rect">
                      <a:avLst/>
                    </a:prstGeom>
                    <a:noFill/>
                    <a:ln w="9525">
                      <a:noFill/>
                      <a:miter lim="800000"/>
                      <a:headEnd/>
                      <a:tailEnd/>
                    </a:ln>
                  </pic:spPr>
                </pic:pic>
              </a:graphicData>
            </a:graphic>
          </wp:inline>
        </w:drawing>
      </w:r>
    </w:p>
    <w:p w:rsidR="001F42AD" w:rsidRPr="008804AC" w:rsidRDefault="001F42AD" w:rsidP="001F42AD">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8804AC">
        <w:rPr>
          <w:rFonts w:ascii="Times New Roman" w:eastAsia="Times New Roman" w:hAnsi="Times New Roman" w:cs="Times New Roman"/>
          <w:color w:val="000000" w:themeColor="text1"/>
          <w:sz w:val="24"/>
          <w:szCs w:val="24"/>
          <w:lang w:eastAsia="el-GR"/>
        </w:rPr>
        <w:t>Στις 12 Μαΐου του 1992 έφυγε από τη ζωή ο σπουδαίος Έλληνας ποιητής και στιχουργός Νίκος Γκάτσος, σε ηλικία 81 ετών. «</w:t>
      </w:r>
      <w:r w:rsidRPr="008804AC">
        <w:rPr>
          <w:rFonts w:ascii="Times New Roman" w:eastAsia="Times New Roman" w:hAnsi="Times New Roman" w:cs="Times New Roman"/>
          <w:i/>
          <w:iCs/>
          <w:color w:val="000000" w:themeColor="text1"/>
          <w:sz w:val="24"/>
          <w:szCs w:val="24"/>
          <w:lang w:eastAsia="el-GR"/>
        </w:rPr>
        <w:t>Έγραψε μοναδικά τραγούδια. Όλα τα ακριβά στοιχεία της ποίησής του τα ’κανε στίχους που κινητοποίησαν τη</w:t>
      </w:r>
      <w:r w:rsidR="001C74E6" w:rsidRPr="001C74E6">
        <w:rPr>
          <w:rFonts w:ascii="Times New Roman" w:eastAsia="Times New Roman" w:hAnsi="Times New Roman" w:cs="Times New Roman"/>
          <w:i/>
          <w:iCs/>
          <w:color w:val="000000" w:themeColor="text1"/>
          <w:sz w:val="24"/>
          <w:szCs w:val="24"/>
          <w:lang w:eastAsia="el-GR"/>
        </w:rPr>
        <w:t xml:space="preserve"> </w:t>
      </w:r>
      <w:r w:rsidRPr="008804AC">
        <w:rPr>
          <w:rFonts w:ascii="Times New Roman" w:eastAsia="Times New Roman" w:hAnsi="Times New Roman" w:cs="Times New Roman"/>
          <w:i/>
          <w:iCs/>
          <w:color w:val="000000" w:themeColor="text1"/>
          <w:sz w:val="24"/>
          <w:szCs w:val="24"/>
          <w:lang w:eastAsia="el-GR"/>
        </w:rPr>
        <w:lastRenderedPageBreak/>
        <w:t>ναρκοθετημένη νεοελληνική ευαισθησία, “έτσι καθώς κοιμόταν αναίσθητη” μες στην απέραντη αισθηματολογία των στιχουργών και των επιθεωρησιογράφων</w:t>
      </w:r>
      <w:r w:rsidRPr="008804AC">
        <w:rPr>
          <w:rFonts w:ascii="Times New Roman" w:eastAsia="Times New Roman" w:hAnsi="Times New Roman" w:cs="Times New Roman"/>
          <w:color w:val="000000" w:themeColor="text1"/>
          <w:sz w:val="24"/>
          <w:szCs w:val="24"/>
          <w:lang w:eastAsia="el-GR"/>
        </w:rPr>
        <w:t>» είχε πει για τον ποιητή της "Αμοργού" ο </w:t>
      </w:r>
      <w:hyperlink r:id="rId12" w:history="1">
        <w:r w:rsidRPr="008804AC">
          <w:rPr>
            <w:rStyle w:val="-"/>
            <w:rFonts w:ascii="Times New Roman" w:eastAsia="Times New Roman" w:hAnsi="Times New Roman" w:cs="Times New Roman"/>
            <w:sz w:val="24"/>
            <w:szCs w:val="24"/>
            <w:lang w:eastAsia="el-GR"/>
          </w:rPr>
          <w:t>Μάνος Χατζιδάκις</w:t>
        </w:r>
      </w:hyperlink>
      <w:r w:rsidRPr="008804AC">
        <w:rPr>
          <w:rFonts w:ascii="Times New Roman" w:eastAsia="Times New Roman" w:hAnsi="Times New Roman" w:cs="Times New Roman"/>
          <w:color w:val="000000" w:themeColor="text1"/>
          <w:sz w:val="24"/>
          <w:szCs w:val="24"/>
          <w:lang w:eastAsia="el-GR"/>
        </w:rPr>
        <w:t>. </w:t>
      </w:r>
    </w:p>
    <w:p w:rsidR="001F42AD" w:rsidRPr="008804AC" w:rsidRDefault="001F42AD" w:rsidP="001F42AD">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8804AC">
        <w:rPr>
          <w:rFonts w:ascii="Times New Roman" w:eastAsia="Times New Roman" w:hAnsi="Times New Roman" w:cs="Times New Roman"/>
          <w:color w:val="000000" w:themeColor="text1"/>
          <w:sz w:val="24"/>
          <w:szCs w:val="24"/>
          <w:lang w:eastAsia="el-GR"/>
        </w:rPr>
        <w:t xml:space="preserve">Ποιητής, στιχουργός, αρθρογράφος, μεταφραστής και ραδιοσκηνοθέτης, ο Νίκος Γκάτσος γεννήθηκε στις 30 Απριλίου του 1911 στα Χάνια Φραγκόβρυσης (κάτω </w:t>
      </w:r>
      <w:proofErr w:type="spellStart"/>
      <w:r w:rsidRPr="008804AC">
        <w:rPr>
          <w:rFonts w:ascii="Times New Roman" w:eastAsia="Times New Roman" w:hAnsi="Times New Roman" w:cs="Times New Roman"/>
          <w:color w:val="000000" w:themeColor="text1"/>
          <w:sz w:val="24"/>
          <w:szCs w:val="24"/>
          <w:lang w:eastAsia="el-GR"/>
        </w:rPr>
        <w:t>Ασέα</w:t>
      </w:r>
      <w:proofErr w:type="spellEnd"/>
      <w:r w:rsidRPr="008804AC">
        <w:rPr>
          <w:rFonts w:ascii="Times New Roman" w:eastAsia="Times New Roman" w:hAnsi="Times New Roman" w:cs="Times New Roman"/>
          <w:color w:val="000000" w:themeColor="text1"/>
          <w:sz w:val="24"/>
          <w:szCs w:val="24"/>
          <w:lang w:eastAsia="el-GR"/>
        </w:rPr>
        <w:t>) της Αρκαδίας, όπου και τελείωσε το Δημοτικό Σχολείο.</w:t>
      </w:r>
    </w:p>
    <w:p w:rsidR="001F42AD" w:rsidRPr="008804AC" w:rsidRDefault="001F42AD" w:rsidP="001F42AD">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8804AC">
        <w:rPr>
          <w:rFonts w:ascii="Times New Roman" w:eastAsia="Times New Roman" w:hAnsi="Times New Roman" w:cs="Times New Roman"/>
          <w:color w:val="000000" w:themeColor="text1"/>
          <w:sz w:val="24"/>
          <w:szCs w:val="24"/>
          <w:lang w:eastAsia="el-GR"/>
        </w:rPr>
        <w:t>Αφού τελείωσε το Γυμνάσιο στην Τρίπολη βρέθηκε στην Αθήνα όπου φοίτησε στη Φιλοσοφική Σχολή του Πανεπιστημίου Αθηνών. Είχε ήδη μελετήσει Παλαμά, Σολωμό, δημοτικό τραγούδι αλλά και τις νεωτεριστικές τάσεις στην ευρωπαϊκή ποίηση. Στην Αθήνα ήρθε σε επαφή με τους λογοτεχνικούς κύκλους της εποχές και δημοσίευσε τα πρώτα του ποιήματα. Το 1943 κυκλοφόρησε την ποιητική του σύνθεση «Αμοργός», ένα υπερρεαλιστικό κομψοτέχνημα που αν και κατακρεουργήθηκε στα 1943 υμνήθηκε λίγα χρόνια αργότερα και εκδόθηκε σε 308 αντίτυπα από τις Εκδόσεις Αετός, για να επανεκδοθεί από τα 1963 και ύστερα από τις Εκδόσεις Πατάκης.</w:t>
      </w:r>
    </w:p>
    <w:p w:rsidR="001F42AD" w:rsidRPr="008804AC" w:rsidRDefault="001F42AD" w:rsidP="001F42AD">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8804AC">
        <w:rPr>
          <w:rFonts w:ascii="Times New Roman" w:eastAsia="Times New Roman" w:hAnsi="Times New Roman" w:cs="Times New Roman"/>
          <w:color w:val="000000" w:themeColor="text1"/>
          <w:sz w:val="24"/>
          <w:szCs w:val="24"/>
          <w:lang w:eastAsia="el-GR"/>
        </w:rPr>
        <w:t>Λέγεται ότι το μεγάλης έκτασης ποίημα γράφτηκε σε μία μόλις νύχτα με το σύστημα της «αυτόματης γραφής», που χρησιμοποιούν οι σουρεαλιστές δημιουργοί. Δια στόματος του Μάνου Χατζιδάκι η Αμοργός αποτελεί «μνημειώδες έργο του νεοελληνικού ποιητικού λόγου επειδή περιέχει βαθύτατα την ελληνική παράδοση, δεν την εκμεταλλεύεται, ενώ συγχρόνως περιέχει όλη την ευρωπαϊκή θητεία του Μεσοπολέμου».</w:t>
      </w:r>
    </w:p>
    <w:p w:rsidR="001F42AD" w:rsidRPr="008804AC" w:rsidRDefault="001F42AD" w:rsidP="001F42AD">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8804AC">
        <w:rPr>
          <w:rFonts w:ascii="Times New Roman" w:eastAsia="Times New Roman" w:hAnsi="Times New Roman" w:cs="Times New Roman"/>
          <w:color w:val="000000" w:themeColor="text1"/>
          <w:sz w:val="24"/>
          <w:szCs w:val="24"/>
          <w:lang w:eastAsia="el-GR"/>
        </w:rPr>
        <w:t>Από τότε έως τον θάνατό του, ο Γκάτσος δημοσίευσε μόνο τρία ποιήματα: «Ελεγείο» (1946), «Ο Ιππότης και ο θάνατος» (1947) και το «Τραγούδι του παλιού καιρού» (1963). Ασχολήθηκε κυρίως με μεταφράσεις αλλά και με τη συγγραφή στίχων μέσω των οποίων χάρισε στην ελληνική μουσική αξέχαστα τραγούδια, όπως το «Χάρτινο το Φεγγαράκι» και το «Πάει ο καιρός»… …«</w:t>
      </w:r>
      <w:r w:rsidRPr="008804AC">
        <w:rPr>
          <w:rFonts w:ascii="Times New Roman" w:eastAsia="Times New Roman" w:hAnsi="Times New Roman" w:cs="Times New Roman"/>
          <w:i/>
          <w:iCs/>
          <w:color w:val="000000" w:themeColor="text1"/>
          <w:sz w:val="24"/>
          <w:szCs w:val="24"/>
          <w:lang w:eastAsia="el-GR"/>
        </w:rPr>
        <w:t>Πάει ο καιρός πάει ο καιρός που ήταν ο κόσμος δροσερός και καθ' αυγή ξεκινούσε μια πληγή για να ποτίσει όλη τη γη...</w:t>
      </w:r>
      <w:r w:rsidRPr="008804AC">
        <w:rPr>
          <w:rFonts w:ascii="Times New Roman" w:eastAsia="Times New Roman" w:hAnsi="Times New Roman" w:cs="Times New Roman"/>
          <w:color w:val="000000" w:themeColor="text1"/>
          <w:sz w:val="24"/>
          <w:szCs w:val="24"/>
          <w:lang w:eastAsia="el-GR"/>
        </w:rPr>
        <w:t>»</w:t>
      </w:r>
    </w:p>
    <w:p w:rsidR="001F42AD" w:rsidRPr="008804AC" w:rsidRDefault="001F42AD" w:rsidP="001F42AD">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8804AC">
        <w:rPr>
          <w:rFonts w:ascii="Times New Roman" w:eastAsia="Times New Roman" w:hAnsi="Times New Roman" w:cs="Times New Roman"/>
          <w:color w:val="000000" w:themeColor="text1"/>
          <w:sz w:val="24"/>
          <w:szCs w:val="24"/>
          <w:lang w:eastAsia="el-GR"/>
        </w:rPr>
        <w:t>Το τραγούδι, απαγορεύτηκε από τη δικτατορία. Μετά την πτώση της, το 1974, ο ποιητής όμως θα απαντήσει: «</w:t>
      </w:r>
      <w:r w:rsidRPr="008804AC">
        <w:rPr>
          <w:rFonts w:ascii="Times New Roman" w:eastAsia="Times New Roman" w:hAnsi="Times New Roman" w:cs="Times New Roman"/>
          <w:i/>
          <w:iCs/>
          <w:color w:val="000000" w:themeColor="text1"/>
          <w:sz w:val="24"/>
          <w:szCs w:val="24"/>
          <w:lang w:eastAsia="el-GR"/>
        </w:rPr>
        <w:t xml:space="preserve">Ήρθε ο καιρός, ήρθε ο καιρός </w:t>
      </w:r>
      <w:r w:rsidR="00DF1004" w:rsidRPr="008804AC">
        <w:rPr>
          <w:rFonts w:ascii="Times New Roman" w:eastAsia="Times New Roman" w:hAnsi="Times New Roman" w:cs="Times New Roman"/>
          <w:i/>
          <w:iCs/>
          <w:color w:val="000000" w:themeColor="text1"/>
          <w:sz w:val="24"/>
          <w:szCs w:val="24"/>
          <w:lang w:eastAsia="el-GR"/>
        </w:rPr>
        <w:t>πόνου</w:t>
      </w:r>
      <w:r w:rsidRPr="008804AC">
        <w:rPr>
          <w:rFonts w:ascii="Times New Roman" w:eastAsia="Times New Roman" w:hAnsi="Times New Roman" w:cs="Times New Roman"/>
          <w:i/>
          <w:iCs/>
          <w:color w:val="000000" w:themeColor="text1"/>
          <w:sz w:val="24"/>
          <w:szCs w:val="24"/>
          <w:lang w:eastAsia="el-GR"/>
        </w:rPr>
        <w:t xml:space="preserve"> στου κόσμου την πληγή ήρθε ο καιρός, ήρθε ο καιρός να ξαναχτίσετε τη γη...</w:t>
      </w:r>
      <w:r w:rsidRPr="008804AC">
        <w:rPr>
          <w:rFonts w:ascii="Times New Roman" w:eastAsia="Times New Roman" w:hAnsi="Times New Roman" w:cs="Times New Roman"/>
          <w:color w:val="000000" w:themeColor="text1"/>
          <w:sz w:val="24"/>
          <w:szCs w:val="24"/>
          <w:lang w:eastAsia="el-GR"/>
        </w:rPr>
        <w:t xml:space="preserve">» Ο Ν. Γκάτσος πέθανε στις 12 </w:t>
      </w:r>
      <w:r w:rsidR="00DF1004" w:rsidRPr="008804AC">
        <w:rPr>
          <w:rFonts w:ascii="Times New Roman" w:eastAsia="Times New Roman" w:hAnsi="Times New Roman" w:cs="Times New Roman"/>
          <w:color w:val="000000" w:themeColor="text1"/>
          <w:sz w:val="24"/>
          <w:szCs w:val="24"/>
          <w:lang w:eastAsia="el-GR"/>
        </w:rPr>
        <w:t>Μαΐου</w:t>
      </w:r>
      <w:r w:rsidRPr="008804AC">
        <w:rPr>
          <w:rFonts w:ascii="Times New Roman" w:eastAsia="Times New Roman" w:hAnsi="Times New Roman" w:cs="Times New Roman"/>
          <w:color w:val="000000" w:themeColor="text1"/>
          <w:sz w:val="24"/>
          <w:szCs w:val="24"/>
          <w:lang w:eastAsia="el-GR"/>
        </w:rPr>
        <w:t xml:space="preserve"> 1992 και τάφηκε στην Ασέα. Θα μείνει για πάντα σαν ο κατ' εξοχήν εκφραστής του ελληνικού ποιητικού υπερρεαλισμού και μια εξέχουσα μορφή του ελληνικού ποιοτικού τραγουδιού...</w:t>
      </w:r>
    </w:p>
    <w:p w:rsidR="001F42AD" w:rsidRPr="002C5DF7" w:rsidRDefault="001F42AD" w:rsidP="001F42AD">
      <w:pPr>
        <w:shd w:val="clear" w:color="auto" w:fill="FFFFFF" w:themeFill="background1"/>
        <w:spacing w:after="0"/>
        <w:rPr>
          <w:rFonts w:ascii="Times New Roman" w:eastAsia="Times New Roman" w:hAnsi="Times New Roman" w:cs="Times New Roman"/>
          <w:i/>
          <w:iCs/>
          <w:color w:val="000000" w:themeColor="text1"/>
          <w:sz w:val="24"/>
          <w:szCs w:val="24"/>
          <w:lang w:eastAsia="el-GR"/>
        </w:rPr>
      </w:pPr>
      <w:r w:rsidRPr="008804AC">
        <w:rPr>
          <w:rFonts w:ascii="Times New Roman" w:eastAsia="Times New Roman" w:hAnsi="Times New Roman" w:cs="Times New Roman"/>
          <w:i/>
          <w:iCs/>
          <w:color w:val="000000" w:themeColor="text1"/>
          <w:sz w:val="24"/>
          <w:szCs w:val="24"/>
          <w:lang w:eastAsia="el-GR"/>
        </w:rPr>
        <w:t>Πόσο πολύ σε αγάπησα εγώ μονάχα το ξέρω Εγώ που κάποτε σ' άγγιξα με τα μάτια της πούλιας Και με τη χαίτη του φεγγαριού σ' αγκάλιασα και χορέψαμε μες στους καλοκαιριάτικους κάμπους Πάνω στη θερισμένη καλαμιά και φάγαμε μαζί το κομμένο τριφύλλι Μαύρη μεγάλη θάλασσα με τόσα βότσαλα τριγύρω στο λαιμό τόσα χρωματιστά πετράδια στα μαλλιά σου…  (Από την «Αμοργό» του Νίκου Γκάτσου… Το μοναδικό ποιητικό έργο του σπουδαίου καλλιτέχνη και ένα από τα κορυφαία της ελληνικής ποίησης)</w:t>
      </w:r>
    </w:p>
    <w:p w:rsidR="002C5DF7" w:rsidRPr="002C5DF7" w:rsidRDefault="002C5DF7" w:rsidP="001F42AD">
      <w:pPr>
        <w:shd w:val="clear" w:color="auto" w:fill="FFFFFF" w:themeFill="background1"/>
        <w:spacing w:after="0"/>
        <w:rPr>
          <w:rFonts w:ascii="Times New Roman" w:eastAsia="Times New Roman" w:hAnsi="Times New Roman" w:cs="Times New Roman"/>
          <w:iCs/>
          <w:color w:val="000000" w:themeColor="text1"/>
          <w:sz w:val="24"/>
          <w:szCs w:val="24"/>
          <w:lang w:eastAsia="el-GR"/>
        </w:rPr>
      </w:pPr>
      <w:r w:rsidRPr="002C5DF7">
        <w:rPr>
          <w:rFonts w:ascii="Times New Roman" w:eastAsia="Times New Roman" w:hAnsi="Times New Roman" w:cs="Times New Roman"/>
          <w:iCs/>
          <w:color w:val="000000" w:themeColor="text1"/>
          <w:sz w:val="24"/>
          <w:szCs w:val="24"/>
          <w:lang w:eastAsia="el-GR"/>
        </w:rPr>
        <w:t xml:space="preserve">                                          http://im2ns5.27210.gr/sites/all/themes/xsonethree/logo.png</w:t>
      </w:r>
    </w:p>
    <w:p w:rsidR="007C6864" w:rsidRPr="007C6864" w:rsidRDefault="007C6864" w:rsidP="001F7EC7">
      <w:pPr>
        <w:shd w:val="clear" w:color="auto" w:fill="FFFFFF" w:themeFill="background1"/>
        <w:spacing w:after="0"/>
        <w:rPr>
          <w:rFonts w:ascii="Times New Roman" w:eastAsia="Times New Roman" w:hAnsi="Times New Roman" w:cs="Times New Roman"/>
          <w:color w:val="000000" w:themeColor="text1"/>
          <w:sz w:val="24"/>
          <w:szCs w:val="24"/>
          <w:lang w:val="en-US" w:eastAsia="el-GR"/>
        </w:rPr>
      </w:pPr>
      <w:r>
        <w:rPr>
          <w:noProof/>
          <w:lang w:eastAsia="el-GR"/>
        </w:rPr>
        <w:drawing>
          <wp:inline distT="0" distB="0" distL="0" distR="0">
            <wp:extent cx="1190625" cy="514350"/>
            <wp:effectExtent l="19050" t="0" r="9525" b="0"/>
            <wp:docPr id="35" name="Εικόνα 35" descr="Αρχ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Αρχική"/>
                    <pic:cNvPicPr>
                      <a:picLocks noChangeAspect="1" noChangeArrowheads="1"/>
                    </pic:cNvPicPr>
                  </pic:nvPicPr>
                  <pic:blipFill>
                    <a:blip r:embed="rId13" cstate="print"/>
                    <a:srcRect/>
                    <a:stretch>
                      <a:fillRect/>
                    </a:stretch>
                  </pic:blipFill>
                  <pic:spPr bwMode="auto">
                    <a:xfrm>
                      <a:off x="0" y="0"/>
                      <a:ext cx="1190625" cy="514350"/>
                    </a:xfrm>
                    <a:prstGeom prst="rect">
                      <a:avLst/>
                    </a:prstGeom>
                    <a:noFill/>
                    <a:ln w="9525">
                      <a:noFill/>
                      <a:miter lim="800000"/>
                      <a:headEnd/>
                      <a:tailEnd/>
                    </a:ln>
                  </pic:spPr>
                </pic:pic>
              </a:graphicData>
            </a:graphic>
          </wp:inline>
        </w:drawing>
      </w:r>
      <w:r>
        <w:rPr>
          <w:noProof/>
          <w:lang w:eastAsia="el-GR"/>
        </w:rPr>
        <w:drawing>
          <wp:inline distT="0" distB="0" distL="0" distR="0">
            <wp:extent cx="1190625" cy="514350"/>
            <wp:effectExtent l="19050" t="0" r="9525" b="0"/>
            <wp:docPr id="32" name="Εικόνα 32" descr="Αρχ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Αρχική"/>
                    <pic:cNvPicPr>
                      <a:picLocks noChangeAspect="1" noChangeArrowheads="1"/>
                    </pic:cNvPicPr>
                  </pic:nvPicPr>
                  <pic:blipFill>
                    <a:blip r:embed="rId13" cstate="print"/>
                    <a:srcRect/>
                    <a:stretch>
                      <a:fillRect/>
                    </a:stretch>
                  </pic:blipFill>
                  <pic:spPr bwMode="auto">
                    <a:xfrm>
                      <a:off x="0" y="0"/>
                      <a:ext cx="1190625" cy="514350"/>
                    </a:xfrm>
                    <a:prstGeom prst="rect">
                      <a:avLst/>
                    </a:prstGeom>
                    <a:noFill/>
                    <a:ln w="9525">
                      <a:noFill/>
                      <a:miter lim="800000"/>
                      <a:headEnd/>
                      <a:tailEnd/>
                    </a:ln>
                  </pic:spPr>
                </pic:pic>
              </a:graphicData>
            </a:graphic>
          </wp:inline>
        </w:drawing>
      </w:r>
      <w:r>
        <w:rPr>
          <w:noProof/>
          <w:lang w:eastAsia="el-GR"/>
        </w:rPr>
        <w:drawing>
          <wp:inline distT="0" distB="0" distL="0" distR="0">
            <wp:extent cx="1190625" cy="514350"/>
            <wp:effectExtent l="19050" t="0" r="9525" b="0"/>
            <wp:docPr id="29" name="Εικόνα 29" descr="Αρχ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Αρχική"/>
                    <pic:cNvPicPr>
                      <a:picLocks noChangeAspect="1" noChangeArrowheads="1"/>
                    </pic:cNvPicPr>
                  </pic:nvPicPr>
                  <pic:blipFill>
                    <a:blip r:embed="rId13" cstate="print"/>
                    <a:srcRect/>
                    <a:stretch>
                      <a:fillRect/>
                    </a:stretch>
                  </pic:blipFill>
                  <pic:spPr bwMode="auto">
                    <a:xfrm>
                      <a:off x="0" y="0"/>
                      <a:ext cx="1190625" cy="514350"/>
                    </a:xfrm>
                    <a:prstGeom prst="rect">
                      <a:avLst/>
                    </a:prstGeom>
                    <a:noFill/>
                    <a:ln w="9525">
                      <a:noFill/>
                      <a:miter lim="800000"/>
                      <a:headEnd/>
                      <a:tailEnd/>
                    </a:ln>
                  </pic:spPr>
                </pic:pic>
              </a:graphicData>
            </a:graphic>
          </wp:inline>
        </w:drawing>
      </w:r>
      <w:r>
        <w:rPr>
          <w:noProof/>
          <w:lang w:eastAsia="el-GR"/>
        </w:rPr>
        <w:drawing>
          <wp:inline distT="0" distB="0" distL="0" distR="0">
            <wp:extent cx="1190625" cy="514350"/>
            <wp:effectExtent l="19050" t="0" r="9525" b="0"/>
            <wp:docPr id="14" name="Εικόνα 14" descr="Αρχ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Αρχική"/>
                    <pic:cNvPicPr>
                      <a:picLocks noChangeAspect="1" noChangeArrowheads="1"/>
                    </pic:cNvPicPr>
                  </pic:nvPicPr>
                  <pic:blipFill>
                    <a:blip r:embed="rId13" cstate="print"/>
                    <a:srcRect/>
                    <a:stretch>
                      <a:fillRect/>
                    </a:stretch>
                  </pic:blipFill>
                  <pic:spPr bwMode="auto">
                    <a:xfrm>
                      <a:off x="0" y="0"/>
                      <a:ext cx="1190625" cy="514350"/>
                    </a:xfrm>
                    <a:prstGeom prst="rect">
                      <a:avLst/>
                    </a:prstGeom>
                    <a:noFill/>
                    <a:ln w="9525">
                      <a:noFill/>
                      <a:miter lim="800000"/>
                      <a:headEnd/>
                      <a:tailEnd/>
                    </a:ln>
                  </pic:spPr>
                </pic:pic>
              </a:graphicData>
            </a:graphic>
          </wp:inline>
        </w:drawing>
      </w:r>
    </w:p>
    <w:sectPr w:rsidR="007C6864" w:rsidRPr="007C6864" w:rsidSect="00D46804">
      <w:foot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0EF" w:rsidRDefault="002750EF" w:rsidP="00244492">
      <w:pPr>
        <w:spacing w:after="0" w:line="240" w:lineRule="auto"/>
      </w:pPr>
      <w:r>
        <w:separator/>
      </w:r>
    </w:p>
  </w:endnote>
  <w:endnote w:type="continuationSeparator" w:id="0">
    <w:p w:rsidR="002750EF" w:rsidRDefault="002750EF" w:rsidP="00244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9672"/>
      <w:docPartObj>
        <w:docPartGallery w:val="Page Numbers (Bottom of Page)"/>
        <w:docPartUnique/>
      </w:docPartObj>
    </w:sdtPr>
    <w:sdtContent>
      <w:p w:rsidR="00244492" w:rsidRDefault="00511750">
        <w:pPr>
          <w:pStyle w:val="a5"/>
          <w:jc w:val="right"/>
        </w:pPr>
        <w:fldSimple w:instr=" PAGE   \* MERGEFORMAT ">
          <w:r w:rsidR="002C5DF7">
            <w:rPr>
              <w:noProof/>
            </w:rPr>
            <w:t>3</w:t>
          </w:r>
        </w:fldSimple>
      </w:p>
    </w:sdtContent>
  </w:sdt>
  <w:p w:rsidR="00244492" w:rsidRDefault="002444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0EF" w:rsidRDefault="002750EF" w:rsidP="00244492">
      <w:pPr>
        <w:spacing w:after="0" w:line="240" w:lineRule="auto"/>
      </w:pPr>
      <w:r>
        <w:separator/>
      </w:r>
    </w:p>
  </w:footnote>
  <w:footnote w:type="continuationSeparator" w:id="0">
    <w:p w:rsidR="002750EF" w:rsidRDefault="002750EF" w:rsidP="002444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4492"/>
    <w:rsid w:val="00080EE7"/>
    <w:rsid w:val="001C456D"/>
    <w:rsid w:val="001C74E6"/>
    <w:rsid w:val="001E3545"/>
    <w:rsid w:val="001F42AD"/>
    <w:rsid w:val="001F7EC7"/>
    <w:rsid w:val="00244492"/>
    <w:rsid w:val="002750EF"/>
    <w:rsid w:val="002C5DF7"/>
    <w:rsid w:val="00345DA4"/>
    <w:rsid w:val="00431297"/>
    <w:rsid w:val="004E7A41"/>
    <w:rsid w:val="00511750"/>
    <w:rsid w:val="006C68A9"/>
    <w:rsid w:val="007C6864"/>
    <w:rsid w:val="008804AC"/>
    <w:rsid w:val="008A4140"/>
    <w:rsid w:val="008B5BBB"/>
    <w:rsid w:val="008D5111"/>
    <w:rsid w:val="00AA5D93"/>
    <w:rsid w:val="00CA5FB6"/>
    <w:rsid w:val="00CA660A"/>
    <w:rsid w:val="00D46804"/>
    <w:rsid w:val="00D536BB"/>
    <w:rsid w:val="00D57804"/>
    <w:rsid w:val="00DD6170"/>
    <w:rsid w:val="00DF10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804"/>
  </w:style>
  <w:style w:type="paragraph" w:styleId="3">
    <w:name w:val="heading 3"/>
    <w:basedOn w:val="a"/>
    <w:link w:val="3Char"/>
    <w:uiPriority w:val="9"/>
    <w:qFormat/>
    <w:rsid w:val="00244492"/>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244492"/>
    <w:rPr>
      <w:rFonts w:ascii="Times New Roman" w:eastAsia="Times New Roman" w:hAnsi="Times New Roman" w:cs="Times New Roman"/>
      <w:b/>
      <w:bCs/>
      <w:sz w:val="27"/>
      <w:szCs w:val="27"/>
      <w:lang w:eastAsia="el-GR"/>
    </w:rPr>
  </w:style>
  <w:style w:type="character" w:styleId="-">
    <w:name w:val="Hyperlink"/>
    <w:basedOn w:val="a0"/>
    <w:uiPriority w:val="99"/>
    <w:unhideWhenUsed/>
    <w:rsid w:val="00244492"/>
    <w:rPr>
      <w:color w:val="0000FF"/>
      <w:u w:val="single"/>
    </w:rPr>
  </w:style>
  <w:style w:type="character" w:customStyle="1" w:styleId="apple-converted-space">
    <w:name w:val="apple-converted-space"/>
    <w:basedOn w:val="a0"/>
    <w:rsid w:val="00244492"/>
  </w:style>
  <w:style w:type="character" w:customStyle="1" w:styleId="post-author">
    <w:name w:val="post-author"/>
    <w:basedOn w:val="a0"/>
    <w:rsid w:val="00244492"/>
  </w:style>
  <w:style w:type="paragraph" w:styleId="a3">
    <w:name w:val="Balloon Text"/>
    <w:basedOn w:val="a"/>
    <w:link w:val="Char"/>
    <w:uiPriority w:val="99"/>
    <w:semiHidden/>
    <w:unhideWhenUsed/>
    <w:rsid w:val="0024449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44492"/>
    <w:rPr>
      <w:rFonts w:ascii="Tahoma" w:hAnsi="Tahoma" w:cs="Tahoma"/>
      <w:sz w:val="16"/>
      <w:szCs w:val="16"/>
    </w:rPr>
  </w:style>
  <w:style w:type="paragraph" w:styleId="a4">
    <w:name w:val="header"/>
    <w:basedOn w:val="a"/>
    <w:link w:val="Char0"/>
    <w:uiPriority w:val="99"/>
    <w:semiHidden/>
    <w:unhideWhenUsed/>
    <w:rsid w:val="00244492"/>
    <w:pPr>
      <w:tabs>
        <w:tab w:val="center" w:pos="4153"/>
        <w:tab w:val="right" w:pos="8306"/>
      </w:tabs>
      <w:spacing w:after="0" w:line="240" w:lineRule="auto"/>
    </w:pPr>
  </w:style>
  <w:style w:type="character" w:customStyle="1" w:styleId="Char0">
    <w:name w:val="Κεφαλίδα Char"/>
    <w:basedOn w:val="a0"/>
    <w:link w:val="a4"/>
    <w:uiPriority w:val="99"/>
    <w:semiHidden/>
    <w:rsid w:val="00244492"/>
  </w:style>
  <w:style w:type="paragraph" w:styleId="a5">
    <w:name w:val="footer"/>
    <w:basedOn w:val="a"/>
    <w:link w:val="Char1"/>
    <w:uiPriority w:val="99"/>
    <w:unhideWhenUsed/>
    <w:rsid w:val="00244492"/>
    <w:pPr>
      <w:tabs>
        <w:tab w:val="center" w:pos="4153"/>
        <w:tab w:val="right" w:pos="8306"/>
      </w:tabs>
      <w:spacing w:after="0" w:line="240" w:lineRule="auto"/>
    </w:pPr>
  </w:style>
  <w:style w:type="character" w:customStyle="1" w:styleId="Char1">
    <w:name w:val="Υποσέλιδο Char"/>
    <w:basedOn w:val="a0"/>
    <w:link w:val="a5"/>
    <w:uiPriority w:val="99"/>
    <w:rsid w:val="00244492"/>
  </w:style>
</w:styles>
</file>

<file path=word/webSettings.xml><?xml version="1.0" encoding="utf-8"?>
<w:webSettings xmlns:r="http://schemas.openxmlformats.org/officeDocument/2006/relationships" xmlns:w="http://schemas.openxmlformats.org/wordprocessingml/2006/main">
  <w:divs>
    <w:div w:id="18088381">
      <w:bodyDiv w:val="1"/>
      <w:marLeft w:val="0"/>
      <w:marRight w:val="0"/>
      <w:marTop w:val="0"/>
      <w:marBottom w:val="0"/>
      <w:divBdr>
        <w:top w:val="none" w:sz="0" w:space="0" w:color="auto"/>
        <w:left w:val="none" w:sz="0" w:space="0" w:color="auto"/>
        <w:bottom w:val="none" w:sz="0" w:space="0" w:color="auto"/>
        <w:right w:val="none" w:sz="0" w:space="0" w:color="auto"/>
      </w:divBdr>
    </w:div>
    <w:div w:id="24253957">
      <w:bodyDiv w:val="1"/>
      <w:marLeft w:val="0"/>
      <w:marRight w:val="0"/>
      <w:marTop w:val="0"/>
      <w:marBottom w:val="0"/>
      <w:divBdr>
        <w:top w:val="none" w:sz="0" w:space="0" w:color="auto"/>
        <w:left w:val="none" w:sz="0" w:space="0" w:color="auto"/>
        <w:bottom w:val="none" w:sz="0" w:space="0" w:color="auto"/>
        <w:right w:val="none" w:sz="0" w:space="0" w:color="auto"/>
      </w:divBdr>
      <w:divsChild>
        <w:div w:id="1430855954">
          <w:marLeft w:val="0"/>
          <w:marRight w:val="0"/>
          <w:marTop w:val="0"/>
          <w:marBottom w:val="0"/>
          <w:divBdr>
            <w:top w:val="none" w:sz="0" w:space="0" w:color="auto"/>
            <w:left w:val="none" w:sz="0" w:space="0" w:color="auto"/>
            <w:bottom w:val="none" w:sz="0" w:space="0" w:color="auto"/>
            <w:right w:val="none" w:sz="0" w:space="0" w:color="auto"/>
          </w:divBdr>
        </w:div>
        <w:div w:id="1541280462">
          <w:marLeft w:val="0"/>
          <w:marRight w:val="-6645"/>
          <w:marTop w:val="0"/>
          <w:marBottom w:val="0"/>
          <w:divBdr>
            <w:top w:val="none" w:sz="0" w:space="0" w:color="auto"/>
            <w:left w:val="none" w:sz="0" w:space="0" w:color="auto"/>
            <w:bottom w:val="none" w:sz="0" w:space="0" w:color="auto"/>
            <w:right w:val="none" w:sz="0" w:space="0" w:color="auto"/>
          </w:divBdr>
          <w:divsChild>
            <w:div w:id="1262030077">
              <w:marLeft w:val="0"/>
              <w:marRight w:val="0"/>
              <w:marTop w:val="0"/>
              <w:marBottom w:val="0"/>
              <w:divBdr>
                <w:top w:val="none" w:sz="0" w:space="0" w:color="auto"/>
                <w:left w:val="none" w:sz="0" w:space="0" w:color="auto"/>
                <w:bottom w:val="none" w:sz="0" w:space="0" w:color="auto"/>
                <w:right w:val="none" w:sz="0" w:space="0" w:color="auto"/>
              </w:divBdr>
              <w:divsChild>
                <w:div w:id="1736272378">
                  <w:marLeft w:val="0"/>
                  <w:marRight w:val="0"/>
                  <w:marTop w:val="0"/>
                  <w:marBottom w:val="0"/>
                  <w:divBdr>
                    <w:top w:val="none" w:sz="0" w:space="0" w:color="auto"/>
                    <w:left w:val="none" w:sz="0" w:space="0" w:color="auto"/>
                    <w:bottom w:val="none" w:sz="0" w:space="0" w:color="auto"/>
                    <w:right w:val="none" w:sz="0" w:space="0" w:color="auto"/>
                  </w:divBdr>
                  <w:divsChild>
                    <w:div w:id="1098597452">
                      <w:marLeft w:val="0"/>
                      <w:marRight w:val="0"/>
                      <w:marTop w:val="0"/>
                      <w:marBottom w:val="0"/>
                      <w:divBdr>
                        <w:top w:val="none" w:sz="0" w:space="0" w:color="auto"/>
                        <w:left w:val="none" w:sz="0" w:space="0" w:color="auto"/>
                        <w:bottom w:val="none" w:sz="0" w:space="0" w:color="auto"/>
                        <w:right w:val="none" w:sz="0" w:space="0" w:color="auto"/>
                      </w:divBdr>
                    </w:div>
                    <w:div w:id="562837095">
                      <w:marLeft w:val="0"/>
                      <w:marRight w:val="0"/>
                      <w:marTop w:val="0"/>
                      <w:marBottom w:val="0"/>
                      <w:divBdr>
                        <w:top w:val="none" w:sz="0" w:space="0" w:color="auto"/>
                        <w:left w:val="none" w:sz="0" w:space="0" w:color="auto"/>
                        <w:bottom w:val="none" w:sz="0" w:space="0" w:color="auto"/>
                        <w:right w:val="none" w:sz="0" w:space="0" w:color="auto"/>
                      </w:divBdr>
                    </w:div>
                    <w:div w:id="422530953">
                      <w:marLeft w:val="0"/>
                      <w:marRight w:val="0"/>
                      <w:marTop w:val="0"/>
                      <w:marBottom w:val="0"/>
                      <w:divBdr>
                        <w:top w:val="single" w:sz="6" w:space="8" w:color="CDC6BD"/>
                        <w:left w:val="none" w:sz="0" w:space="0" w:color="auto"/>
                        <w:bottom w:val="single" w:sz="6" w:space="8" w:color="CDC6BD"/>
                        <w:right w:val="none" w:sz="0" w:space="0" w:color="auto"/>
                      </w:divBdr>
                    </w:div>
                    <w:div w:id="326981150">
                      <w:marLeft w:val="0"/>
                      <w:marRight w:val="0"/>
                      <w:marTop w:val="0"/>
                      <w:marBottom w:val="0"/>
                      <w:divBdr>
                        <w:top w:val="none" w:sz="0" w:space="0" w:color="auto"/>
                        <w:left w:val="none" w:sz="0" w:space="0" w:color="auto"/>
                        <w:bottom w:val="none" w:sz="0" w:space="0" w:color="auto"/>
                        <w:right w:val="none" w:sz="0" w:space="0" w:color="auto"/>
                      </w:divBdr>
                      <w:divsChild>
                        <w:div w:id="695085760">
                          <w:marLeft w:val="0"/>
                          <w:marRight w:val="0"/>
                          <w:marTop w:val="0"/>
                          <w:marBottom w:val="0"/>
                          <w:divBdr>
                            <w:top w:val="none" w:sz="0" w:space="0" w:color="auto"/>
                            <w:left w:val="none" w:sz="0" w:space="0" w:color="auto"/>
                            <w:bottom w:val="none" w:sz="0" w:space="0" w:color="auto"/>
                            <w:right w:val="none" w:sz="0" w:space="0" w:color="auto"/>
                          </w:divBdr>
                          <w:divsChild>
                            <w:div w:id="1609850104">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09804">
      <w:bodyDiv w:val="1"/>
      <w:marLeft w:val="0"/>
      <w:marRight w:val="0"/>
      <w:marTop w:val="0"/>
      <w:marBottom w:val="0"/>
      <w:divBdr>
        <w:top w:val="none" w:sz="0" w:space="0" w:color="auto"/>
        <w:left w:val="none" w:sz="0" w:space="0" w:color="auto"/>
        <w:bottom w:val="none" w:sz="0" w:space="0" w:color="auto"/>
        <w:right w:val="none" w:sz="0" w:space="0" w:color="auto"/>
      </w:divBdr>
      <w:divsChild>
        <w:div w:id="1352956871">
          <w:marLeft w:val="0"/>
          <w:marRight w:val="0"/>
          <w:marTop w:val="0"/>
          <w:marBottom w:val="0"/>
          <w:divBdr>
            <w:top w:val="none" w:sz="0" w:space="0" w:color="auto"/>
            <w:left w:val="none" w:sz="0" w:space="0" w:color="auto"/>
            <w:bottom w:val="none" w:sz="0" w:space="0" w:color="auto"/>
            <w:right w:val="none" w:sz="0" w:space="0" w:color="auto"/>
          </w:divBdr>
        </w:div>
        <w:div w:id="1856188558">
          <w:marLeft w:val="0"/>
          <w:marRight w:val="0"/>
          <w:marTop w:val="120"/>
          <w:marBottom w:val="120"/>
          <w:divBdr>
            <w:top w:val="none" w:sz="0" w:space="0" w:color="auto"/>
            <w:left w:val="none" w:sz="0" w:space="0" w:color="auto"/>
            <w:bottom w:val="none" w:sz="0" w:space="0" w:color="auto"/>
            <w:right w:val="none" w:sz="0" w:space="0" w:color="auto"/>
          </w:divBdr>
          <w:divsChild>
            <w:div w:id="8113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3513">
      <w:bodyDiv w:val="1"/>
      <w:marLeft w:val="0"/>
      <w:marRight w:val="0"/>
      <w:marTop w:val="0"/>
      <w:marBottom w:val="0"/>
      <w:divBdr>
        <w:top w:val="none" w:sz="0" w:space="0" w:color="auto"/>
        <w:left w:val="none" w:sz="0" w:space="0" w:color="auto"/>
        <w:bottom w:val="none" w:sz="0" w:space="0" w:color="auto"/>
        <w:right w:val="none" w:sz="0" w:space="0" w:color="auto"/>
      </w:divBdr>
    </w:div>
    <w:div w:id="2103649633">
      <w:bodyDiv w:val="1"/>
      <w:marLeft w:val="0"/>
      <w:marRight w:val="0"/>
      <w:marTop w:val="0"/>
      <w:marBottom w:val="0"/>
      <w:divBdr>
        <w:top w:val="none" w:sz="0" w:space="0" w:color="auto"/>
        <w:left w:val="none" w:sz="0" w:space="0" w:color="auto"/>
        <w:bottom w:val="none" w:sz="0" w:space="0" w:color="auto"/>
        <w:right w:val="none" w:sz="0" w:space="0" w:color="auto"/>
      </w:divBdr>
      <w:divsChild>
        <w:div w:id="1296568293">
          <w:marLeft w:val="0"/>
          <w:marRight w:val="0"/>
          <w:marTop w:val="0"/>
          <w:marBottom w:val="0"/>
          <w:divBdr>
            <w:top w:val="none" w:sz="0" w:space="0" w:color="auto"/>
            <w:left w:val="none" w:sz="0" w:space="0" w:color="auto"/>
            <w:bottom w:val="none" w:sz="0" w:space="0" w:color="auto"/>
            <w:right w:val="none" w:sz="0" w:space="0" w:color="auto"/>
          </w:divBdr>
        </w:div>
        <w:div w:id="2063213744">
          <w:marLeft w:val="0"/>
          <w:marRight w:val="-6645"/>
          <w:marTop w:val="0"/>
          <w:marBottom w:val="0"/>
          <w:divBdr>
            <w:top w:val="none" w:sz="0" w:space="0" w:color="auto"/>
            <w:left w:val="none" w:sz="0" w:space="0" w:color="auto"/>
            <w:bottom w:val="none" w:sz="0" w:space="0" w:color="auto"/>
            <w:right w:val="none" w:sz="0" w:space="0" w:color="auto"/>
          </w:divBdr>
          <w:divsChild>
            <w:div w:id="1576209685">
              <w:marLeft w:val="0"/>
              <w:marRight w:val="0"/>
              <w:marTop w:val="0"/>
              <w:marBottom w:val="0"/>
              <w:divBdr>
                <w:top w:val="none" w:sz="0" w:space="0" w:color="auto"/>
                <w:left w:val="none" w:sz="0" w:space="0" w:color="auto"/>
                <w:bottom w:val="none" w:sz="0" w:space="0" w:color="auto"/>
                <w:right w:val="none" w:sz="0" w:space="0" w:color="auto"/>
              </w:divBdr>
              <w:divsChild>
                <w:div w:id="1723363498">
                  <w:marLeft w:val="0"/>
                  <w:marRight w:val="0"/>
                  <w:marTop w:val="0"/>
                  <w:marBottom w:val="0"/>
                  <w:divBdr>
                    <w:top w:val="none" w:sz="0" w:space="0" w:color="auto"/>
                    <w:left w:val="none" w:sz="0" w:space="0" w:color="auto"/>
                    <w:bottom w:val="none" w:sz="0" w:space="0" w:color="auto"/>
                    <w:right w:val="none" w:sz="0" w:space="0" w:color="auto"/>
                  </w:divBdr>
                  <w:divsChild>
                    <w:div w:id="1335298073">
                      <w:marLeft w:val="0"/>
                      <w:marRight w:val="0"/>
                      <w:marTop w:val="0"/>
                      <w:marBottom w:val="0"/>
                      <w:divBdr>
                        <w:top w:val="none" w:sz="0" w:space="0" w:color="auto"/>
                        <w:left w:val="none" w:sz="0" w:space="0" w:color="auto"/>
                        <w:bottom w:val="none" w:sz="0" w:space="0" w:color="auto"/>
                        <w:right w:val="none" w:sz="0" w:space="0" w:color="auto"/>
                      </w:divBdr>
                    </w:div>
                    <w:div w:id="573900575">
                      <w:marLeft w:val="0"/>
                      <w:marRight w:val="0"/>
                      <w:marTop w:val="0"/>
                      <w:marBottom w:val="0"/>
                      <w:divBdr>
                        <w:top w:val="none" w:sz="0" w:space="0" w:color="auto"/>
                        <w:left w:val="none" w:sz="0" w:space="0" w:color="auto"/>
                        <w:bottom w:val="none" w:sz="0" w:space="0" w:color="auto"/>
                        <w:right w:val="none" w:sz="0" w:space="0" w:color="auto"/>
                      </w:divBdr>
                    </w:div>
                    <w:div w:id="665786307">
                      <w:marLeft w:val="0"/>
                      <w:marRight w:val="0"/>
                      <w:marTop w:val="0"/>
                      <w:marBottom w:val="0"/>
                      <w:divBdr>
                        <w:top w:val="single" w:sz="6" w:space="8" w:color="CDC6BD"/>
                        <w:left w:val="none" w:sz="0" w:space="0" w:color="auto"/>
                        <w:bottom w:val="single" w:sz="6" w:space="8" w:color="CDC6BD"/>
                        <w:right w:val="none" w:sz="0" w:space="0" w:color="auto"/>
                      </w:divBdr>
                    </w:div>
                    <w:div w:id="1869105640">
                      <w:marLeft w:val="0"/>
                      <w:marRight w:val="0"/>
                      <w:marTop w:val="0"/>
                      <w:marBottom w:val="0"/>
                      <w:divBdr>
                        <w:top w:val="none" w:sz="0" w:space="0" w:color="auto"/>
                        <w:left w:val="none" w:sz="0" w:space="0" w:color="auto"/>
                        <w:bottom w:val="none" w:sz="0" w:space="0" w:color="auto"/>
                        <w:right w:val="none" w:sz="0" w:space="0" w:color="auto"/>
                      </w:divBdr>
                      <w:divsChild>
                        <w:div w:id="1564215343">
                          <w:marLeft w:val="0"/>
                          <w:marRight w:val="0"/>
                          <w:marTop w:val="0"/>
                          <w:marBottom w:val="0"/>
                          <w:divBdr>
                            <w:top w:val="none" w:sz="0" w:space="0" w:color="auto"/>
                            <w:left w:val="none" w:sz="0" w:space="0" w:color="auto"/>
                            <w:bottom w:val="none" w:sz="0" w:space="0" w:color="auto"/>
                            <w:right w:val="none" w:sz="0" w:space="0" w:color="auto"/>
                          </w:divBdr>
                          <w:divsChild>
                            <w:div w:id="436101633">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2.bp.blogspot.com/-MtlBHO-IeQU/VUzr5Nxu4MI/AAAAAAAAEzk/zg6EEj18lkU/s1600/%CE%91%CE%BC%CE%BF%CF%81%CE%B3%CF%8C%CF%82.jpg" TargetMode="External"/><Relationship Id="rId12" Type="http://schemas.openxmlformats.org/officeDocument/2006/relationships/hyperlink" Target="http://tvxs.gr/news/%CF%80%CE%BF%CF%84%CE%AD-%CF%84%CE%B7%CE%BD-%CE%BA%CF%85%CF%81%CE%B9%CE%B1%CE%BA%CE%AE/%C2%AB%CE%B4%CE%B5%CE%BD-%CE%B5%CE%AF%CE%BD%CE%B1%CE%B9-%CF%84%CE%BF-%CF%84%CF%81%CE%B1%CE%B3%CE%BF%CF%8D%CE%B4%CE%B9-%CE%BC%CE%BF%CF%85-%CE%B1%CF%80%CE%BB%CE%BF%CF%8A%CE%BA%CF%8C-%CE%BA%CE%B9-%CE%B5%CF%85%CF%87%CE%AC%CF%81%CE%B9%CF%83%CF%84%CE%BF%C2%BB"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xanQYMqLXcE&amp;feature=youtu.be"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im2ns5.27210.gr/sites/default/files/article/2011/19/36331-gatsos.jpg" TargetMode="External"/><Relationship Id="rId4" Type="http://schemas.openxmlformats.org/officeDocument/2006/relationships/footnotes" Target="footnotes.xml"/><Relationship Id="rId9" Type="http://schemas.openxmlformats.org/officeDocument/2006/relationships/hyperlink" Target="http://www.snhell.gr/lections/content.asp?id=7&amp;author_id=4&amp;page=anthology"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894</Words>
  <Characters>4829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23</cp:revision>
  <dcterms:created xsi:type="dcterms:W3CDTF">2015-05-13T20:02:00Z</dcterms:created>
  <dcterms:modified xsi:type="dcterms:W3CDTF">2015-05-24T05:41:00Z</dcterms:modified>
</cp:coreProperties>
</file>