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E1" w:rsidRPr="00E46BE1" w:rsidRDefault="00E46BE1" w:rsidP="00C00C68">
      <w:pP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u w:val="single"/>
          <w:lang w:eastAsia="el-GR"/>
        </w:rPr>
      </w:pPr>
      <w:r w:rsidRPr="00E46BE1">
        <w:rPr>
          <w:rFonts w:ascii="Times New Roman" w:eastAsia="Times New Roman" w:hAnsi="Times New Roman" w:cs="Times New Roman"/>
          <w:b/>
          <w:color w:val="000000" w:themeColor="text1"/>
          <w:kern w:val="36"/>
          <w:sz w:val="28"/>
          <w:szCs w:val="28"/>
          <w:u w:val="single"/>
          <w:lang w:eastAsia="el-GR"/>
        </w:rPr>
        <w:t>Πολύχρωμη μπουγάδα</w:t>
      </w:r>
    </w:p>
    <w:p w:rsidR="00EA2272" w:rsidRDefault="00EA2272" w:rsidP="00E46BE1">
      <w:pPr>
        <w:shd w:val="clear" w:color="auto" w:fill="FFFFFF" w:themeFill="background1"/>
        <w:spacing w:after="0"/>
        <w:jc w:val="both"/>
        <w:rPr>
          <w:rFonts w:ascii="Times New Roman" w:eastAsia="Times New Roman" w:hAnsi="Times New Roman" w:cs="Times New Roman"/>
          <w:color w:val="000000" w:themeColor="text1"/>
          <w:sz w:val="24"/>
          <w:szCs w:val="24"/>
          <w:lang w:val="en-US" w:eastAsia="el-GR"/>
        </w:rPr>
      </w:pPr>
    </w:p>
    <w:p w:rsidR="00EA2272" w:rsidRDefault="00EA2272" w:rsidP="00EA2272">
      <w:pPr>
        <w:shd w:val="clear" w:color="auto" w:fill="FFFFFF" w:themeFill="background1"/>
        <w:spacing w:after="0"/>
        <w:jc w:val="center"/>
        <w:rPr>
          <w:rFonts w:ascii="Times New Roman" w:eastAsia="Times New Roman" w:hAnsi="Times New Roman" w:cs="Times New Roman"/>
          <w:color w:val="000000" w:themeColor="text1"/>
          <w:sz w:val="24"/>
          <w:szCs w:val="24"/>
          <w:lang w:val="en-US" w:eastAsia="el-GR"/>
        </w:rPr>
      </w:pPr>
      <w:r>
        <w:rPr>
          <w:noProof/>
          <w:lang w:eastAsia="el-GR"/>
        </w:rPr>
        <w:drawing>
          <wp:inline distT="0" distB="0" distL="0" distR="0">
            <wp:extent cx="4138930" cy="3108960"/>
            <wp:effectExtent l="19050" t="0" r="0" b="0"/>
            <wp:docPr id="1" name="Εικόνα 1" descr="http://i2.wp.com/antikleidi.com/wp-content/uploads/2012/11/anatelaund1-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wp.com/antikleidi.com/wp-content/uploads/2012/11/anatelaund1-thumb-large.jpg"/>
                    <pic:cNvPicPr>
                      <a:picLocks noChangeAspect="1" noChangeArrowheads="1"/>
                    </pic:cNvPicPr>
                  </pic:nvPicPr>
                  <pic:blipFill>
                    <a:blip r:embed="rId6" cstate="print"/>
                    <a:srcRect/>
                    <a:stretch>
                      <a:fillRect/>
                    </a:stretch>
                  </pic:blipFill>
                  <pic:spPr bwMode="auto">
                    <a:xfrm>
                      <a:off x="0" y="0"/>
                      <a:ext cx="4138930" cy="3108960"/>
                    </a:xfrm>
                    <a:prstGeom prst="rect">
                      <a:avLst/>
                    </a:prstGeom>
                    <a:noFill/>
                    <a:ln w="9525">
                      <a:noFill/>
                      <a:miter lim="800000"/>
                      <a:headEnd/>
                      <a:tailEnd/>
                    </a:ln>
                  </pic:spPr>
                </pic:pic>
              </a:graphicData>
            </a:graphic>
          </wp:inline>
        </w:drawing>
      </w:r>
    </w:p>
    <w:p w:rsidR="00EA2272" w:rsidRDefault="00EA2272" w:rsidP="00E46BE1">
      <w:pPr>
        <w:shd w:val="clear" w:color="auto" w:fill="FFFFFF" w:themeFill="background1"/>
        <w:spacing w:after="0"/>
        <w:jc w:val="both"/>
        <w:rPr>
          <w:rFonts w:ascii="Times New Roman" w:eastAsia="Times New Roman" w:hAnsi="Times New Roman" w:cs="Times New Roman"/>
          <w:color w:val="000000" w:themeColor="text1"/>
          <w:sz w:val="24"/>
          <w:szCs w:val="24"/>
          <w:lang w:val="en-US" w:eastAsia="el-GR"/>
        </w:rPr>
      </w:pPr>
    </w:p>
    <w:p w:rsidR="00E46BE1" w:rsidRPr="00E46BE1" w:rsidRDefault="00E46BE1" w:rsidP="00E46BE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color w:val="000000" w:themeColor="text1"/>
          <w:sz w:val="24"/>
          <w:szCs w:val="24"/>
          <w:lang w:eastAsia="el-GR"/>
        </w:rPr>
        <w:t>Αναρωτιέμαι μερικές φορές: είμαι εγώ που σκέφτομαι καθημερινά πως η ζωή μου είναι μία; Όλοι οι υπόλοιποι το ξεχνούν; Ή πιστεύουν πως θα έχουν κι άλλες, πολλές ζωές, </w:t>
      </w:r>
      <w:r w:rsidRPr="00E46BE1">
        <w:rPr>
          <w:rFonts w:ascii="Times New Roman" w:eastAsia="Times New Roman" w:hAnsi="Times New Roman" w:cs="Times New Roman"/>
          <w:b/>
          <w:bCs/>
          <w:color w:val="000000" w:themeColor="text1"/>
          <w:sz w:val="24"/>
          <w:szCs w:val="24"/>
          <w:lang w:eastAsia="el-GR"/>
        </w:rPr>
        <w:t>για να κερδίσουν τον χρόνο που σπαταλούν</w:t>
      </w:r>
      <w:r w:rsidRPr="00E46BE1">
        <w:rPr>
          <w:rFonts w:ascii="Times New Roman" w:eastAsia="Times New Roman" w:hAnsi="Times New Roman" w:cs="Times New Roman"/>
          <w:color w:val="000000" w:themeColor="text1"/>
          <w:sz w:val="24"/>
          <w:szCs w:val="24"/>
          <w:lang w:eastAsia="el-GR"/>
        </w:rPr>
        <w:t>;</w:t>
      </w:r>
    </w:p>
    <w:p w:rsidR="00E46BE1" w:rsidRPr="00E46BE1" w:rsidRDefault="00E46BE1" w:rsidP="00E46BE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color w:val="000000" w:themeColor="text1"/>
          <w:sz w:val="24"/>
          <w:szCs w:val="24"/>
          <w:lang w:eastAsia="el-GR"/>
        </w:rPr>
        <w:t>Μούτρα. Νʼ αντικρίζεις τη ζωή με μούτρα. Τη μέρα, την κάθε σου μέρα. Να περιμένεις την Παρασκευή που θα φέρει το Σάββατο και την Κυριακή για να ζήσεις. Κι ύστερα να μη φτάνει ούτε κι αυτό, να χρειάζεται να περιμένεις τις διακοπές. Και μετά ούτε κι αυτές να είναι αρκετές. Να περιμένεις μεγάλες στιγμές. </w:t>
      </w:r>
      <w:r w:rsidRPr="00E46BE1">
        <w:rPr>
          <w:rFonts w:ascii="Times New Roman" w:eastAsia="Times New Roman" w:hAnsi="Times New Roman" w:cs="Times New Roman"/>
          <w:b/>
          <w:bCs/>
          <w:color w:val="000000" w:themeColor="text1"/>
          <w:sz w:val="24"/>
          <w:szCs w:val="24"/>
          <w:lang w:eastAsia="el-GR"/>
        </w:rPr>
        <w:t>Να μην τις επιδιώκεις, να τις περιμένεις</w:t>
      </w:r>
      <w:r w:rsidRPr="00E46BE1">
        <w:rPr>
          <w:rFonts w:ascii="Times New Roman" w:eastAsia="Times New Roman" w:hAnsi="Times New Roman" w:cs="Times New Roman"/>
          <w:color w:val="000000" w:themeColor="text1"/>
          <w:sz w:val="24"/>
          <w:szCs w:val="24"/>
          <w:lang w:eastAsia="el-GR"/>
        </w:rPr>
        <w:t>.</w:t>
      </w:r>
    </w:p>
    <w:p w:rsidR="00E46BE1" w:rsidRPr="00E46BE1" w:rsidRDefault="00E46BE1" w:rsidP="00E46BE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color w:val="000000" w:themeColor="text1"/>
          <w:sz w:val="24"/>
          <w:szCs w:val="24"/>
          <w:lang w:eastAsia="el-GR"/>
        </w:rPr>
        <w:t>Κι ύστερα να λες πως είσαι άτυχος και πως η ζωή ήταν άδικη μαζί σου.</w:t>
      </w:r>
    </w:p>
    <w:p w:rsidR="00E46BE1" w:rsidRPr="00E46BE1" w:rsidRDefault="00E46BE1" w:rsidP="00E46BE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color w:val="000000" w:themeColor="text1"/>
          <w:sz w:val="24"/>
          <w:szCs w:val="24"/>
          <w:lang w:eastAsia="el-GR"/>
        </w:rPr>
        <w:t>Και να μη βλέπεις πως ακριβώς δίπλα σου συμβαίνουν αληθινές δυστυχίες που η ζωή κλήρωσε σε άλλους ανθρώπους. Σʼ εκείνους που δεν το βάζουν κάτω και αγωνίζονται. Και να μην μαθαίνεις από το μάθημά τους. Και να μη νιώθεις καμία φορά ευλογημένος που μπορείς να χαίρεσαι τρία πράγματα στη ζωή σου, την καλή υγεία, δυο φίλους, μια αγάπη, μια δουλειά, μια δραστηριότητα που σε κάνει να αισθάνεσαι ότι δημιουργείς, ότι έχει λόγο η ύπαρξή σου.</w:t>
      </w:r>
    </w:p>
    <w:p w:rsidR="00E46BE1" w:rsidRPr="00E46BE1" w:rsidRDefault="00E46BE1" w:rsidP="00E46BE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color w:val="000000" w:themeColor="text1"/>
          <w:sz w:val="24"/>
          <w:szCs w:val="24"/>
          <w:lang w:eastAsia="el-GR"/>
        </w:rPr>
        <w:t>Να κλαίγεσαι που δεν έχεις πολλά. Που κι αν τα είχες, θα ήθελες περισσότερα. Να πιστεύεις ότι τα ξέρεις όλα και να μην ακούς. Να μαζεύεις λύπες και απελπισίες, να ξυπνάς κάθε μέρα ακόμη πιο βαρύς. Λες και ο χρόνος σου είναι απεριόριστος.</w:t>
      </w:r>
    </w:p>
    <w:p w:rsidR="00E46BE1" w:rsidRPr="00E46BE1" w:rsidRDefault="00E46BE1" w:rsidP="00E46BE1">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color w:val="000000" w:themeColor="text1"/>
          <w:sz w:val="24"/>
          <w:szCs w:val="24"/>
          <w:lang w:eastAsia="el-GR"/>
        </w:rPr>
        <w:t>Κάθε μέρα προσπαθώ να μπω στη θέση σου. Κάθε μέρα αποτυγχάνω. Γιατί αγαπάω εκείνους που αγαπούν τη ζωή. Και που η λύπη τους είναι η δύναμή τους. Που κοιτάζουν με μάτια άδολα και αθώα, ακόμα κι αν πέρασε ο χρόνος αδυσώπητος από πάνω τους. Που γνωρίζουν ότι δεν τα ξέρουν όλα, γιατί δεν μαθαίνονται όλα.</w:t>
      </w:r>
    </w:p>
    <w:p w:rsidR="00E46BE1" w:rsidRPr="00C36366" w:rsidRDefault="00E46BE1" w:rsidP="00E46BE1">
      <w:pPr>
        <w:shd w:val="clear" w:color="auto" w:fill="FFFFFF" w:themeFill="background1"/>
        <w:spacing w:after="0"/>
        <w:jc w:val="both"/>
        <w:rPr>
          <w:rFonts w:ascii="Times New Roman" w:eastAsia="Times New Roman" w:hAnsi="Times New Roman" w:cs="Times New Roman"/>
          <w:b/>
          <w:color w:val="000000" w:themeColor="text1"/>
          <w:sz w:val="24"/>
          <w:szCs w:val="24"/>
          <w:lang w:eastAsia="el-GR"/>
        </w:rPr>
      </w:pPr>
      <w:r w:rsidRPr="00E46BE1">
        <w:rPr>
          <w:rFonts w:ascii="Times New Roman" w:eastAsia="Times New Roman" w:hAnsi="Times New Roman" w:cs="Times New Roman"/>
          <w:color w:val="000000" w:themeColor="text1"/>
          <w:sz w:val="24"/>
          <w:szCs w:val="24"/>
          <w:lang w:eastAsia="el-GR"/>
        </w:rPr>
        <w:t xml:space="preserve">Που στύβουν το λίγο και βγάζουν το πολύ. Για τους εαυτούς τους και για όσους αγαπούν. Και δεν κουράζονται να αναζητούν την ομορφιά στην κάθε μέρα, στα </w:t>
      </w:r>
      <w:r w:rsidRPr="00E46BE1">
        <w:rPr>
          <w:rFonts w:ascii="Times New Roman" w:eastAsia="Times New Roman" w:hAnsi="Times New Roman" w:cs="Times New Roman"/>
          <w:color w:val="000000" w:themeColor="text1"/>
          <w:sz w:val="24"/>
          <w:szCs w:val="24"/>
          <w:lang w:eastAsia="el-GR"/>
        </w:rPr>
        <w:lastRenderedPageBreak/>
        <w:t xml:space="preserve">χαμόγελα των ανθρώπων, στα χάδια των ζώων, σε μια ασπρόμαυρη φωτογραφία, </w:t>
      </w:r>
      <w:r w:rsidRPr="00C36366">
        <w:rPr>
          <w:rFonts w:ascii="Times New Roman" w:eastAsia="Times New Roman" w:hAnsi="Times New Roman" w:cs="Times New Roman"/>
          <w:b/>
          <w:color w:val="000000" w:themeColor="text1"/>
          <w:sz w:val="24"/>
          <w:szCs w:val="24"/>
          <w:lang w:eastAsia="el-GR"/>
        </w:rPr>
        <w:t>σε μια πολύχρωμη μπουγάδα.</w:t>
      </w:r>
    </w:p>
    <w:p w:rsidR="00E46BE1" w:rsidRPr="00E46BE1" w:rsidRDefault="00E46BE1" w:rsidP="00E46BE1">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b/>
          <w:bCs/>
          <w:i/>
          <w:iCs/>
          <w:color w:val="000000" w:themeColor="text1"/>
          <w:sz w:val="24"/>
          <w:szCs w:val="24"/>
          <w:lang w:eastAsia="el-GR"/>
        </w:rPr>
        <w:t>Όσο κι αν κανείς προσέχει όσο κι αν το κυνηγά πάντα, πάντα θα ʽναι αργά δεύτερη ζωή δεν έχει.</w:t>
      </w:r>
    </w:p>
    <w:p w:rsidR="00E46BE1" w:rsidRPr="00E46BE1" w:rsidRDefault="00E46BE1" w:rsidP="00E46BE1">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i/>
          <w:iCs/>
          <w:color w:val="000000" w:themeColor="text1"/>
          <w:sz w:val="24"/>
          <w:szCs w:val="24"/>
          <w:lang w:eastAsia="el-GR"/>
        </w:rPr>
        <w:t>(από Το Παράπονο, του Οδ. Ελύτη)</w:t>
      </w:r>
    </w:p>
    <w:p w:rsidR="00E46BE1" w:rsidRPr="00E46BE1" w:rsidRDefault="00E46BE1" w:rsidP="00E46BE1">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color w:val="000000" w:themeColor="text1"/>
          <w:sz w:val="24"/>
          <w:szCs w:val="24"/>
          <w:lang w:eastAsia="el-GR"/>
        </w:rPr>
        <w:t>Εδώ στου δρόμου τα μισά</w:t>
      </w:r>
      <w:r w:rsidRPr="00E46BE1">
        <w:rPr>
          <w:rFonts w:ascii="Times New Roman" w:eastAsia="Times New Roman" w:hAnsi="Times New Roman" w:cs="Times New Roman"/>
          <w:color w:val="000000" w:themeColor="text1"/>
          <w:sz w:val="24"/>
          <w:szCs w:val="24"/>
          <w:lang w:eastAsia="el-GR"/>
        </w:rPr>
        <w:br/>
        <w:t>έφτασε η ώρα να το πω</w:t>
      </w:r>
      <w:r w:rsidRPr="00E46BE1">
        <w:rPr>
          <w:rFonts w:ascii="Times New Roman" w:eastAsia="Times New Roman" w:hAnsi="Times New Roman" w:cs="Times New Roman"/>
          <w:color w:val="000000" w:themeColor="text1"/>
          <w:sz w:val="24"/>
          <w:szCs w:val="24"/>
          <w:lang w:eastAsia="el-GR"/>
        </w:rPr>
        <w:br/>
        <w:t>άλλα είναι εκείνα που αγαπώ</w:t>
      </w:r>
      <w:r w:rsidRPr="00E46BE1">
        <w:rPr>
          <w:rFonts w:ascii="Times New Roman" w:eastAsia="Times New Roman" w:hAnsi="Times New Roman" w:cs="Times New Roman"/>
          <w:color w:val="000000" w:themeColor="text1"/>
          <w:sz w:val="24"/>
          <w:szCs w:val="24"/>
          <w:lang w:eastAsia="el-GR"/>
        </w:rPr>
        <w:br/>
        <w:t>γι’ αλλού γι’ αλλού ξεκίνησα.</w:t>
      </w:r>
    </w:p>
    <w:p w:rsidR="00E46BE1" w:rsidRPr="00E46BE1" w:rsidRDefault="00E46BE1" w:rsidP="00D50071">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color w:val="000000" w:themeColor="text1"/>
          <w:sz w:val="24"/>
          <w:szCs w:val="24"/>
          <w:lang w:eastAsia="el-GR"/>
        </w:rPr>
        <w:t>Στ’ αληθινά στα ψεύτικα</w:t>
      </w:r>
      <w:r w:rsidRPr="00E46BE1">
        <w:rPr>
          <w:rFonts w:ascii="Times New Roman" w:eastAsia="Times New Roman" w:hAnsi="Times New Roman" w:cs="Times New Roman"/>
          <w:color w:val="000000" w:themeColor="text1"/>
          <w:sz w:val="24"/>
          <w:szCs w:val="24"/>
          <w:lang w:eastAsia="el-GR"/>
        </w:rPr>
        <w:br/>
        <w:t>το λέω και τ’ ομολογώ.</w:t>
      </w:r>
      <w:r w:rsidRPr="00E46BE1">
        <w:rPr>
          <w:rFonts w:ascii="Times New Roman" w:eastAsia="Times New Roman" w:hAnsi="Times New Roman" w:cs="Times New Roman"/>
          <w:color w:val="000000" w:themeColor="text1"/>
          <w:sz w:val="24"/>
          <w:szCs w:val="24"/>
          <w:lang w:eastAsia="el-GR"/>
        </w:rPr>
        <w:br/>
        <w:t>Σαν να `μουν άλλος κι όχι εγώ</w:t>
      </w:r>
      <w:r w:rsidRPr="00E46BE1">
        <w:rPr>
          <w:rFonts w:ascii="Times New Roman" w:eastAsia="Times New Roman" w:hAnsi="Times New Roman" w:cs="Times New Roman"/>
          <w:color w:val="000000" w:themeColor="text1"/>
          <w:sz w:val="24"/>
          <w:szCs w:val="24"/>
          <w:lang w:eastAsia="el-GR"/>
        </w:rPr>
        <w:br/>
        <w:t>μες στη ζωή πορεύτηκα.</w:t>
      </w:r>
    </w:p>
    <w:p w:rsidR="00E46BE1" w:rsidRPr="00E46BE1" w:rsidRDefault="00E46BE1" w:rsidP="00D50071">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color w:val="000000" w:themeColor="text1"/>
          <w:sz w:val="24"/>
          <w:szCs w:val="24"/>
          <w:lang w:eastAsia="el-GR"/>
        </w:rPr>
        <w:t>Όσο κι αν κανείς προσέχει</w:t>
      </w:r>
      <w:r w:rsidRPr="00E46BE1">
        <w:rPr>
          <w:rFonts w:ascii="Times New Roman" w:eastAsia="Times New Roman" w:hAnsi="Times New Roman" w:cs="Times New Roman"/>
          <w:color w:val="000000" w:themeColor="text1"/>
          <w:sz w:val="24"/>
          <w:szCs w:val="24"/>
          <w:lang w:eastAsia="el-GR"/>
        </w:rPr>
        <w:br/>
        <w:t>όσο κι αν το κυνηγά, </w:t>
      </w:r>
      <w:r w:rsidRPr="00E46BE1">
        <w:rPr>
          <w:rFonts w:ascii="Times New Roman" w:eastAsia="Times New Roman" w:hAnsi="Times New Roman" w:cs="Times New Roman"/>
          <w:color w:val="000000" w:themeColor="text1"/>
          <w:sz w:val="24"/>
          <w:szCs w:val="24"/>
          <w:lang w:eastAsia="el-GR"/>
        </w:rPr>
        <w:br/>
        <w:t>πάντα πάντα θα `ναι αργά</w:t>
      </w:r>
      <w:r w:rsidRPr="00E46BE1">
        <w:rPr>
          <w:rFonts w:ascii="Times New Roman" w:eastAsia="Times New Roman" w:hAnsi="Times New Roman" w:cs="Times New Roman"/>
          <w:color w:val="000000" w:themeColor="text1"/>
          <w:sz w:val="24"/>
          <w:szCs w:val="24"/>
          <w:lang w:eastAsia="el-GR"/>
        </w:rPr>
        <w:br/>
        <w:t>δεύτερη ζωή δεν έχει.</w:t>
      </w:r>
    </w:p>
    <w:p w:rsidR="003F295D" w:rsidRPr="00C36366" w:rsidRDefault="00E46BE1" w:rsidP="00E0178A">
      <w:pPr>
        <w:shd w:val="clear" w:color="auto" w:fill="FFFFFF" w:themeFill="background1"/>
        <w:spacing w:after="0"/>
        <w:jc w:val="both"/>
        <w:rPr>
          <w:rFonts w:ascii="Times New Roman" w:eastAsia="Times New Roman" w:hAnsi="Times New Roman" w:cs="Times New Roman"/>
          <w:color w:val="000000" w:themeColor="text1"/>
          <w:sz w:val="24"/>
          <w:szCs w:val="24"/>
          <w:lang w:eastAsia="el-GR"/>
        </w:rPr>
      </w:pPr>
      <w:r w:rsidRPr="00E46BE1">
        <w:rPr>
          <w:rFonts w:ascii="Times New Roman" w:eastAsia="Times New Roman" w:hAnsi="Times New Roman" w:cs="Times New Roman"/>
          <w:b/>
          <w:bCs/>
          <w:color w:val="000000" w:themeColor="text1"/>
          <w:sz w:val="24"/>
          <w:szCs w:val="24"/>
          <w:lang w:eastAsia="el-GR"/>
        </w:rPr>
        <w:t>της Ελευθερίας Τελειώνη </w:t>
      </w:r>
      <w:r w:rsidR="0054796B" w:rsidRPr="0054796B">
        <w:rPr>
          <w:rFonts w:ascii="Times New Roman" w:eastAsia="Times New Roman" w:hAnsi="Times New Roman" w:cs="Times New Roman"/>
          <w:b/>
          <w:bCs/>
          <w:color w:val="000000" w:themeColor="text1"/>
          <w:sz w:val="24"/>
          <w:szCs w:val="24"/>
          <w:lang w:eastAsia="el-GR"/>
        </w:rPr>
        <w:t xml:space="preserve">                                            </w:t>
      </w:r>
      <w:r w:rsidR="0054796B" w:rsidRPr="00E46BE1">
        <w:rPr>
          <w:rFonts w:ascii="Times New Roman" w:eastAsia="Times New Roman" w:hAnsi="Times New Roman" w:cs="Times New Roman"/>
          <w:color w:val="000000" w:themeColor="text1"/>
          <w:sz w:val="24"/>
          <w:szCs w:val="24"/>
          <w:lang w:eastAsia="el-GR"/>
        </w:rPr>
        <w:t>Πηγή: </w:t>
      </w:r>
      <w:hyperlink r:id="rId7" w:history="1">
        <w:r w:rsidR="0054796B" w:rsidRPr="00E46BE1">
          <w:rPr>
            <w:rFonts w:ascii="Times New Roman" w:eastAsia="Times New Roman" w:hAnsi="Times New Roman" w:cs="Times New Roman"/>
            <w:color w:val="000000" w:themeColor="text1"/>
            <w:sz w:val="24"/>
            <w:szCs w:val="24"/>
            <w:u w:val="single"/>
            <w:lang w:eastAsia="el-GR"/>
          </w:rPr>
          <w:t>http://www.protagon.gr/</w:t>
        </w:r>
      </w:hyperlink>
    </w:p>
    <w:sectPr w:rsidR="003F295D" w:rsidRPr="00C36366" w:rsidSect="003F295D">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AD" w:rsidRDefault="005106AD" w:rsidP="00AC3F7A">
      <w:pPr>
        <w:spacing w:after="0" w:line="240" w:lineRule="auto"/>
      </w:pPr>
      <w:r>
        <w:separator/>
      </w:r>
    </w:p>
  </w:endnote>
  <w:endnote w:type="continuationSeparator" w:id="0">
    <w:p w:rsidR="005106AD" w:rsidRDefault="005106AD" w:rsidP="00AC3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79704"/>
      <w:docPartObj>
        <w:docPartGallery w:val="Page Numbers (Bottom of Page)"/>
        <w:docPartUnique/>
      </w:docPartObj>
    </w:sdtPr>
    <w:sdtContent>
      <w:p w:rsidR="00AC3F7A" w:rsidRDefault="004D6CC1">
        <w:pPr>
          <w:pStyle w:val="a7"/>
          <w:jc w:val="right"/>
        </w:pPr>
        <w:fldSimple w:instr=" PAGE   \* MERGEFORMAT ">
          <w:r w:rsidR="00EA2272">
            <w:rPr>
              <w:noProof/>
            </w:rPr>
            <w:t>1</w:t>
          </w:r>
        </w:fldSimple>
      </w:p>
    </w:sdtContent>
  </w:sdt>
  <w:p w:rsidR="00AC3F7A" w:rsidRDefault="00AC3F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AD" w:rsidRDefault="005106AD" w:rsidP="00AC3F7A">
      <w:pPr>
        <w:spacing w:after="0" w:line="240" w:lineRule="auto"/>
      </w:pPr>
      <w:r>
        <w:separator/>
      </w:r>
    </w:p>
  </w:footnote>
  <w:footnote w:type="continuationSeparator" w:id="0">
    <w:p w:rsidR="005106AD" w:rsidRDefault="005106AD" w:rsidP="00AC3F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E46BE1"/>
    <w:rsid w:val="000102D9"/>
    <w:rsid w:val="001526D2"/>
    <w:rsid w:val="001C13BB"/>
    <w:rsid w:val="003F295D"/>
    <w:rsid w:val="004D6CC1"/>
    <w:rsid w:val="005106AD"/>
    <w:rsid w:val="0053298C"/>
    <w:rsid w:val="0054796B"/>
    <w:rsid w:val="007D2C3B"/>
    <w:rsid w:val="00AC3F7A"/>
    <w:rsid w:val="00B63034"/>
    <w:rsid w:val="00C00C68"/>
    <w:rsid w:val="00C36366"/>
    <w:rsid w:val="00C43448"/>
    <w:rsid w:val="00D50071"/>
    <w:rsid w:val="00E0178A"/>
    <w:rsid w:val="00E46BE1"/>
    <w:rsid w:val="00EA22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5D"/>
  </w:style>
  <w:style w:type="paragraph" w:styleId="1">
    <w:name w:val="heading 1"/>
    <w:basedOn w:val="a"/>
    <w:link w:val="1Char"/>
    <w:uiPriority w:val="9"/>
    <w:qFormat/>
    <w:rsid w:val="00E46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46BE1"/>
    <w:rPr>
      <w:rFonts w:ascii="Times New Roman" w:eastAsia="Times New Roman" w:hAnsi="Times New Roman" w:cs="Times New Roman"/>
      <w:b/>
      <w:bCs/>
      <w:kern w:val="36"/>
      <w:sz w:val="48"/>
      <w:szCs w:val="48"/>
      <w:lang w:eastAsia="el-GR"/>
    </w:rPr>
  </w:style>
  <w:style w:type="character" w:customStyle="1" w:styleId="updated">
    <w:name w:val="updated"/>
    <w:basedOn w:val="a0"/>
    <w:rsid w:val="00E46BE1"/>
  </w:style>
  <w:style w:type="character" w:customStyle="1" w:styleId="fn">
    <w:name w:val="fn"/>
    <w:basedOn w:val="a0"/>
    <w:rsid w:val="00E46BE1"/>
  </w:style>
  <w:style w:type="character" w:styleId="-">
    <w:name w:val="Hyperlink"/>
    <w:basedOn w:val="a0"/>
    <w:uiPriority w:val="99"/>
    <w:semiHidden/>
    <w:unhideWhenUsed/>
    <w:rsid w:val="00E46BE1"/>
    <w:rPr>
      <w:color w:val="0000FF"/>
      <w:u w:val="single"/>
    </w:rPr>
  </w:style>
  <w:style w:type="character" w:customStyle="1" w:styleId="apple-converted-space">
    <w:name w:val="apple-converted-space"/>
    <w:basedOn w:val="a0"/>
    <w:rsid w:val="00E46BE1"/>
  </w:style>
  <w:style w:type="paragraph" w:styleId="Web">
    <w:name w:val="Normal (Web)"/>
    <w:basedOn w:val="a"/>
    <w:uiPriority w:val="99"/>
    <w:semiHidden/>
    <w:unhideWhenUsed/>
    <w:rsid w:val="00E46B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46BE1"/>
    <w:rPr>
      <w:b/>
      <w:bCs/>
    </w:rPr>
  </w:style>
  <w:style w:type="character" w:styleId="a4">
    <w:name w:val="Emphasis"/>
    <w:basedOn w:val="a0"/>
    <w:uiPriority w:val="20"/>
    <w:qFormat/>
    <w:rsid w:val="00E46BE1"/>
    <w:rPr>
      <w:i/>
      <w:iCs/>
    </w:rPr>
  </w:style>
  <w:style w:type="paragraph" w:styleId="a5">
    <w:name w:val="Balloon Text"/>
    <w:basedOn w:val="a"/>
    <w:link w:val="Char"/>
    <w:uiPriority w:val="99"/>
    <w:semiHidden/>
    <w:unhideWhenUsed/>
    <w:rsid w:val="00E46BE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46BE1"/>
    <w:rPr>
      <w:rFonts w:ascii="Tahoma" w:hAnsi="Tahoma" w:cs="Tahoma"/>
      <w:sz w:val="16"/>
      <w:szCs w:val="16"/>
    </w:rPr>
  </w:style>
  <w:style w:type="paragraph" w:styleId="a6">
    <w:name w:val="header"/>
    <w:basedOn w:val="a"/>
    <w:link w:val="Char0"/>
    <w:uiPriority w:val="99"/>
    <w:semiHidden/>
    <w:unhideWhenUsed/>
    <w:rsid w:val="00AC3F7A"/>
    <w:pPr>
      <w:tabs>
        <w:tab w:val="center" w:pos="4153"/>
        <w:tab w:val="right" w:pos="8306"/>
      </w:tabs>
      <w:spacing w:after="0" w:line="240" w:lineRule="auto"/>
    </w:pPr>
  </w:style>
  <w:style w:type="character" w:customStyle="1" w:styleId="Char0">
    <w:name w:val="Κεφαλίδα Char"/>
    <w:basedOn w:val="a0"/>
    <w:link w:val="a6"/>
    <w:uiPriority w:val="99"/>
    <w:semiHidden/>
    <w:rsid w:val="00AC3F7A"/>
  </w:style>
  <w:style w:type="paragraph" w:styleId="a7">
    <w:name w:val="footer"/>
    <w:basedOn w:val="a"/>
    <w:link w:val="Char1"/>
    <w:uiPriority w:val="99"/>
    <w:unhideWhenUsed/>
    <w:rsid w:val="00AC3F7A"/>
    <w:pPr>
      <w:tabs>
        <w:tab w:val="center" w:pos="4153"/>
        <w:tab w:val="right" w:pos="8306"/>
      </w:tabs>
      <w:spacing w:after="0" w:line="240" w:lineRule="auto"/>
    </w:pPr>
  </w:style>
  <w:style w:type="character" w:customStyle="1" w:styleId="Char1">
    <w:name w:val="Υποσέλιδο Char"/>
    <w:basedOn w:val="a0"/>
    <w:link w:val="a7"/>
    <w:uiPriority w:val="99"/>
    <w:rsid w:val="00AC3F7A"/>
  </w:style>
</w:styles>
</file>

<file path=word/webSettings.xml><?xml version="1.0" encoding="utf-8"?>
<w:webSettings xmlns:r="http://schemas.openxmlformats.org/officeDocument/2006/relationships" xmlns:w="http://schemas.openxmlformats.org/wordprocessingml/2006/main">
  <w:divs>
    <w:div w:id="939601248">
      <w:bodyDiv w:val="1"/>
      <w:marLeft w:val="0"/>
      <w:marRight w:val="0"/>
      <w:marTop w:val="0"/>
      <w:marBottom w:val="0"/>
      <w:divBdr>
        <w:top w:val="none" w:sz="0" w:space="0" w:color="auto"/>
        <w:left w:val="none" w:sz="0" w:space="0" w:color="auto"/>
        <w:bottom w:val="none" w:sz="0" w:space="0" w:color="auto"/>
        <w:right w:val="none" w:sz="0" w:space="0" w:color="auto"/>
      </w:divBdr>
      <w:divsChild>
        <w:div w:id="1308582605">
          <w:marLeft w:val="0"/>
          <w:marRight w:val="0"/>
          <w:marTop w:val="0"/>
          <w:marBottom w:val="0"/>
          <w:divBdr>
            <w:top w:val="none" w:sz="0" w:space="0" w:color="auto"/>
            <w:left w:val="none" w:sz="0" w:space="0" w:color="auto"/>
            <w:bottom w:val="none" w:sz="0" w:space="0" w:color="auto"/>
            <w:right w:val="none" w:sz="0" w:space="0" w:color="auto"/>
          </w:divBdr>
          <w:divsChild>
            <w:div w:id="1359231786">
              <w:marLeft w:val="0"/>
              <w:marRight w:val="0"/>
              <w:marTop w:val="0"/>
              <w:marBottom w:val="303"/>
              <w:divBdr>
                <w:top w:val="none" w:sz="0" w:space="0" w:color="auto"/>
                <w:left w:val="none" w:sz="0" w:space="0" w:color="auto"/>
                <w:bottom w:val="none" w:sz="0" w:space="0" w:color="auto"/>
                <w:right w:val="none" w:sz="0" w:space="0" w:color="auto"/>
              </w:divBdr>
              <w:divsChild>
                <w:div w:id="1285037611">
                  <w:marLeft w:val="0"/>
                  <w:marRight w:val="227"/>
                  <w:marTop w:val="0"/>
                  <w:marBottom w:val="0"/>
                  <w:divBdr>
                    <w:top w:val="none" w:sz="0" w:space="0" w:color="auto"/>
                    <w:left w:val="none" w:sz="0" w:space="0" w:color="auto"/>
                    <w:bottom w:val="none" w:sz="0" w:space="0" w:color="auto"/>
                    <w:right w:val="none" w:sz="0" w:space="0" w:color="auto"/>
                  </w:divBdr>
                </w:div>
                <w:div w:id="1516381941">
                  <w:marLeft w:val="0"/>
                  <w:marRight w:val="227"/>
                  <w:marTop w:val="0"/>
                  <w:marBottom w:val="0"/>
                  <w:divBdr>
                    <w:top w:val="none" w:sz="0" w:space="0" w:color="auto"/>
                    <w:left w:val="none" w:sz="0" w:space="0" w:color="auto"/>
                    <w:bottom w:val="none" w:sz="0" w:space="0" w:color="auto"/>
                    <w:right w:val="none" w:sz="0" w:space="0" w:color="auto"/>
                  </w:divBdr>
                </w:div>
                <w:div w:id="504592525">
                  <w:marLeft w:val="0"/>
                  <w:marRight w:val="227"/>
                  <w:marTop w:val="0"/>
                  <w:marBottom w:val="0"/>
                  <w:divBdr>
                    <w:top w:val="none" w:sz="0" w:space="0" w:color="auto"/>
                    <w:left w:val="none" w:sz="0" w:space="0" w:color="auto"/>
                    <w:bottom w:val="none" w:sz="0" w:space="0" w:color="auto"/>
                    <w:right w:val="none" w:sz="0" w:space="0" w:color="auto"/>
                  </w:divBdr>
                </w:div>
                <w:div w:id="1456215907">
                  <w:marLeft w:val="0"/>
                  <w:marRight w:val="227"/>
                  <w:marTop w:val="0"/>
                  <w:marBottom w:val="0"/>
                  <w:divBdr>
                    <w:top w:val="none" w:sz="0" w:space="0" w:color="auto"/>
                    <w:left w:val="none" w:sz="0" w:space="0" w:color="auto"/>
                    <w:bottom w:val="none" w:sz="0" w:space="0" w:color="auto"/>
                    <w:right w:val="none" w:sz="0" w:space="0" w:color="auto"/>
                  </w:divBdr>
                </w:div>
              </w:divsChild>
            </w:div>
          </w:divsChild>
        </w:div>
        <w:div w:id="1815682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otagon.gr/?i=protagon.el.anagnwstes&amp;id=181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2082</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10</cp:revision>
  <dcterms:created xsi:type="dcterms:W3CDTF">2015-04-22T20:17:00Z</dcterms:created>
  <dcterms:modified xsi:type="dcterms:W3CDTF">2015-05-04T20:38:00Z</dcterms:modified>
</cp:coreProperties>
</file>