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E2" w:rsidRDefault="002A7F8F" w:rsidP="00323C32">
      <w:pPr>
        <w:spacing w:before="600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noProof/>
          <w:color w:val="000000"/>
          <w:lang w:eastAsia="el-GR"/>
        </w:rPr>
        <w:pict>
          <v:rect id="_x0000_s1123" style="position:absolute;margin-left:48.4pt;margin-top:6pt;width:410.25pt;height:102.75pt;z-index:251746304" fillcolor="#f2f2f2 [3052]" strokeweight="3pt">
            <v:stroke linestyle="thinThin"/>
            <v:textbox style="mso-next-textbox:#_x0000_s1123">
              <w:txbxContent>
                <w:p w:rsidR="005F7B70" w:rsidRPr="005F7B70" w:rsidRDefault="006F5D3B" w:rsidP="009C306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Ενδεικτικές </w:t>
                  </w:r>
                  <w:r w:rsidRPr="00463307">
                    <w:rPr>
                      <w:b/>
                      <w:sz w:val="40"/>
                      <w:szCs w:val="40"/>
                    </w:rPr>
                    <w:t xml:space="preserve">Απαντήσεις </w:t>
                  </w:r>
                  <w:r w:rsidR="005F7B70">
                    <w:rPr>
                      <w:b/>
                      <w:sz w:val="40"/>
                      <w:szCs w:val="40"/>
                    </w:rPr>
                    <w:t>Θεμάτων Πανελληνίων</w:t>
                  </w:r>
                </w:p>
                <w:p w:rsidR="006F5D3B" w:rsidRDefault="005F7B70" w:rsidP="009C306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Επαναληπτικές </w:t>
                  </w:r>
                  <w:r w:rsidR="009C3067" w:rsidRPr="00463307">
                    <w:rPr>
                      <w:b/>
                      <w:sz w:val="40"/>
                      <w:szCs w:val="40"/>
                    </w:rPr>
                    <w:t>Βιολογία Κατ. 2014</w:t>
                  </w:r>
                </w:p>
                <w:p w:rsidR="009C3067" w:rsidRDefault="009C3067" w:rsidP="009C306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Επαναληπτικές</w:t>
                  </w:r>
                </w:p>
                <w:p w:rsidR="009C3067" w:rsidRPr="00215231" w:rsidRDefault="009C3067" w:rsidP="00215231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rect>
        </w:pict>
      </w:r>
    </w:p>
    <w:p w:rsidR="00D60141" w:rsidRDefault="00D60141" w:rsidP="00D60141">
      <w:pPr>
        <w:spacing w:before="600" w:after="0"/>
        <w:rPr>
          <w:rFonts w:ascii="Verdana" w:hAnsi="Verdana"/>
          <w:b/>
          <w:color w:val="000000"/>
          <w:shd w:val="clear" w:color="auto" w:fill="FFFFFF"/>
        </w:rPr>
      </w:pPr>
    </w:p>
    <w:p w:rsidR="009C3067" w:rsidRPr="00EB760F" w:rsidRDefault="002A7F8F" w:rsidP="00D60141">
      <w:pPr>
        <w:spacing w:before="600" w:after="0"/>
        <w:rPr>
          <w:rFonts w:ascii="Verdana" w:hAnsi="Verdana"/>
          <w:b/>
          <w:color w:val="000000"/>
          <w:shd w:val="clear" w:color="auto" w:fill="FFFFFF"/>
        </w:rPr>
      </w:pPr>
      <w:r w:rsidRPr="002A7F8F">
        <w:rPr>
          <w:rFonts w:ascii="Verdana" w:hAnsi="Verdana" w:cs="Arial"/>
          <w:noProof/>
          <w:color w:val="000000"/>
          <w:sz w:val="21"/>
          <w:szCs w:val="21"/>
        </w:rPr>
        <w:pict>
          <v:rect id="_x0000_s1247" style="position:absolute;margin-left:469.75pt;margin-top:39.75pt;width:33.25pt;height:29.25pt;z-index:251867136">
            <v:textbox style="mso-next-textbox:#_x0000_s1247">
              <w:txbxContent>
                <w:p w:rsidR="000B4C0E" w:rsidRPr="00CF0A53" w:rsidRDefault="000B4C0E" w:rsidP="000B4C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</w:t>
                  </w:r>
                </w:p>
              </w:txbxContent>
            </v:textbox>
          </v:rect>
        </w:pict>
      </w:r>
    </w:p>
    <w:tbl>
      <w:tblPr>
        <w:tblStyle w:val="a5"/>
        <w:tblW w:w="0" w:type="auto"/>
        <w:tblLook w:val="04A0"/>
      </w:tblPr>
      <w:tblGrid>
        <w:gridCol w:w="1384"/>
        <w:gridCol w:w="1384"/>
        <w:gridCol w:w="1559"/>
        <w:gridCol w:w="1276"/>
        <w:gridCol w:w="1418"/>
        <w:gridCol w:w="1559"/>
      </w:tblGrid>
      <w:tr w:rsidR="00D60141" w:rsidRPr="009E14E4" w:rsidTr="00435293">
        <w:tc>
          <w:tcPr>
            <w:tcW w:w="1384" w:type="dxa"/>
          </w:tcPr>
          <w:p w:rsidR="00D60141" w:rsidRPr="00D60141" w:rsidRDefault="00D60141" w:rsidP="009828C2">
            <w:pPr>
              <w:rPr>
                <w:rFonts w:ascii="Verdana" w:hAnsi="Verdana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hd w:val="clear" w:color="auto" w:fill="FFFFFF"/>
              </w:rPr>
              <w:t>ΘΕΜΑ Α.</w:t>
            </w:r>
          </w:p>
        </w:tc>
        <w:tc>
          <w:tcPr>
            <w:tcW w:w="1384" w:type="dxa"/>
          </w:tcPr>
          <w:p w:rsidR="00D60141" w:rsidRPr="00F36386" w:rsidRDefault="00D60141" w:rsidP="009828C2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Α1 </w:t>
            </w:r>
            <w:r w:rsidRPr="00EB760F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hd w:val="clear" w:color="auto" w:fill="FFFFFF"/>
                <w:lang w:val="en-US"/>
              </w:rPr>
              <w:t>-</w:t>
            </w:r>
            <w:r w:rsidRPr="00EB760F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hd w:val="clear" w:color="auto" w:fill="FFFFFF"/>
              </w:rPr>
              <w:t>γ</w:t>
            </w:r>
          </w:p>
        </w:tc>
        <w:tc>
          <w:tcPr>
            <w:tcW w:w="1559" w:type="dxa"/>
          </w:tcPr>
          <w:p w:rsidR="00D60141" w:rsidRPr="00EB760F" w:rsidRDefault="00D60141" w:rsidP="009828C2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Α2  </w:t>
            </w:r>
            <w:r>
              <w:rPr>
                <w:rFonts w:ascii="Verdana" w:hAnsi="Verdana"/>
                <w:color w:val="000000"/>
                <w:shd w:val="clear" w:color="auto" w:fill="FFFFFF"/>
                <w:lang w:val="en-US"/>
              </w:rPr>
              <w:t>-</w:t>
            </w:r>
            <w:r w:rsidRPr="00EB760F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hd w:val="clear" w:color="auto" w:fill="FFFFFF"/>
              </w:rPr>
              <w:t>β</w:t>
            </w:r>
          </w:p>
        </w:tc>
        <w:tc>
          <w:tcPr>
            <w:tcW w:w="1276" w:type="dxa"/>
          </w:tcPr>
          <w:p w:rsidR="00D60141" w:rsidRPr="00EB760F" w:rsidRDefault="00D60141" w:rsidP="009828C2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EB760F">
              <w:rPr>
                <w:rFonts w:ascii="Verdana" w:hAnsi="Verdana"/>
                <w:color w:val="000000"/>
                <w:shd w:val="clear" w:color="auto" w:fill="FFFFFF"/>
              </w:rPr>
              <w:t xml:space="preserve">Α3 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-</w:t>
            </w:r>
            <w:r w:rsidRPr="00EB760F">
              <w:rPr>
                <w:rFonts w:ascii="Verdana" w:hAnsi="Verdana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b/>
                <w:color w:val="000000"/>
                <w:shd w:val="clear" w:color="auto" w:fill="FFFFFF"/>
              </w:rPr>
              <w:t>β</w:t>
            </w:r>
          </w:p>
        </w:tc>
        <w:tc>
          <w:tcPr>
            <w:tcW w:w="1418" w:type="dxa"/>
          </w:tcPr>
          <w:p w:rsidR="00D60141" w:rsidRPr="00EB760F" w:rsidRDefault="00D60141" w:rsidP="009828C2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EB760F">
              <w:rPr>
                <w:rFonts w:ascii="Verdana" w:hAnsi="Verdana"/>
                <w:color w:val="000000"/>
                <w:shd w:val="clear" w:color="auto" w:fill="FFFFFF"/>
              </w:rPr>
              <w:t xml:space="preserve">Α4 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-</w:t>
            </w:r>
            <w:r w:rsidRPr="00EB760F">
              <w:rPr>
                <w:rFonts w:ascii="Verdana" w:hAnsi="Verdana"/>
                <w:color w:val="000000"/>
                <w:shd w:val="clear" w:color="auto" w:fill="FFFFFF"/>
              </w:rPr>
              <w:t xml:space="preserve">  </w:t>
            </w:r>
            <w:r w:rsidRPr="00EB760F">
              <w:rPr>
                <w:rFonts w:ascii="Verdana" w:hAnsi="Verdana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hd w:val="clear" w:color="auto" w:fill="FFFFFF"/>
              </w:rPr>
              <w:t>δ</w:t>
            </w:r>
          </w:p>
        </w:tc>
        <w:tc>
          <w:tcPr>
            <w:tcW w:w="1559" w:type="dxa"/>
          </w:tcPr>
          <w:p w:rsidR="00D60141" w:rsidRDefault="00D60141" w:rsidP="009828C2">
            <w:pPr>
              <w:rPr>
                <w:rFonts w:ascii="Verdana" w:hAnsi="Verdana"/>
                <w:b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Α5  -</w:t>
            </w:r>
            <w:r w:rsidRPr="00EB760F">
              <w:rPr>
                <w:rFonts w:ascii="Verdana" w:hAnsi="Verdana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hd w:val="clear" w:color="auto" w:fill="FFFFFF"/>
              </w:rPr>
              <w:t>α</w:t>
            </w:r>
          </w:p>
          <w:p w:rsidR="00D60141" w:rsidRPr="009E14E4" w:rsidRDefault="00D60141" w:rsidP="009828C2">
            <w:pPr>
              <w:rPr>
                <w:rFonts w:ascii="Verdana" w:hAnsi="Verdana"/>
                <w:b/>
                <w:color w:val="000000"/>
                <w:shd w:val="clear" w:color="auto" w:fill="FFFFFF"/>
              </w:rPr>
            </w:pPr>
          </w:p>
        </w:tc>
      </w:tr>
    </w:tbl>
    <w:p w:rsidR="00197683" w:rsidRDefault="002A7F8F" w:rsidP="00197683">
      <w:pPr>
        <w:spacing w:after="0"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2A7F8F">
        <w:rPr>
          <w:rFonts w:ascii="Verdana" w:hAnsi="Verdana"/>
          <w:noProof/>
          <w:color w:val="000000"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12" type="#_x0000_t88" style="position:absolute;margin-left:450pt;margin-top:10.25pt;width:8.65pt;height:58.05pt;z-index:251828224;mso-position-horizontal-relative:text;mso-position-vertical-relative:text"/>
        </w:pict>
      </w:r>
      <w:r w:rsidRPr="002A7F8F">
        <w:rPr>
          <w:rFonts w:ascii="Verdana" w:hAnsi="Verdana"/>
          <w:noProof/>
          <w:color w:val="00000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-32.95pt;margin-top:5.1pt;width:598.6pt;height:0;z-index:251706368;mso-position-horizontal-relative:text;mso-position-vertical-relative:text" o:connectortype="straight">
            <v:stroke endarrow="block"/>
          </v:shape>
        </w:pict>
      </w:r>
      <w:r w:rsidR="00A80B79" w:rsidRPr="00EB760F">
        <w:rPr>
          <w:rFonts w:ascii="Verdana" w:hAnsi="Verdana"/>
          <w:b/>
          <w:color w:val="000000"/>
          <w:shd w:val="clear" w:color="auto" w:fill="FFFFFF"/>
        </w:rPr>
        <w:t xml:space="preserve"> </w:t>
      </w:r>
    </w:p>
    <w:p w:rsidR="00CF0A53" w:rsidRDefault="002A7F8F" w:rsidP="00D60141">
      <w:pPr>
        <w:pStyle w:val="Web"/>
        <w:shd w:val="clear" w:color="auto" w:fill="FFFFFF"/>
        <w:spacing w:before="240" w:beforeAutospacing="0" w:after="0" w:afterAutospacing="0"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2A7F8F">
        <w:rPr>
          <w:rFonts w:ascii="Verdana" w:hAnsi="Verdana"/>
          <w:b/>
          <w:noProof/>
          <w:color w:val="000000"/>
        </w:rPr>
        <w:pict>
          <v:rect id="_x0000_s1033" style="position:absolute;left:0;text-align:left;margin-left:462.75pt;margin-top:10.4pt;width:33.25pt;height:29.25pt;z-index:251665408">
            <v:textbox style="mso-next-textbox:#_x0000_s1033">
              <w:txbxContent>
                <w:p w:rsidR="006F5D3B" w:rsidRPr="00CF0A53" w:rsidRDefault="00CF0A53" w:rsidP="00CF0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323C32" w:rsidRPr="00323C32">
        <w:rPr>
          <w:rFonts w:ascii="Verdana" w:hAnsi="Verdana"/>
          <w:b/>
          <w:color w:val="000000"/>
          <w:shd w:val="clear" w:color="auto" w:fill="FFFFFF"/>
        </w:rPr>
        <w:t xml:space="preserve">ΘΕΜΑ </w:t>
      </w:r>
      <w:r w:rsidR="003D1BE9" w:rsidRPr="00323C32">
        <w:rPr>
          <w:rFonts w:ascii="Verdana" w:hAnsi="Verdana"/>
          <w:b/>
          <w:color w:val="000000"/>
          <w:shd w:val="clear" w:color="auto" w:fill="FFFFFF"/>
        </w:rPr>
        <w:t>Β</w:t>
      </w:r>
      <w:r w:rsidR="00323C32">
        <w:rPr>
          <w:rFonts w:ascii="Verdana" w:hAnsi="Verdana"/>
          <w:b/>
          <w:color w:val="000000"/>
          <w:shd w:val="clear" w:color="auto" w:fill="FFFFFF"/>
        </w:rPr>
        <w:t xml:space="preserve">     </w:t>
      </w:r>
      <w:r w:rsidR="009E14E4">
        <w:rPr>
          <w:rFonts w:ascii="Verdana" w:hAnsi="Verdana"/>
          <w:b/>
          <w:color w:val="000000"/>
          <w:shd w:val="clear" w:color="auto" w:fill="FFFFFF"/>
        </w:rPr>
        <w:t xml:space="preserve">Β1. </w:t>
      </w:r>
      <w:r w:rsidR="00CF0A53">
        <w:rPr>
          <w:rFonts w:ascii="Verdana" w:hAnsi="Verdana"/>
          <w:b/>
          <w:color w:val="000000"/>
          <w:shd w:val="clear" w:color="auto" w:fill="FFFFFF"/>
        </w:rPr>
        <w:t xml:space="preserve">- </w:t>
      </w:r>
      <w:r w:rsidR="009E14E4" w:rsidRPr="00CF0A53">
        <w:rPr>
          <w:rFonts w:ascii="Verdana" w:hAnsi="Verdana" w:cs="Arial"/>
          <w:color w:val="000000"/>
          <w:sz w:val="21"/>
          <w:szCs w:val="21"/>
        </w:rPr>
        <w:t xml:space="preserve">Η αλληλουχία των βάσεων του </w:t>
      </w:r>
      <w:proofErr w:type="spellStart"/>
      <w:r w:rsidR="009E14E4" w:rsidRPr="00CF0A53">
        <w:rPr>
          <w:rFonts w:ascii="Verdana" w:hAnsi="Verdana" w:cs="Arial"/>
          <w:color w:val="000000"/>
          <w:sz w:val="21"/>
          <w:szCs w:val="21"/>
        </w:rPr>
        <w:t>mRNA</w:t>
      </w:r>
      <w:proofErr w:type="spellEnd"/>
      <w:r w:rsidR="009E14E4" w:rsidRPr="00CF0A53">
        <w:rPr>
          <w:rFonts w:ascii="Verdana" w:hAnsi="Verdana" w:cs="Arial"/>
          <w:color w:val="000000"/>
          <w:sz w:val="21"/>
          <w:szCs w:val="21"/>
        </w:rPr>
        <w:t xml:space="preserve"> καθορίζει την αλληλουχία </w:t>
      </w:r>
    </w:p>
    <w:p w:rsidR="00CF0A53" w:rsidRDefault="009E14E4" w:rsidP="00207968">
      <w:pPr>
        <w:pStyle w:val="Web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Verdana" w:hAnsi="Verdana" w:cs="Arial"/>
          <w:color w:val="000000"/>
          <w:sz w:val="21"/>
          <w:szCs w:val="21"/>
        </w:rPr>
      </w:pPr>
      <w:r w:rsidRPr="00CF0A53">
        <w:rPr>
          <w:rFonts w:ascii="Verdana" w:hAnsi="Verdana" w:cs="Arial"/>
          <w:color w:val="000000"/>
          <w:sz w:val="21"/>
          <w:szCs w:val="21"/>
        </w:rPr>
        <w:t>των αμινοξέων στις πρωτεΐνες με βάση έναν κώδικα</w:t>
      </w:r>
      <w:r w:rsidR="00CF0A53">
        <w:rPr>
          <w:rFonts w:ascii="Verdana" w:hAnsi="Verdana" w:cs="Arial"/>
          <w:color w:val="000000"/>
          <w:sz w:val="21"/>
          <w:szCs w:val="21"/>
        </w:rPr>
        <w:t>ς</w:t>
      </w:r>
      <w:r w:rsidRPr="00CF0A53">
        <w:rPr>
          <w:rFonts w:ascii="Verdana" w:hAnsi="Verdana" w:cs="Arial"/>
          <w:color w:val="000000"/>
          <w:sz w:val="21"/>
          <w:szCs w:val="21"/>
        </w:rPr>
        <w:t xml:space="preserve"> αντιστοίχισης νουκλεοτιδίων</w:t>
      </w:r>
    </w:p>
    <w:p w:rsidR="009E14E4" w:rsidRDefault="002A7F8F" w:rsidP="00207968">
      <w:pPr>
        <w:pStyle w:val="Web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noProof/>
          <w:color w:val="000000"/>
          <w:sz w:val="21"/>
          <w:szCs w:val="21"/>
        </w:rPr>
        <w:pict>
          <v:rect id="_x0000_s1208" style="position:absolute;left:0;text-align:left;margin-left:295.65pt;margin-top:13.95pt;width:26.85pt;height:25.5pt;z-index:251824128">
            <v:textbox style="mso-next-textbox:#_x0000_s1208">
              <w:txbxContent>
                <w:p w:rsidR="00207968" w:rsidRPr="00CF0A53" w:rsidRDefault="00207968" w:rsidP="002079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proofErr w:type="spellStart"/>
      <w:r w:rsidR="009E14E4" w:rsidRPr="00CF0A53">
        <w:rPr>
          <w:rFonts w:ascii="Verdana" w:hAnsi="Verdana" w:cs="Arial"/>
          <w:color w:val="000000"/>
          <w:sz w:val="21"/>
          <w:szCs w:val="21"/>
        </w:rPr>
        <w:t>mRNA</w:t>
      </w:r>
      <w:proofErr w:type="spellEnd"/>
      <w:r w:rsidR="009E14E4" w:rsidRPr="00CF0A53">
        <w:rPr>
          <w:rFonts w:ascii="Verdana" w:hAnsi="Verdana" w:cs="Arial"/>
          <w:color w:val="000000"/>
          <w:sz w:val="21"/>
          <w:szCs w:val="21"/>
        </w:rPr>
        <w:t xml:space="preserve"> με αμινοξέα πρωτεϊνών, ο οποίος ονομάζεται</w:t>
      </w:r>
      <w:r w:rsidR="009E14E4" w:rsidRPr="00CF0A53">
        <w:rPr>
          <w:rStyle w:val="apple-converted-space"/>
          <w:rFonts w:ascii="Verdana" w:hAnsi="Verdana" w:cs="Arial"/>
          <w:color w:val="000000"/>
          <w:sz w:val="21"/>
          <w:szCs w:val="21"/>
        </w:rPr>
        <w:t> </w:t>
      </w:r>
      <w:r w:rsidR="009E14E4" w:rsidRPr="00CF0A53">
        <w:rPr>
          <w:rStyle w:val="a3"/>
          <w:rFonts w:ascii="Verdana" w:hAnsi="Verdana" w:cs="Arial"/>
          <w:color w:val="000000"/>
          <w:sz w:val="21"/>
          <w:szCs w:val="21"/>
          <w:bdr w:val="none" w:sz="0" w:space="0" w:color="auto" w:frame="1"/>
        </w:rPr>
        <w:t>γενετικός κώδικας</w:t>
      </w:r>
      <w:r w:rsidR="009E14E4" w:rsidRPr="00CF0A53">
        <w:rPr>
          <w:rFonts w:ascii="Verdana" w:hAnsi="Verdana" w:cs="Arial"/>
          <w:color w:val="000000"/>
          <w:sz w:val="21"/>
          <w:szCs w:val="21"/>
        </w:rPr>
        <w:t>.</w:t>
      </w:r>
    </w:p>
    <w:p w:rsidR="00CF0A53" w:rsidRPr="00CF0A53" w:rsidRDefault="002A7F8F" w:rsidP="00207968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noProof/>
          <w:color w:val="000000"/>
          <w:sz w:val="21"/>
          <w:szCs w:val="21"/>
        </w:rPr>
        <w:pict>
          <v:rect id="_x0000_s1210" style="position:absolute;left:0;text-align:left;margin-left:378.85pt;margin-top:14pt;width:25.5pt;height:19.5pt;z-index:251826176">
            <v:textbox style="mso-next-textbox:#_x0000_s1210">
              <w:txbxContent>
                <w:p w:rsidR="00207968" w:rsidRPr="00CF0A53" w:rsidRDefault="00207968" w:rsidP="002079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CF0A53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  - </w:t>
      </w:r>
      <w:r w:rsidR="00CF0A53" w:rsidRPr="00CF0A53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Όλοι οι οργανισμοί έχουν τον ίδιο γενετικό κώδικα. </w:t>
      </w:r>
    </w:p>
    <w:p w:rsidR="00207968" w:rsidRDefault="002A7F8F" w:rsidP="00207968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>
        <w:rPr>
          <w:rFonts w:ascii="Verdana" w:hAnsi="Verdana" w:cs="Arial"/>
          <w:noProof/>
          <w:color w:val="000000"/>
          <w:sz w:val="21"/>
          <w:szCs w:val="21"/>
        </w:rPr>
        <w:pict>
          <v:rect id="_x0000_s1209" style="position:absolute;left:0;text-align:left;margin-left:493.6pt;margin-top:14.35pt;width:28.65pt;height:23.25pt;z-index:251825152">
            <v:textbox style="mso-next-textbox:#_x0000_s1209">
              <w:txbxContent>
                <w:p w:rsidR="00207968" w:rsidRPr="00CF0A53" w:rsidRDefault="00207968" w:rsidP="002079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CF0A53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  -</w:t>
      </w:r>
      <w:r w:rsidR="00CF0A53" w:rsidRPr="00CF0A53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Αυτό πρακτικά σημαίνει ότι το </w:t>
      </w:r>
      <w:proofErr w:type="spellStart"/>
      <w:r w:rsidR="00CF0A53" w:rsidRPr="00CF0A53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mRNA</w:t>
      </w:r>
      <w:proofErr w:type="spellEnd"/>
      <w:r w:rsidR="00CF0A53" w:rsidRPr="00CF0A53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από οποιονδήποτε οργανισμό</w:t>
      </w:r>
    </w:p>
    <w:p w:rsidR="00207968" w:rsidRDefault="002A7F8F" w:rsidP="00207968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Verdana" w:hAnsi="Verdana" w:cs="Arial"/>
          <w:color w:val="000000"/>
          <w:sz w:val="21"/>
          <w:szCs w:val="21"/>
          <w:shd w:val="clear" w:color="auto" w:fill="FFFFFF"/>
        </w:rPr>
      </w:pPr>
      <w:r>
        <w:rPr>
          <w:rFonts w:ascii="Verdana" w:hAnsi="Verdana" w:cs="Arial"/>
          <w:noProof/>
          <w:color w:val="000000"/>
          <w:sz w:val="21"/>
          <w:szCs w:val="21"/>
        </w:rPr>
        <w:pict>
          <v:rect id="_x0000_s1211" style="position:absolute;left:0;text-align:left;margin-left:207.6pt;margin-top:13.95pt;width:25.5pt;height:23.25pt;z-index:251827200">
            <v:textbox style="mso-next-textbox:#_x0000_s1211">
              <w:txbxContent>
                <w:p w:rsidR="00207968" w:rsidRPr="00CF0A53" w:rsidRDefault="00207968" w:rsidP="002079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207968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  </w:t>
      </w:r>
      <w:r w:rsidR="00CF0A53" w:rsidRPr="00CF0A53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μπορεί να μεταφραστεί σε εκχυλίσματα φυτικών, ζωικών ή </w:t>
      </w:r>
      <w:proofErr w:type="spellStart"/>
      <w:r w:rsidR="00CF0A53" w:rsidRPr="00CF0A53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βακτηριακών</w:t>
      </w:r>
      <w:proofErr w:type="spellEnd"/>
      <w:r w:rsidR="00CF0A53" w:rsidRPr="00CF0A53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κυττάρων</w:t>
      </w:r>
      <w:r w:rsidR="00207968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CF0A53" w:rsidRPr="00CF0A53">
        <w:rPr>
          <w:rStyle w:val="a7"/>
          <w:rFonts w:ascii="Verdana" w:hAnsi="Verdana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in</w:t>
      </w:r>
      <w:proofErr w:type="spellEnd"/>
      <w:r w:rsidR="00CF0A53" w:rsidRPr="00CF0A53">
        <w:rPr>
          <w:rStyle w:val="a7"/>
          <w:rFonts w:ascii="Verdana" w:hAnsi="Verdana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A53" w:rsidRPr="00CF0A53">
        <w:rPr>
          <w:rStyle w:val="a7"/>
          <w:rFonts w:ascii="Verdana" w:hAnsi="Verdana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vitro</w:t>
      </w:r>
      <w:proofErr w:type="spellEnd"/>
      <w:r w:rsidR="00CF0A53" w:rsidRPr="00CF0A53">
        <w:rPr>
          <w:rStyle w:val="apple-converted-space"/>
          <w:rFonts w:ascii="Verdana" w:hAnsi="Verdana" w:cs="Arial"/>
          <w:color w:val="000000"/>
          <w:sz w:val="21"/>
          <w:szCs w:val="21"/>
          <w:shd w:val="clear" w:color="auto" w:fill="FFFFFF"/>
        </w:rPr>
        <w:t> </w:t>
      </w:r>
    </w:p>
    <w:p w:rsidR="00CF0A53" w:rsidRPr="00207968" w:rsidRDefault="00207968" w:rsidP="00207968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   </w:t>
      </w:r>
      <w:r w:rsidR="00CF0A53" w:rsidRPr="00CF0A53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και να παραγάγει την ίδια πρωτεΐνη</w:t>
      </w:r>
      <w:r w:rsidR="00CF0A53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97683" w:rsidRDefault="002A7F8F" w:rsidP="003108A1">
      <w:pPr>
        <w:spacing w:after="0" w:line="360" w:lineRule="auto"/>
        <w:rPr>
          <w:rFonts w:ascii="Verdana" w:hAnsi="Verdana"/>
          <w:b/>
          <w:color w:val="000000"/>
          <w:shd w:val="clear" w:color="auto" w:fill="FFFFFF"/>
        </w:rPr>
      </w:pPr>
      <w:r w:rsidRPr="002A7F8F">
        <w:rPr>
          <w:rFonts w:ascii="Calibri" w:hAnsi="Calibri"/>
          <w:i/>
          <w:noProof/>
          <w:lang w:eastAsia="el-GR"/>
        </w:rPr>
        <w:pict>
          <v:shape id="_x0000_s1145" type="#_x0000_t32" style="position:absolute;margin-left:-32.95pt;margin-top:16.6pt;width:598.6pt;height:0;z-index:251766784" o:connectortype="straight">
            <v:stroke endarrow="block"/>
          </v:shape>
        </w:pict>
      </w:r>
    </w:p>
    <w:p w:rsidR="00207968" w:rsidRPr="00207968" w:rsidRDefault="002A7F8F" w:rsidP="009E14E4">
      <w:pPr>
        <w:spacing w:after="0" w:line="360" w:lineRule="auto"/>
        <w:rPr>
          <w:rFonts w:ascii="Calibri" w:hAnsi="Calibri"/>
          <w:b/>
          <w:sz w:val="28"/>
          <w:szCs w:val="28"/>
        </w:rPr>
      </w:pPr>
      <w:r w:rsidRPr="002A7F8F">
        <w:rPr>
          <w:rFonts w:ascii="Verdana" w:hAnsi="Verdana"/>
          <w:b/>
          <w:noProof/>
          <w:lang w:eastAsia="el-GR"/>
        </w:rPr>
        <w:pict>
          <v:rect id="_x0000_s1156" style="position:absolute;margin-left:413.05pt;margin-top:11.8pt;width:49.7pt;height:24.35pt;z-index:251776000">
            <v:textbox style="mso-next-textbox:#_x0000_s1156">
              <w:txbxContent>
                <w:p w:rsidR="006F5D3B" w:rsidRPr="003108A1" w:rsidRDefault="006F5D3B" w:rsidP="008B0FA2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5Χ1</w:t>
                  </w:r>
                </w:p>
              </w:txbxContent>
            </v:textbox>
          </v:rect>
        </w:pict>
      </w:r>
      <w:r w:rsidR="00557EC9" w:rsidRPr="00EB760F">
        <w:rPr>
          <w:rFonts w:ascii="Verdana" w:hAnsi="Verdana"/>
          <w:b/>
          <w:color w:val="000000"/>
          <w:shd w:val="clear" w:color="auto" w:fill="FFFFFF"/>
        </w:rPr>
        <w:t>Β2.</w:t>
      </w:r>
      <w:r w:rsidR="00197683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="00557EC9" w:rsidRPr="00EB760F">
        <w:rPr>
          <w:rFonts w:ascii="Verdana" w:hAnsi="Verdana"/>
          <w:color w:val="000000"/>
          <w:shd w:val="clear" w:color="auto" w:fill="FFFFFF"/>
        </w:rPr>
        <w:t xml:space="preserve"> </w:t>
      </w:r>
      <w:r w:rsidR="009E14E4" w:rsidRPr="009E14E4">
        <w:rPr>
          <w:rFonts w:ascii="Verdana" w:hAnsi="Verdana"/>
          <w:b/>
          <w:color w:val="000000"/>
          <w:shd w:val="clear" w:color="auto" w:fill="FFFFFF"/>
        </w:rPr>
        <w:t>3</w:t>
      </w:r>
      <w:r w:rsidR="009E14E4" w:rsidRPr="00197683">
        <w:rPr>
          <w:rFonts w:ascii="Calibri" w:hAnsi="Calibri"/>
          <w:b/>
          <w:sz w:val="28"/>
          <w:szCs w:val="28"/>
        </w:rPr>
        <w:sym w:font="Wingdings" w:char="F0E0"/>
      </w:r>
      <w:r w:rsidR="009E14E4">
        <w:rPr>
          <w:rFonts w:ascii="Calibri" w:hAnsi="Calibri"/>
          <w:b/>
          <w:sz w:val="28"/>
          <w:szCs w:val="28"/>
        </w:rPr>
        <w:t>1</w:t>
      </w:r>
      <w:r w:rsidR="009E14E4" w:rsidRPr="00197683">
        <w:rPr>
          <w:rFonts w:ascii="Calibri" w:hAnsi="Calibri"/>
          <w:b/>
          <w:sz w:val="28"/>
          <w:szCs w:val="28"/>
        </w:rPr>
        <w:sym w:font="Wingdings" w:char="F0E0"/>
      </w:r>
      <w:r w:rsidR="009E14E4">
        <w:rPr>
          <w:rFonts w:ascii="Calibri" w:hAnsi="Calibri"/>
          <w:b/>
          <w:sz w:val="28"/>
          <w:szCs w:val="28"/>
        </w:rPr>
        <w:t>5</w:t>
      </w:r>
      <w:r w:rsidR="009E14E4" w:rsidRPr="00197683">
        <w:rPr>
          <w:rFonts w:ascii="Calibri" w:hAnsi="Calibri"/>
          <w:b/>
          <w:sz w:val="28"/>
          <w:szCs w:val="28"/>
        </w:rPr>
        <w:sym w:font="Wingdings" w:char="F0E0"/>
      </w:r>
      <w:r w:rsidR="009E14E4">
        <w:rPr>
          <w:rFonts w:ascii="Calibri" w:hAnsi="Calibri"/>
          <w:b/>
          <w:sz w:val="28"/>
          <w:szCs w:val="28"/>
        </w:rPr>
        <w:t>2</w:t>
      </w:r>
      <w:r w:rsidR="009E14E4" w:rsidRPr="00197683">
        <w:rPr>
          <w:rFonts w:ascii="Calibri" w:hAnsi="Calibri"/>
          <w:b/>
          <w:sz w:val="28"/>
          <w:szCs w:val="28"/>
        </w:rPr>
        <w:sym w:font="Wingdings" w:char="F0E0"/>
      </w:r>
      <w:r w:rsidR="009E14E4">
        <w:rPr>
          <w:rFonts w:ascii="Calibri" w:hAnsi="Calibri"/>
          <w:b/>
          <w:sz w:val="28"/>
          <w:szCs w:val="28"/>
        </w:rPr>
        <w:t>4</w:t>
      </w:r>
      <w:r w:rsidR="00207968">
        <w:rPr>
          <w:rFonts w:ascii="Calibri" w:hAnsi="Calibri"/>
          <w:b/>
          <w:sz w:val="28"/>
          <w:szCs w:val="28"/>
        </w:rPr>
        <w:t xml:space="preserve">                ή                    </w:t>
      </w:r>
      <w:r w:rsidR="00207968">
        <w:rPr>
          <w:rFonts w:ascii="Verdana" w:hAnsi="Verdana"/>
          <w:b/>
          <w:color w:val="000000"/>
          <w:shd w:val="clear" w:color="auto" w:fill="FFFFFF"/>
        </w:rPr>
        <w:t>1</w:t>
      </w:r>
      <w:r w:rsidR="00207968" w:rsidRPr="00197683">
        <w:rPr>
          <w:rFonts w:ascii="Calibri" w:hAnsi="Calibri"/>
          <w:b/>
          <w:sz w:val="28"/>
          <w:szCs w:val="28"/>
        </w:rPr>
        <w:sym w:font="Wingdings" w:char="F0E0"/>
      </w:r>
      <w:r w:rsidR="00207968">
        <w:rPr>
          <w:rFonts w:ascii="Calibri" w:hAnsi="Calibri"/>
          <w:b/>
          <w:sz w:val="28"/>
          <w:szCs w:val="28"/>
        </w:rPr>
        <w:t>5</w:t>
      </w:r>
      <w:r w:rsidR="00207968" w:rsidRPr="00197683">
        <w:rPr>
          <w:rFonts w:ascii="Calibri" w:hAnsi="Calibri"/>
          <w:b/>
          <w:sz w:val="28"/>
          <w:szCs w:val="28"/>
        </w:rPr>
        <w:sym w:font="Wingdings" w:char="F0E0"/>
      </w:r>
      <w:r w:rsidR="00207968">
        <w:rPr>
          <w:rFonts w:ascii="Calibri" w:hAnsi="Calibri"/>
          <w:b/>
          <w:sz w:val="28"/>
          <w:szCs w:val="28"/>
        </w:rPr>
        <w:t>3</w:t>
      </w:r>
      <w:r w:rsidR="00207968" w:rsidRPr="00197683">
        <w:rPr>
          <w:rFonts w:ascii="Calibri" w:hAnsi="Calibri"/>
          <w:b/>
          <w:sz w:val="28"/>
          <w:szCs w:val="28"/>
        </w:rPr>
        <w:sym w:font="Wingdings" w:char="F0E0"/>
      </w:r>
      <w:r w:rsidR="00207968">
        <w:rPr>
          <w:rFonts w:ascii="Calibri" w:hAnsi="Calibri"/>
          <w:b/>
          <w:sz w:val="28"/>
          <w:szCs w:val="28"/>
        </w:rPr>
        <w:t>2</w:t>
      </w:r>
      <w:r w:rsidR="00207968" w:rsidRPr="00197683">
        <w:rPr>
          <w:rFonts w:ascii="Calibri" w:hAnsi="Calibri"/>
          <w:b/>
          <w:sz w:val="28"/>
          <w:szCs w:val="28"/>
        </w:rPr>
        <w:sym w:font="Wingdings" w:char="F0E0"/>
      </w:r>
      <w:r w:rsidR="00207968">
        <w:rPr>
          <w:rFonts w:ascii="Calibri" w:hAnsi="Calibri"/>
          <w:b/>
          <w:sz w:val="28"/>
          <w:szCs w:val="28"/>
        </w:rPr>
        <w:t xml:space="preserve">4  </w:t>
      </w:r>
    </w:p>
    <w:p w:rsidR="009E14E4" w:rsidRPr="006F5D3B" w:rsidRDefault="009E14E4" w:rsidP="009E14E4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Calibri" w:hAnsi="Calibri"/>
          <w:i/>
        </w:rPr>
        <w:t>Για λ</w:t>
      </w:r>
      <w:r w:rsidRPr="008B1DD0">
        <w:rPr>
          <w:rFonts w:ascii="Calibri" w:hAnsi="Calibri"/>
          <w:i/>
        </w:rPr>
        <w:t xml:space="preserve">άθος θέση σε κάποιο στάδιο, </w:t>
      </w:r>
      <w:r>
        <w:rPr>
          <w:rFonts w:ascii="Calibri" w:hAnsi="Calibri"/>
          <w:i/>
        </w:rPr>
        <w:t xml:space="preserve">αφαιρείται </w:t>
      </w:r>
      <w:r w:rsidRPr="008B1DD0">
        <w:rPr>
          <w:rFonts w:ascii="Calibri" w:hAnsi="Calibri"/>
          <w:i/>
        </w:rPr>
        <w:t xml:space="preserve"> ένα μόριο</w:t>
      </w:r>
      <w:r w:rsidRPr="006F5D3B">
        <w:rPr>
          <w:rFonts w:ascii="Calibri" w:hAnsi="Calibri"/>
          <w:i/>
        </w:rPr>
        <w:t>/</w:t>
      </w:r>
      <w:r>
        <w:rPr>
          <w:rFonts w:ascii="Calibri" w:hAnsi="Calibri"/>
          <w:i/>
        </w:rPr>
        <w:t>στάδιο</w:t>
      </w:r>
    </w:p>
    <w:p w:rsidR="00557EC9" w:rsidRPr="009E14E4" w:rsidRDefault="002A7F8F" w:rsidP="00197683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l-GR"/>
        </w:rPr>
        <w:pict>
          <v:shape id="_x0000_s1146" type="#_x0000_t32" style="position:absolute;margin-left:-37.65pt;margin-top:13.7pt;width:598.6pt;height:0;z-index:251767808" o:connectortype="straight"/>
        </w:pict>
      </w:r>
    </w:p>
    <w:p w:rsidR="008B6CD5" w:rsidRDefault="002A7F8F" w:rsidP="008B0FA2">
      <w:pPr>
        <w:spacing w:after="0" w:line="360" w:lineRule="auto"/>
        <w:rPr>
          <w:rFonts w:ascii="Verdana" w:hAnsi="Verdana"/>
        </w:rPr>
      </w:pPr>
      <w:r w:rsidRPr="002A7F8F">
        <w:rPr>
          <w:rFonts w:ascii="Verdana" w:hAnsi="Verdana"/>
          <w:b/>
          <w:noProof/>
          <w:color w:val="000000"/>
          <w:lang w:eastAsia="el-GR"/>
        </w:rPr>
        <w:pict>
          <v:rect id="_x0000_s1157" style="position:absolute;margin-left:218.8pt;margin-top:12.1pt;width:21.2pt;height:19.5pt;z-index:251777024">
            <v:textbox style="mso-next-textbox:#_x0000_s1157">
              <w:txbxContent>
                <w:p w:rsidR="006F5D3B" w:rsidRPr="008B0FA2" w:rsidRDefault="006F5D3B" w:rsidP="008B0FA2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2</w:t>
                  </w:r>
                </w:p>
              </w:txbxContent>
            </v:textbox>
          </v:rect>
        </w:pict>
      </w:r>
      <w:r w:rsidR="00557EC9" w:rsidRPr="00EB760F">
        <w:rPr>
          <w:rFonts w:ascii="Verdana" w:hAnsi="Verdana"/>
          <w:b/>
          <w:color w:val="000000"/>
          <w:shd w:val="clear" w:color="auto" w:fill="FFFFFF"/>
        </w:rPr>
        <w:t xml:space="preserve">Β3. </w:t>
      </w:r>
      <w:r w:rsidR="00557EC9" w:rsidRPr="00EB760F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197683" w:rsidRPr="00197683">
        <w:rPr>
          <w:rFonts w:ascii="Verdana" w:hAnsi="Verdana"/>
        </w:rPr>
        <w:t xml:space="preserve"> </w:t>
      </w:r>
      <w:r w:rsidR="008B6CD5">
        <w:rPr>
          <w:rFonts w:ascii="Verdana" w:hAnsi="Verdana"/>
        </w:rPr>
        <w:t>Ιδιότητα:</w:t>
      </w:r>
      <w:r w:rsidR="00197683">
        <w:rPr>
          <w:rFonts w:ascii="Verdana" w:hAnsi="Verdana"/>
        </w:rPr>
        <w:t xml:space="preserve"> </w:t>
      </w:r>
      <w:r w:rsidR="00207968">
        <w:rPr>
          <w:rFonts w:ascii="Verdana" w:hAnsi="Verdana"/>
        </w:rPr>
        <w:t xml:space="preserve">Κάθε </w:t>
      </w:r>
      <w:proofErr w:type="spellStart"/>
      <w:r w:rsidR="00207968">
        <w:rPr>
          <w:rFonts w:ascii="Verdana" w:hAnsi="Verdana"/>
        </w:rPr>
        <w:t>μονοκλωνικό</w:t>
      </w:r>
      <w:proofErr w:type="spellEnd"/>
      <w:r w:rsidR="00207968">
        <w:rPr>
          <w:rFonts w:ascii="Verdana" w:hAnsi="Verdana"/>
        </w:rPr>
        <w:t xml:space="preserve"> αντίσωμα συνδέεται επιλεκτικά με </w:t>
      </w:r>
    </w:p>
    <w:p w:rsidR="008B6CD5" w:rsidRDefault="002A7F8F" w:rsidP="008B0FA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w:pict>
          <v:rect id="_x0000_s1159" style="position:absolute;margin-left:386.45pt;margin-top:16.35pt;width:21.2pt;height:19.5pt;z-index:251779072">
            <v:textbox style="mso-next-textbox:#_x0000_s1159">
              <w:txbxContent>
                <w:p w:rsidR="006F5D3B" w:rsidRPr="008B0FA2" w:rsidRDefault="008B6CD5" w:rsidP="008B0FA2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1</w:t>
                  </w:r>
                </w:p>
              </w:txbxContent>
            </v:textbox>
          </v:rect>
        </w:pict>
      </w:r>
      <w:r w:rsidR="008B6CD5">
        <w:rPr>
          <w:rFonts w:ascii="Verdana" w:hAnsi="Verdana"/>
        </w:rPr>
        <w:t xml:space="preserve">                      </w:t>
      </w:r>
      <w:r w:rsidR="00207968">
        <w:rPr>
          <w:rFonts w:ascii="Verdana" w:hAnsi="Verdana"/>
        </w:rPr>
        <w:t>ένα καρκινικό αντιγόνο</w:t>
      </w:r>
    </w:p>
    <w:p w:rsidR="008B6CD5" w:rsidRDefault="008B6CD5" w:rsidP="008B0FA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Τρόπος δράσης: μεταφορείς ισχυρών αντικαρκινικών φαρμάκων </w:t>
      </w:r>
      <w:r w:rsidR="008B0FA2">
        <w:rPr>
          <w:rFonts w:ascii="Verdana" w:hAnsi="Verdana"/>
        </w:rPr>
        <w:t xml:space="preserve">         </w:t>
      </w:r>
    </w:p>
    <w:p w:rsidR="008B6CD5" w:rsidRDefault="002A7F8F" w:rsidP="008B0FA2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w:pict>
          <v:rect id="_x0000_s1214" style="position:absolute;margin-left:478.7pt;margin-top:1.3pt;width:21.2pt;height:19.5pt;z-index:251830272">
            <v:textbox style="mso-next-textbox:#_x0000_s1214">
              <w:txbxContent>
                <w:p w:rsidR="008B6CD5" w:rsidRPr="008B0FA2" w:rsidRDefault="008B6CD5" w:rsidP="008B6CD5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1</w:t>
                  </w:r>
                </w:p>
              </w:txbxContent>
            </v:textbox>
          </v:rect>
        </w:pict>
      </w:r>
      <w:r w:rsidR="008B6CD5">
        <w:rPr>
          <w:rFonts w:ascii="Verdana" w:hAnsi="Verdana"/>
        </w:rPr>
        <w:t xml:space="preserve">                        εισαγωγή στον οργανισμό και σύνδεση με καρκινικά κύτταρα στόχους</w:t>
      </w:r>
    </w:p>
    <w:p w:rsidR="008B6CD5" w:rsidRDefault="002A7F8F" w:rsidP="008B0FA2">
      <w:pPr>
        <w:spacing w:after="0" w:line="360" w:lineRule="auto"/>
        <w:rPr>
          <w:rFonts w:ascii="Verdana" w:hAnsi="Verdana"/>
        </w:rPr>
      </w:pPr>
      <w:r w:rsidRPr="002A7F8F">
        <w:rPr>
          <w:rFonts w:ascii="Verdana" w:hAnsi="Verdana"/>
          <w:b/>
          <w:noProof/>
          <w:color w:val="000000"/>
          <w:lang w:eastAsia="el-GR"/>
        </w:rPr>
        <w:pict>
          <v:rect id="_x0000_s1158" style="position:absolute;margin-left:211.9pt;margin-top:15.15pt;width:21.2pt;height:19.5pt;z-index:251778048">
            <v:textbox style="mso-next-textbox:#_x0000_s1158">
              <w:txbxContent>
                <w:p w:rsidR="006F5D3B" w:rsidRPr="008B0FA2" w:rsidRDefault="008B6CD5" w:rsidP="008B0FA2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1</w:t>
                  </w:r>
                </w:p>
              </w:txbxContent>
            </v:textbox>
          </v:rect>
        </w:pict>
      </w:r>
      <w:r>
        <w:rPr>
          <w:rFonts w:ascii="Verdana" w:hAnsi="Verdana"/>
          <w:noProof/>
          <w:lang w:eastAsia="el-GR"/>
        </w:rPr>
        <w:pict>
          <v:rect id="_x0000_s1213" style="position:absolute;margin-left:448.55pt;margin-top:.75pt;width:21.2pt;height:19.5pt;z-index:251829248">
            <v:textbox style="mso-next-textbox:#_x0000_s1213">
              <w:txbxContent>
                <w:p w:rsidR="008B6CD5" w:rsidRPr="008B0FA2" w:rsidRDefault="008B6CD5" w:rsidP="008B6CD5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1</w:t>
                  </w:r>
                </w:p>
              </w:txbxContent>
            </v:textbox>
          </v:rect>
        </w:pict>
      </w:r>
      <w:r w:rsidR="008B6CD5">
        <w:rPr>
          <w:rFonts w:ascii="Verdana" w:hAnsi="Verdana"/>
        </w:rPr>
        <w:t xml:space="preserve">                        τα φάρμακα δρουν κατευθείαν στα καρκινικά κύτταρα στόχους</w:t>
      </w:r>
    </w:p>
    <w:p w:rsidR="00323C32" w:rsidRPr="00D60141" w:rsidRDefault="002A7F8F" w:rsidP="00D60141">
      <w:pPr>
        <w:spacing w:after="0" w:line="360" w:lineRule="auto"/>
        <w:rPr>
          <w:rFonts w:ascii="Verdana" w:hAnsi="Verdana"/>
        </w:rPr>
      </w:pPr>
      <w:r w:rsidRPr="002A7F8F">
        <w:rPr>
          <w:rFonts w:ascii="Verdana" w:hAnsi="Verdana"/>
          <w:b/>
          <w:noProof/>
          <w:color w:val="000000"/>
          <w:lang w:eastAsia="el-GR"/>
        </w:rPr>
        <w:pict>
          <v:shape id="_x0000_s1142" type="#_x0000_t32" style="position:absolute;margin-left:-32.95pt;margin-top:19.6pt;width:598.6pt;height:0;z-index:251764736" o:connectortype="straight">
            <v:stroke endarrow="block"/>
          </v:shape>
        </w:pict>
      </w:r>
      <w:r w:rsidR="008B6CD5">
        <w:rPr>
          <w:rFonts w:ascii="Verdana" w:hAnsi="Verdana"/>
        </w:rPr>
        <w:t xml:space="preserve">                        και τα καταστρέφουν</w:t>
      </w:r>
    </w:p>
    <w:p w:rsidR="009F0839" w:rsidRDefault="002A7F8F" w:rsidP="009F083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 w:rsidRPr="002A7F8F">
        <w:rPr>
          <w:b/>
          <w:noProof/>
          <w:lang w:eastAsia="el-GR"/>
        </w:rPr>
        <w:pict>
          <v:rect id="_x0000_s1068" style="position:absolute;left:0;text-align:left;margin-left:418.05pt;margin-top:16.55pt;width:25.5pt;height:19.5pt;z-index:251701248">
            <v:textbox style="mso-next-textbox:#_x0000_s1068">
              <w:txbxContent>
                <w:p w:rsidR="006F5D3B" w:rsidRPr="00D96CC9" w:rsidRDefault="006F5D3B">
                  <w:pPr>
                    <w:rPr>
                      <w:b/>
                      <w:sz w:val="28"/>
                      <w:szCs w:val="28"/>
                    </w:rPr>
                  </w:pPr>
                  <w:r w:rsidRPr="00D96CC9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557EC9" w:rsidRPr="009F0839">
        <w:rPr>
          <w:rFonts w:ascii="Verdana" w:hAnsi="Verdana"/>
          <w:b/>
          <w:shd w:val="clear" w:color="auto" w:fill="FFFFFF"/>
        </w:rPr>
        <w:t xml:space="preserve">Β4. </w:t>
      </w:r>
      <w:r w:rsidR="009F0839">
        <w:rPr>
          <w:rFonts w:ascii="Verdana" w:hAnsi="Verdana"/>
          <w:b/>
          <w:shd w:val="clear" w:color="auto" w:fill="FFFFFF"/>
        </w:rPr>
        <w:t xml:space="preserve">  </w:t>
      </w:r>
      <w:r w:rsidR="00792E25" w:rsidRPr="009F0839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Ένας τρόπος βελτίωσης της φυτικής και ζωικής παραγωγής </w:t>
      </w:r>
    </w:p>
    <w:p w:rsidR="00792E25" w:rsidRPr="009F0839" w:rsidRDefault="00792E25" w:rsidP="009F083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 w:rsidRPr="009F0839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είναι οι ελεγχόμενες από τον άνθρωπο διασταυρώσεις φυτών και ζώων. </w:t>
      </w:r>
    </w:p>
    <w:p w:rsidR="009F0839" w:rsidRDefault="002A7F8F" w:rsidP="009F083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 w:rsidRPr="002A7F8F">
        <w:rPr>
          <w:b/>
          <w:noProof/>
          <w:lang w:eastAsia="el-GR"/>
        </w:rPr>
        <w:pict>
          <v:rect id="_x0000_s1067" style="position:absolute;left:0;text-align:left;margin-left:128.45pt;margin-top:17.85pt;width:25.5pt;height:19.5pt;z-index:251700224">
            <v:textbox style="mso-next-textbox:#_x0000_s1067">
              <w:txbxContent>
                <w:p w:rsidR="006F5D3B" w:rsidRPr="003D1BE9" w:rsidRDefault="006F5D3B">
                  <w:pPr>
                    <w:rPr>
                      <w:b/>
                      <w:sz w:val="28"/>
                      <w:szCs w:val="28"/>
                    </w:rPr>
                  </w:pPr>
                  <w:r w:rsidRPr="003D1BE9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792E25" w:rsidRPr="009F0839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Για το σκοπό αυτό πραγματοποιείται</w:t>
      </w:r>
      <w:r w:rsidR="00792E25" w:rsidRPr="009F0839">
        <w:rPr>
          <w:rStyle w:val="apple-converted-space"/>
          <w:rFonts w:ascii="Verdana" w:hAnsi="Verdana" w:cs="Arial"/>
          <w:color w:val="000000"/>
          <w:sz w:val="21"/>
          <w:szCs w:val="21"/>
          <w:shd w:val="clear" w:color="auto" w:fill="FFFFFF"/>
        </w:rPr>
        <w:t> </w:t>
      </w:r>
      <w:r w:rsidR="00792E25" w:rsidRPr="009F0839">
        <w:rPr>
          <w:rStyle w:val="a3"/>
          <w:rFonts w:ascii="Verdana" w:hAnsi="Verdana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επιλογή</w:t>
      </w:r>
      <w:r w:rsidR="00792E25" w:rsidRPr="009F0839">
        <w:rPr>
          <w:rStyle w:val="apple-converted-space"/>
          <w:rFonts w:ascii="Verdana" w:hAnsi="Verdana" w:cs="Arial"/>
          <w:color w:val="000000"/>
          <w:sz w:val="21"/>
          <w:szCs w:val="21"/>
          <w:shd w:val="clear" w:color="auto" w:fill="FFFFFF"/>
        </w:rPr>
        <w:t> </w:t>
      </w:r>
      <w:r w:rsidR="00792E25" w:rsidRPr="009F0839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φυτών και ζώων που έχουν συγκεκριμένα χαρακτηριστικά, </w:t>
      </w:r>
    </w:p>
    <w:p w:rsidR="00792E25" w:rsidRPr="009F0839" w:rsidRDefault="002A7F8F" w:rsidP="009F083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>
        <w:rPr>
          <w:rFonts w:ascii="Verdana" w:hAnsi="Verdana" w:cs="Arial"/>
          <w:noProof/>
          <w:color w:val="000000"/>
          <w:sz w:val="21"/>
          <w:szCs w:val="21"/>
          <w:lang w:eastAsia="el-GR"/>
        </w:rPr>
        <w:pict>
          <v:rect id="_x0000_s1217" style="position:absolute;left:0;text-align:left;margin-left:302.6pt;margin-top:17.8pt;width:25.5pt;height:21.1pt;z-index:251833344">
            <v:textbox style="mso-next-textbox:#_x0000_s1217">
              <w:txbxContent>
                <w:p w:rsidR="009F0839" w:rsidRPr="003D1BE9" w:rsidRDefault="009F0839" w:rsidP="009F083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792E25" w:rsidRPr="009F0839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φυτά με μεγάλο μέγεθος καρπών, με ανθεκτικότητα σε ακραίες περιβαλλοντικές συνθήκες ή ζώα που παράγουν μεγάλη ποσότητα κρέατος.</w:t>
      </w:r>
    </w:p>
    <w:p w:rsidR="00792E25" w:rsidRPr="009F0839" w:rsidRDefault="00792E25" w:rsidP="009F083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 w:rsidRPr="009F0839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Οι οργανισμοί αυτοί</w:t>
      </w:r>
      <w:r w:rsidRPr="009F0839">
        <w:rPr>
          <w:rStyle w:val="apple-converted-space"/>
          <w:rFonts w:ascii="Verdana" w:hAnsi="Verdana" w:cs="Arial"/>
          <w:color w:val="000000"/>
          <w:sz w:val="21"/>
          <w:szCs w:val="21"/>
          <w:shd w:val="clear" w:color="auto" w:fill="FFFFFF"/>
        </w:rPr>
        <w:t> </w:t>
      </w:r>
      <w:r w:rsidRPr="009F0839">
        <w:rPr>
          <w:rStyle w:val="a3"/>
          <w:rFonts w:ascii="Verdana" w:hAnsi="Verdana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διασταυρώνονται</w:t>
      </w:r>
      <w:r w:rsidRPr="009F0839">
        <w:rPr>
          <w:rStyle w:val="apple-converted-space"/>
          <w:rFonts w:ascii="Verdana" w:hAnsi="Verdana" w:cs="Arial"/>
          <w:color w:val="000000"/>
          <w:sz w:val="21"/>
          <w:szCs w:val="21"/>
          <w:shd w:val="clear" w:color="auto" w:fill="FFFFFF"/>
        </w:rPr>
        <w:t> </w:t>
      </w:r>
      <w:r w:rsidRPr="009F0839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με σκοπό τη δημιουργία απογόνων με </w:t>
      </w:r>
    </w:p>
    <w:p w:rsidR="009F0839" w:rsidRDefault="002A7F8F" w:rsidP="00792E2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>
        <w:rPr>
          <w:rFonts w:ascii="Verdana" w:hAnsi="Verdana" w:cs="Arial"/>
          <w:noProof/>
          <w:color w:val="000000"/>
          <w:sz w:val="21"/>
          <w:szCs w:val="21"/>
          <w:lang w:eastAsia="el-GR"/>
        </w:rPr>
        <w:pict>
          <v:rect id="_x0000_s1216" style="position:absolute;left:0;text-align:left;margin-left:186.4pt;margin-top:-.35pt;width:25.5pt;height:21.1pt;z-index:251832320">
            <v:textbox style="mso-next-textbox:#_x0000_s1216">
              <w:txbxContent>
                <w:p w:rsidR="009F0839" w:rsidRPr="003D1BE9" w:rsidRDefault="009F0839" w:rsidP="009F083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9F0839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         </w:t>
      </w:r>
      <w:r w:rsidR="00792E25" w:rsidRPr="00792E25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επιθυμητά χαρακτηριστικά. </w:t>
      </w:r>
    </w:p>
    <w:p w:rsidR="009F0839" w:rsidRDefault="009F0839" w:rsidP="009F083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     Μειονεκτήματα: </w:t>
      </w:r>
    </w:p>
    <w:p w:rsidR="00792E25" w:rsidRPr="009F0839" w:rsidRDefault="002A7F8F" w:rsidP="009F083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 w:rsidRPr="002A7F8F">
        <w:rPr>
          <w:b/>
          <w:noProof/>
          <w:lang w:eastAsia="el-GR"/>
        </w:rPr>
        <w:pict>
          <v:rect id="_x0000_s1030" style="position:absolute;left:0;text-align:left;margin-left:240pt;margin-top:18.1pt;width:25.5pt;height:21.1pt;z-index:251662336">
            <v:textbox style="mso-next-textbox:#_x0000_s1030">
              <w:txbxContent>
                <w:p w:rsidR="006F5D3B" w:rsidRPr="003D1BE9" w:rsidRDefault="00792E2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792E25" w:rsidRPr="009F0839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Αυτός ο τρόπος βελτίωσης της παραγωγής είναι χρονοβόρος και επίπονος, επειδή </w:t>
      </w:r>
    </w:p>
    <w:p w:rsidR="00792E25" w:rsidRDefault="009F0839" w:rsidP="00792E2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         </w:t>
      </w:r>
      <w:r w:rsidR="00792E25" w:rsidRPr="00792E25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απαιτούνται συνεχείς διασταυρώσεις.</w:t>
      </w:r>
    </w:p>
    <w:p w:rsidR="00792E25" w:rsidRPr="009F0839" w:rsidRDefault="002A7F8F" w:rsidP="009F083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21"/>
          <w:szCs w:val="21"/>
          <w:shd w:val="clear" w:color="auto" w:fill="FFFFFF"/>
        </w:rPr>
      </w:pPr>
      <w:r w:rsidRPr="002A7F8F">
        <w:rPr>
          <w:rFonts w:ascii="Verdana" w:hAnsi="Verdana"/>
          <w:noProof/>
          <w:lang w:eastAsia="el-GR"/>
        </w:rPr>
        <w:pict>
          <v:rect id="_x0000_s1215" style="position:absolute;left:0;text-align:left;margin-left:371.4pt;margin-top:15.1pt;width:25.5pt;height:21.1pt;z-index:251831296">
            <v:textbox style="mso-next-textbox:#_x0000_s1215">
              <w:txbxContent>
                <w:p w:rsidR="00792E25" w:rsidRPr="003D1BE9" w:rsidRDefault="00792E25" w:rsidP="00792E2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792E25" w:rsidRPr="009F0839"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Επιπλέον οι απόγονοι που προκύπτουν φέρουν συνήθως ορισμένους μόνο από τους </w:t>
      </w:r>
    </w:p>
    <w:p w:rsidR="008B0FA2" w:rsidRDefault="009F0839" w:rsidP="00792E2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  <w:sz w:val="21"/>
          <w:szCs w:val="21"/>
          <w:shd w:val="clear" w:color="auto" w:fill="FFFFFF"/>
        </w:rPr>
        <w:t xml:space="preserve">         </w:t>
      </w:r>
      <w:r w:rsidR="00792E25" w:rsidRPr="00792E25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επιθυμητούς χαρακτήρες μαζί με άλλες μη επιθυμητές ιδιότητες</w:t>
      </w:r>
      <w:r w:rsidR="00792E25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BF1E10">
        <w:rPr>
          <w:rFonts w:ascii="Verdana" w:hAnsi="Verdana"/>
        </w:rPr>
        <w:t xml:space="preserve">        </w:t>
      </w:r>
      <w:r w:rsidR="008B0FA2">
        <w:rPr>
          <w:rFonts w:ascii="Verdana" w:hAnsi="Verdana"/>
        </w:rPr>
        <w:t xml:space="preserve">  </w:t>
      </w:r>
      <w:r w:rsidR="00BF1E10" w:rsidRPr="00BF1E10">
        <w:rPr>
          <w:rFonts w:ascii="Verdana" w:hAnsi="Verdana"/>
        </w:rPr>
        <w:t xml:space="preserve"> </w:t>
      </w:r>
    </w:p>
    <w:p w:rsidR="00792E25" w:rsidRDefault="00792E25" w:rsidP="00792E2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</w:p>
    <w:p w:rsidR="00792E25" w:rsidRDefault="00792E25" w:rsidP="00792E2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</w:p>
    <w:p w:rsidR="00BF1E10" w:rsidRPr="00792E25" w:rsidRDefault="002A7F8F" w:rsidP="00792E25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color w:val="808080" w:themeColor="background1" w:themeShade="80"/>
        </w:rPr>
      </w:pPr>
      <w:r w:rsidRPr="002A7F8F">
        <w:rPr>
          <w:rFonts w:ascii="Verdana" w:hAnsi="Verdana"/>
          <w:b/>
          <w:noProof/>
          <w:color w:val="000000"/>
          <w:sz w:val="28"/>
          <w:szCs w:val="28"/>
          <w:lang w:eastAsia="el-GR"/>
        </w:rPr>
        <w:pict>
          <v:shape id="_x0000_s1150" type="#_x0000_t32" style="position:absolute;left:0;text-align:left;margin-left:-33.8pt;margin-top:2.2pt;width:605.3pt;height:0;z-index:251770880" o:connectortype="straight"/>
        </w:pict>
      </w:r>
    </w:p>
    <w:p w:rsidR="005C46F0" w:rsidRDefault="002A7F8F" w:rsidP="005C46F0">
      <w:pPr>
        <w:autoSpaceDE w:val="0"/>
        <w:autoSpaceDN w:val="0"/>
        <w:adjustRightInd w:val="0"/>
        <w:spacing w:after="0" w:line="360" w:lineRule="auto"/>
        <w:ind w:left="-284"/>
        <w:rPr>
          <w:rFonts w:ascii="Verdana" w:hAnsi="Verdana"/>
        </w:rPr>
      </w:pPr>
      <w:r w:rsidRPr="002A7F8F">
        <w:rPr>
          <w:rFonts w:ascii="Verdana" w:hAnsi="Verdana"/>
          <w:noProof/>
          <w:color w:val="000000"/>
          <w:lang w:eastAsia="el-GR"/>
        </w:rPr>
        <w:pict>
          <v:rect id="_x0000_s1046" style="position:absolute;left:0;text-align:left;margin-left:186.2pt;margin-top:14.85pt;width:22.1pt;height:21.85pt;z-index:251678720">
            <v:textbox>
              <w:txbxContent>
                <w:p w:rsidR="006F5D3B" w:rsidRPr="00A81247" w:rsidRDefault="005C46F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D54D17" w:rsidRPr="003C62E0">
        <w:rPr>
          <w:rFonts w:ascii="Verdana" w:hAnsi="Verdana"/>
          <w:b/>
          <w:color w:val="000000"/>
          <w:shd w:val="clear" w:color="auto" w:fill="FFFFFF"/>
        </w:rPr>
        <w:t xml:space="preserve">ΘΕΜΑ Γ.   Γ1.  </w:t>
      </w:r>
      <w:r w:rsidR="005C46F0">
        <w:rPr>
          <w:rFonts w:ascii="Verdana" w:hAnsi="Verdana"/>
          <w:b/>
          <w:color w:val="000000"/>
          <w:shd w:val="clear" w:color="auto" w:fill="FFFFFF"/>
        </w:rPr>
        <w:t>-</w:t>
      </w:r>
      <w:r w:rsidR="005C46F0">
        <w:rPr>
          <w:rFonts w:ascii="Verdana" w:hAnsi="Verdana"/>
          <w:color w:val="000000"/>
          <w:shd w:val="clear" w:color="auto" w:fill="FFFFFF"/>
        </w:rPr>
        <w:t xml:space="preserve">Το χρώμα του τριχώματος </w:t>
      </w:r>
      <w:proofErr w:type="spellStart"/>
      <w:r w:rsidR="005C46F0">
        <w:rPr>
          <w:rFonts w:ascii="Verdana" w:hAnsi="Verdana"/>
          <w:color w:val="000000"/>
          <w:shd w:val="clear" w:color="auto" w:fill="FFFFFF"/>
        </w:rPr>
        <w:t>σ’αυτό</w:t>
      </w:r>
      <w:proofErr w:type="spellEnd"/>
      <w:r w:rsidR="005C46F0">
        <w:rPr>
          <w:rFonts w:ascii="Verdana" w:hAnsi="Verdana"/>
          <w:color w:val="000000"/>
          <w:shd w:val="clear" w:color="auto" w:fill="FFFFFF"/>
        </w:rPr>
        <w:t xml:space="preserve"> το είδος</w:t>
      </w:r>
      <w:r w:rsidR="00D54D17" w:rsidRPr="003C62E0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="005C46F0" w:rsidRPr="005C46F0">
        <w:rPr>
          <w:rFonts w:ascii="Verdana" w:hAnsi="Verdana"/>
          <w:color w:val="000000"/>
          <w:shd w:val="clear" w:color="auto" w:fill="FFFFFF"/>
        </w:rPr>
        <w:t>ελέγχεται</w:t>
      </w:r>
      <w:r w:rsidR="005C46F0">
        <w:rPr>
          <w:rFonts w:ascii="Verdana" w:hAnsi="Verdana"/>
          <w:color w:val="000000"/>
          <w:shd w:val="clear" w:color="auto" w:fill="FFFFFF"/>
        </w:rPr>
        <w:t xml:space="preserve"> </w:t>
      </w:r>
      <w:r w:rsidR="005C46F0" w:rsidRPr="005C46F0">
        <w:rPr>
          <w:rFonts w:ascii="Verdana" w:hAnsi="Verdana"/>
          <w:color w:val="000000"/>
          <w:shd w:val="clear" w:color="auto" w:fill="FFFFFF"/>
        </w:rPr>
        <w:t xml:space="preserve">από </w:t>
      </w:r>
      <w:r w:rsidR="005C46F0">
        <w:rPr>
          <w:rFonts w:ascii="Verdana" w:hAnsi="Verdana"/>
        </w:rPr>
        <w:t xml:space="preserve">φυλοσύνδετα   </w:t>
      </w:r>
    </w:p>
    <w:p w:rsidR="008B0FA2" w:rsidRDefault="005C46F0" w:rsidP="005C46F0">
      <w:pPr>
        <w:autoSpaceDE w:val="0"/>
        <w:autoSpaceDN w:val="0"/>
        <w:adjustRightInd w:val="0"/>
        <w:spacing w:after="0" w:line="240" w:lineRule="auto"/>
        <w:ind w:left="-284"/>
        <w:rPr>
          <w:rFonts w:ascii="Verdana" w:hAnsi="Verdana"/>
        </w:rPr>
      </w:pPr>
      <w:r>
        <w:rPr>
          <w:rFonts w:ascii="Verdana" w:hAnsi="Verdana"/>
          <w:b/>
          <w:color w:val="000000"/>
          <w:shd w:val="clear" w:color="auto" w:fill="FFFFFF"/>
        </w:rPr>
        <w:t xml:space="preserve">                      </w:t>
      </w:r>
      <w:proofErr w:type="spellStart"/>
      <w:r>
        <w:rPr>
          <w:rFonts w:ascii="Verdana" w:hAnsi="Verdana"/>
        </w:rPr>
        <w:t>συνεπικρατή</w:t>
      </w:r>
      <w:proofErr w:type="spellEnd"/>
      <w:r>
        <w:rPr>
          <w:rFonts w:ascii="Verdana" w:hAnsi="Verdana"/>
        </w:rPr>
        <w:t xml:space="preserve"> γονίδια</w:t>
      </w:r>
    </w:p>
    <w:p w:rsidR="005C46F0" w:rsidRDefault="002A7F8F" w:rsidP="005C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 w:rsidRPr="002A7F8F">
        <w:rPr>
          <w:rFonts w:ascii="Verdana" w:hAnsi="Verdana"/>
          <w:noProof/>
          <w:color w:val="000000"/>
          <w:lang w:eastAsia="el-GR"/>
        </w:rPr>
        <w:pict>
          <v:rect id="_x0000_s1045" style="position:absolute;left:0;text-align:left;margin-left:238.65pt;margin-top:16.15pt;width:26.85pt;height:25.4pt;z-index:251677696">
            <v:textbox>
              <w:txbxContent>
                <w:p w:rsidR="006F5D3B" w:rsidRPr="00A81247" w:rsidRDefault="006F5D3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C46F0">
        <w:rPr>
          <w:rFonts w:ascii="Verdana" w:hAnsi="Verdana"/>
        </w:rPr>
        <w:t xml:space="preserve">Ο φαινότυπος </w:t>
      </w:r>
      <w:proofErr w:type="spellStart"/>
      <w:r w:rsidR="005C46F0">
        <w:rPr>
          <w:rFonts w:ascii="Verdana" w:hAnsi="Verdana"/>
        </w:rPr>
        <w:t>ασπροκίτρινος</w:t>
      </w:r>
      <w:proofErr w:type="spellEnd"/>
      <w:r w:rsidR="005C46F0">
        <w:rPr>
          <w:rFonts w:ascii="Verdana" w:hAnsi="Verdana"/>
        </w:rPr>
        <w:t xml:space="preserve"> δείχνει ότι εκφράζονται και τα 2 αλληλόμορφα, άρα </w:t>
      </w:r>
    </w:p>
    <w:p w:rsidR="005C46F0" w:rsidRDefault="005C46F0" w:rsidP="005C46F0">
      <w:pPr>
        <w:pStyle w:val="a4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Τα αλληλόμορφα είναι </w:t>
      </w:r>
      <w:proofErr w:type="spellStart"/>
      <w:r>
        <w:rPr>
          <w:rFonts w:ascii="Verdana" w:hAnsi="Verdana"/>
        </w:rPr>
        <w:t>συνεπικρατή</w:t>
      </w:r>
      <w:proofErr w:type="spellEnd"/>
    </w:p>
    <w:p w:rsidR="005C46F0" w:rsidRPr="005C46F0" w:rsidRDefault="002A7F8F" w:rsidP="005C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w:pict>
          <v:rect id="_x0000_s1167" style="position:absolute;left:0;text-align:left;margin-left:85.1pt;margin-top:15.8pt;width:26.45pt;height:24.25pt;z-index:251786240">
            <v:textbox>
              <w:txbxContent>
                <w:p w:rsidR="006F5D3B" w:rsidRPr="00B05C36" w:rsidRDefault="006F5D3B" w:rsidP="007B05EC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="005C46F0">
        <w:rPr>
          <w:rFonts w:ascii="Verdana" w:hAnsi="Verdana"/>
        </w:rPr>
        <w:t xml:space="preserve">Διαφορετική </w:t>
      </w:r>
      <w:proofErr w:type="spellStart"/>
      <w:r w:rsidR="005C46F0">
        <w:rPr>
          <w:rFonts w:ascii="Verdana" w:hAnsi="Verdana"/>
        </w:rPr>
        <w:t>φαινοτυπική</w:t>
      </w:r>
      <w:proofErr w:type="spellEnd"/>
      <w:r w:rsidR="005C46F0">
        <w:rPr>
          <w:rFonts w:ascii="Verdana" w:hAnsi="Verdana"/>
        </w:rPr>
        <w:t xml:space="preserve"> αναλογία μεταξύ αρσενικών – θηλυκών </w:t>
      </w:r>
      <w:r w:rsidR="005C46F0" w:rsidRPr="005C46F0">
        <w:rPr>
          <w:rFonts w:ascii="Verdana" w:hAnsi="Verdana"/>
        </w:rPr>
        <w:sym w:font="Wingdings" w:char="F0E0"/>
      </w:r>
      <w:r w:rsidR="005C46F0">
        <w:rPr>
          <w:rFonts w:ascii="Verdana" w:hAnsi="Verdana"/>
        </w:rPr>
        <w:t xml:space="preserve"> φυλοσύνδετα γονίδια</w:t>
      </w:r>
    </w:p>
    <w:p w:rsidR="005C46F0" w:rsidRDefault="002A7F8F" w:rsidP="005C46F0">
      <w:pPr>
        <w:autoSpaceDE w:val="0"/>
        <w:autoSpaceDN w:val="0"/>
        <w:adjustRightInd w:val="0"/>
        <w:spacing w:after="0" w:line="360" w:lineRule="auto"/>
        <w:ind w:left="-284"/>
        <w:rPr>
          <w:rFonts w:ascii="Verdana" w:hAnsi="Verdana"/>
        </w:rPr>
      </w:pPr>
      <w:r w:rsidRPr="002A7F8F">
        <w:rPr>
          <w:rFonts w:ascii="Verdana" w:hAnsi="Verdana"/>
          <w:b/>
          <w:noProof/>
          <w:color w:val="000000"/>
          <w:lang w:eastAsia="el-GR"/>
        </w:rPr>
        <w:pict>
          <v:shape id="_x0000_s1069" type="#_x0000_t32" style="position:absolute;left:0;text-align:left;margin-left:-43.5pt;margin-top:15.3pt;width:629.5pt;height:0;z-index:251702272" o:connectortype="straight">
            <v:stroke endarrow="block"/>
          </v:shape>
        </w:pict>
      </w:r>
      <w:r w:rsidR="005C46F0">
        <w:rPr>
          <w:rFonts w:ascii="Verdana" w:hAnsi="Verdana"/>
        </w:rPr>
        <w:t xml:space="preserve">                     </w:t>
      </w:r>
    </w:p>
    <w:p w:rsidR="001E413D" w:rsidRPr="001E413D" w:rsidRDefault="005C46F0" w:rsidP="001E413D">
      <w:pPr>
        <w:autoSpaceDE w:val="0"/>
        <w:autoSpaceDN w:val="0"/>
        <w:adjustRightInd w:val="0"/>
        <w:spacing w:after="0" w:line="240" w:lineRule="auto"/>
        <w:ind w:left="-284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</w:t>
      </w:r>
    </w:p>
    <w:p w:rsidR="001E413D" w:rsidRPr="00DD3D28" w:rsidRDefault="00D54D17" w:rsidP="000F08CD">
      <w:pPr>
        <w:spacing w:after="0"/>
        <w:jc w:val="both"/>
        <w:rPr>
          <w:rFonts w:ascii="Verdana" w:hAnsi="Verdana"/>
          <w:b/>
          <w:color w:val="000000"/>
          <w:shd w:val="clear" w:color="auto" w:fill="FFFFFF"/>
        </w:rPr>
      </w:pPr>
      <w:r w:rsidRPr="00EB760F">
        <w:rPr>
          <w:rFonts w:ascii="Verdana" w:hAnsi="Verdana"/>
          <w:b/>
          <w:color w:val="000000"/>
          <w:shd w:val="clear" w:color="auto" w:fill="FFFFFF"/>
        </w:rPr>
        <w:t xml:space="preserve"> Γ2</w:t>
      </w:r>
      <w:r w:rsidRPr="003C62E0">
        <w:rPr>
          <w:rFonts w:ascii="Verdana" w:hAnsi="Verdana"/>
          <w:b/>
          <w:color w:val="000000"/>
          <w:shd w:val="clear" w:color="auto" w:fill="FFFFFF"/>
        </w:rPr>
        <w:t>.</w:t>
      </w:r>
      <w:r w:rsidR="001E413D">
        <w:rPr>
          <w:rFonts w:ascii="Verdana" w:hAnsi="Verdana"/>
          <w:b/>
          <w:color w:val="000000"/>
          <w:shd w:val="clear" w:color="auto" w:fill="FFFFFF"/>
        </w:rPr>
        <w:t xml:space="preserve">  </w:t>
      </w:r>
      <w:r w:rsidR="001E413D" w:rsidRPr="001E413D">
        <w:rPr>
          <w:rFonts w:ascii="Verdana" w:hAnsi="Verdana"/>
          <w:color w:val="000000"/>
          <w:shd w:val="clear" w:color="auto" w:fill="FFFFFF"/>
        </w:rPr>
        <w:t>Έστω Χ</w:t>
      </w:r>
      <w:r w:rsidR="001E413D" w:rsidRPr="001E413D">
        <w:rPr>
          <w:rFonts w:ascii="Verdana" w:hAnsi="Verdana"/>
          <w:color w:val="000000"/>
          <w:shd w:val="clear" w:color="auto" w:fill="FFFFFF"/>
          <w:vertAlign w:val="superscript"/>
        </w:rPr>
        <w:t>Α</w:t>
      </w:r>
      <w:r w:rsidR="001E413D" w:rsidRPr="001E413D">
        <w:rPr>
          <w:rFonts w:ascii="Verdana" w:hAnsi="Verdana"/>
          <w:color w:val="000000"/>
          <w:shd w:val="clear" w:color="auto" w:fill="FFFFFF"/>
        </w:rPr>
        <w:t xml:space="preserve">= </w:t>
      </w:r>
      <w:proofErr w:type="spellStart"/>
      <w:r w:rsidR="001E413D" w:rsidRPr="001E413D">
        <w:rPr>
          <w:rFonts w:ascii="Verdana" w:hAnsi="Verdana"/>
          <w:color w:val="000000"/>
          <w:shd w:val="clear" w:color="auto" w:fill="FFFFFF"/>
        </w:rPr>
        <w:t>φυλοσ</w:t>
      </w:r>
      <w:proofErr w:type="spellEnd"/>
      <w:r w:rsidR="001E413D" w:rsidRPr="001E413D">
        <w:rPr>
          <w:rFonts w:ascii="Verdana" w:hAnsi="Verdana"/>
          <w:color w:val="000000"/>
          <w:shd w:val="clear" w:color="auto" w:fill="FFFFFF"/>
        </w:rPr>
        <w:t>. για το άσπρο</w:t>
      </w:r>
      <w:r w:rsidR="001E413D">
        <w:rPr>
          <w:rFonts w:ascii="Verdana" w:hAnsi="Verdana"/>
          <w:color w:val="000000"/>
          <w:shd w:val="clear" w:color="auto" w:fill="FFFFFF"/>
        </w:rPr>
        <w:t xml:space="preserve">  Χ</w:t>
      </w:r>
      <w:r w:rsidR="001E413D">
        <w:rPr>
          <w:rFonts w:ascii="Verdana" w:hAnsi="Verdana"/>
          <w:color w:val="000000"/>
          <w:shd w:val="clear" w:color="auto" w:fill="FFFFFF"/>
          <w:vertAlign w:val="superscript"/>
        </w:rPr>
        <w:t>κ</w:t>
      </w:r>
      <w:r w:rsidR="001E413D">
        <w:rPr>
          <w:rFonts w:ascii="Verdana" w:hAnsi="Verdana"/>
          <w:color w:val="000000"/>
          <w:shd w:val="clear" w:color="auto" w:fill="FFFFFF"/>
        </w:rPr>
        <w:t xml:space="preserve">= </w:t>
      </w:r>
      <w:proofErr w:type="spellStart"/>
      <w:r w:rsidR="001E413D">
        <w:rPr>
          <w:rFonts w:ascii="Verdana" w:hAnsi="Verdana"/>
          <w:color w:val="000000"/>
          <w:shd w:val="clear" w:color="auto" w:fill="FFFFFF"/>
        </w:rPr>
        <w:t>φυλοσ</w:t>
      </w:r>
      <w:proofErr w:type="spellEnd"/>
      <w:r w:rsidR="001E413D">
        <w:rPr>
          <w:rFonts w:ascii="Verdana" w:hAnsi="Verdana"/>
          <w:color w:val="000000"/>
          <w:shd w:val="clear" w:color="auto" w:fill="FFFFFF"/>
        </w:rPr>
        <w:t xml:space="preserve">. για το </w:t>
      </w:r>
      <w:r w:rsidR="00DD3D28">
        <w:rPr>
          <w:rFonts w:ascii="Verdana" w:hAnsi="Verdana"/>
          <w:color w:val="000000"/>
          <w:shd w:val="clear" w:color="auto" w:fill="FFFFFF"/>
        </w:rPr>
        <w:t>κίτρινο</w:t>
      </w:r>
    </w:p>
    <w:p w:rsidR="001E413D" w:rsidRDefault="00D54D17" w:rsidP="000F08CD">
      <w:pPr>
        <w:spacing w:after="0"/>
        <w:jc w:val="both"/>
        <w:rPr>
          <w:rFonts w:ascii="Verdana" w:hAnsi="Verdana"/>
          <w:b/>
          <w:color w:val="000000"/>
          <w:shd w:val="clear" w:color="auto" w:fill="FFFFFF"/>
        </w:rPr>
      </w:pPr>
      <w:r w:rsidRPr="003C62E0">
        <w:rPr>
          <w:rFonts w:ascii="Verdana" w:hAnsi="Verdana"/>
          <w:b/>
          <w:color w:val="000000"/>
          <w:shd w:val="clear" w:color="auto" w:fill="FFFFFF"/>
        </w:rPr>
        <w:t xml:space="preserve"> </w:t>
      </w:r>
    </w:p>
    <w:p w:rsidR="003C62E0" w:rsidRPr="00CB735F" w:rsidRDefault="001E413D" w:rsidP="000F08CD">
      <w:pPr>
        <w:spacing w:after="0"/>
        <w:jc w:val="both"/>
        <w:rPr>
          <w:rFonts w:ascii="Verdana" w:hAnsi="Verdana"/>
          <w:color w:val="000000"/>
          <w:shd w:val="clear" w:color="auto" w:fill="FFFFFF"/>
        </w:rPr>
      </w:pPr>
      <w:r w:rsidRPr="00CB735F">
        <w:rPr>
          <w:rFonts w:ascii="Verdana" w:hAnsi="Verdana"/>
          <w:color w:val="000000"/>
          <w:shd w:val="clear" w:color="auto" w:fill="FFFFFF"/>
        </w:rPr>
        <w:t>Χ</w:t>
      </w:r>
      <w:r w:rsidRPr="00CB735F">
        <w:rPr>
          <w:rFonts w:ascii="Verdana" w:hAnsi="Verdana"/>
          <w:color w:val="000000"/>
          <w:shd w:val="clear" w:color="auto" w:fill="FFFFFF"/>
          <w:vertAlign w:val="superscript"/>
        </w:rPr>
        <w:t>Κ</w:t>
      </w:r>
      <w:r w:rsidRPr="00CB735F">
        <w:rPr>
          <w:rFonts w:ascii="Verdana" w:hAnsi="Verdana"/>
          <w:color w:val="000000"/>
          <w:shd w:val="clear" w:color="auto" w:fill="FFFFFF"/>
        </w:rPr>
        <w:t>Χ</w:t>
      </w:r>
      <w:r w:rsidRPr="00CB735F">
        <w:rPr>
          <w:rFonts w:ascii="Verdana" w:hAnsi="Verdana"/>
          <w:color w:val="000000"/>
          <w:shd w:val="clear" w:color="auto" w:fill="FFFFFF"/>
          <w:vertAlign w:val="superscript"/>
        </w:rPr>
        <w:t>Α</w:t>
      </w:r>
      <w:r w:rsidRPr="00CB735F">
        <w:rPr>
          <w:rFonts w:ascii="Verdana" w:hAnsi="Verdana"/>
          <w:color w:val="000000"/>
          <w:shd w:val="clear" w:color="auto" w:fill="FFFFFF"/>
        </w:rPr>
        <w:sym w:font="Wingdings" w:char="F0E0"/>
      </w:r>
      <w:r w:rsidRPr="00CB735F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CB735F">
        <w:rPr>
          <w:rFonts w:ascii="Verdana" w:hAnsi="Verdana"/>
          <w:color w:val="000000"/>
          <w:shd w:val="clear" w:color="auto" w:fill="FFFFFF"/>
        </w:rPr>
        <w:t>ασπροκίτρινο</w:t>
      </w:r>
      <w:proofErr w:type="spellEnd"/>
      <w:r w:rsidRPr="00CB735F">
        <w:rPr>
          <w:rFonts w:ascii="Verdana" w:hAnsi="Verdana"/>
          <w:color w:val="000000"/>
          <w:shd w:val="clear" w:color="auto" w:fill="FFFFFF"/>
        </w:rPr>
        <w:t xml:space="preserve"> θηλυκό</w:t>
      </w:r>
    </w:p>
    <w:p w:rsidR="001E413D" w:rsidRPr="00CB735F" w:rsidRDefault="002A7F8F" w:rsidP="000F08CD">
      <w:pPr>
        <w:spacing w:after="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noProof/>
          <w:color w:val="000000"/>
          <w:lang w:eastAsia="el-GR"/>
        </w:rPr>
        <w:pict>
          <v:rect id="_x0000_s1166" style="position:absolute;left:0;text-align:left;margin-left:201.3pt;margin-top:-.6pt;width:43.5pt;height:22.25pt;z-index:251785216">
            <v:textbox>
              <w:txbxContent>
                <w:p w:rsidR="006F5D3B" w:rsidRPr="007B05EC" w:rsidRDefault="001E413D" w:rsidP="007B05E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4Χ1</w:t>
                  </w:r>
                </w:p>
              </w:txbxContent>
            </v:textbox>
          </v:rect>
        </w:pict>
      </w:r>
      <w:r w:rsidR="001E413D" w:rsidRPr="00CB735F">
        <w:rPr>
          <w:rFonts w:ascii="Verdana" w:hAnsi="Verdana"/>
          <w:color w:val="000000"/>
          <w:shd w:val="clear" w:color="auto" w:fill="FFFFFF"/>
        </w:rPr>
        <w:t>Χ</w:t>
      </w:r>
      <w:r w:rsidR="001E413D" w:rsidRPr="00CB735F">
        <w:rPr>
          <w:rFonts w:ascii="Verdana" w:hAnsi="Verdana"/>
          <w:color w:val="000000"/>
          <w:shd w:val="clear" w:color="auto" w:fill="FFFFFF"/>
          <w:vertAlign w:val="superscript"/>
        </w:rPr>
        <w:t>Α</w:t>
      </w:r>
      <w:r w:rsidR="001E413D" w:rsidRPr="00CB735F">
        <w:rPr>
          <w:rFonts w:ascii="Verdana" w:hAnsi="Verdana"/>
          <w:color w:val="000000"/>
          <w:shd w:val="clear" w:color="auto" w:fill="FFFFFF"/>
        </w:rPr>
        <w:t>Χ</w:t>
      </w:r>
      <w:r w:rsidR="001E413D" w:rsidRPr="00CB735F">
        <w:rPr>
          <w:rFonts w:ascii="Verdana" w:hAnsi="Verdana"/>
          <w:color w:val="000000"/>
          <w:shd w:val="clear" w:color="auto" w:fill="FFFFFF"/>
          <w:vertAlign w:val="superscript"/>
        </w:rPr>
        <w:t>Α</w:t>
      </w:r>
      <w:r w:rsidR="001E413D" w:rsidRPr="00CB735F">
        <w:rPr>
          <w:rFonts w:ascii="Verdana" w:hAnsi="Verdana"/>
          <w:color w:val="000000"/>
          <w:shd w:val="clear" w:color="auto" w:fill="FFFFFF"/>
        </w:rPr>
        <w:sym w:font="Wingdings" w:char="F0E0"/>
      </w:r>
      <w:r w:rsidR="001E413D" w:rsidRPr="00CB735F">
        <w:rPr>
          <w:rFonts w:ascii="Verdana" w:hAnsi="Verdana"/>
          <w:color w:val="000000"/>
          <w:shd w:val="clear" w:color="auto" w:fill="FFFFFF"/>
        </w:rPr>
        <w:t xml:space="preserve"> άσπρο θηλυκό</w:t>
      </w:r>
    </w:p>
    <w:p w:rsidR="001E413D" w:rsidRPr="00CB735F" w:rsidRDefault="001E413D" w:rsidP="000F08CD">
      <w:pPr>
        <w:spacing w:after="0"/>
        <w:jc w:val="both"/>
        <w:rPr>
          <w:rFonts w:ascii="Verdana" w:hAnsi="Verdana"/>
          <w:color w:val="000000"/>
          <w:shd w:val="clear" w:color="auto" w:fill="FFFFFF"/>
        </w:rPr>
      </w:pPr>
      <w:r w:rsidRPr="00CB735F">
        <w:rPr>
          <w:rFonts w:ascii="Verdana" w:hAnsi="Verdana"/>
          <w:color w:val="000000"/>
          <w:shd w:val="clear" w:color="auto" w:fill="FFFFFF"/>
        </w:rPr>
        <w:t>Χ</w:t>
      </w:r>
      <w:r w:rsidRPr="00CB735F">
        <w:rPr>
          <w:rFonts w:ascii="Verdana" w:hAnsi="Verdana"/>
          <w:color w:val="000000"/>
          <w:shd w:val="clear" w:color="auto" w:fill="FFFFFF"/>
          <w:vertAlign w:val="superscript"/>
        </w:rPr>
        <w:t>Κ</w:t>
      </w:r>
      <w:r w:rsidRPr="00CB735F">
        <w:rPr>
          <w:rFonts w:ascii="Verdana" w:hAnsi="Verdana"/>
          <w:color w:val="000000"/>
          <w:shd w:val="clear" w:color="auto" w:fill="FFFFFF"/>
        </w:rPr>
        <w:t>Υ</w:t>
      </w:r>
      <w:r w:rsidRPr="00CB735F">
        <w:rPr>
          <w:rFonts w:ascii="Verdana" w:hAnsi="Verdana"/>
          <w:color w:val="000000"/>
          <w:shd w:val="clear" w:color="auto" w:fill="FFFFFF"/>
        </w:rPr>
        <w:sym w:font="Wingdings" w:char="F0E0"/>
      </w:r>
      <w:r w:rsidRPr="00CB735F">
        <w:rPr>
          <w:rFonts w:ascii="Verdana" w:hAnsi="Verdana"/>
          <w:color w:val="000000"/>
          <w:shd w:val="clear" w:color="auto" w:fill="FFFFFF"/>
        </w:rPr>
        <w:t xml:space="preserve"> κίτρινο αρσενικό</w:t>
      </w:r>
    </w:p>
    <w:p w:rsidR="00CF4AE2" w:rsidRPr="00E52E2B" w:rsidRDefault="001E413D" w:rsidP="00E52E2B">
      <w:pPr>
        <w:spacing w:after="0"/>
        <w:jc w:val="both"/>
        <w:rPr>
          <w:rFonts w:ascii="Verdana" w:hAnsi="Verdana"/>
        </w:rPr>
      </w:pPr>
      <w:r w:rsidRPr="00CB735F">
        <w:rPr>
          <w:rFonts w:ascii="Verdana" w:hAnsi="Verdana"/>
          <w:color w:val="000000"/>
          <w:shd w:val="clear" w:color="auto" w:fill="FFFFFF"/>
        </w:rPr>
        <w:t>Χ</w:t>
      </w:r>
      <w:r w:rsidRPr="00CB735F">
        <w:rPr>
          <w:rFonts w:ascii="Verdana" w:hAnsi="Verdana"/>
          <w:color w:val="000000"/>
          <w:shd w:val="clear" w:color="auto" w:fill="FFFFFF"/>
          <w:vertAlign w:val="superscript"/>
        </w:rPr>
        <w:t>Α</w:t>
      </w:r>
      <w:r w:rsidRPr="00CB735F">
        <w:rPr>
          <w:rFonts w:ascii="Verdana" w:hAnsi="Verdana"/>
          <w:color w:val="000000"/>
          <w:shd w:val="clear" w:color="auto" w:fill="FFFFFF"/>
        </w:rPr>
        <w:t>Υ</w:t>
      </w:r>
      <w:r w:rsidRPr="00CB735F">
        <w:rPr>
          <w:rFonts w:ascii="Verdana" w:hAnsi="Verdana"/>
          <w:color w:val="000000"/>
          <w:shd w:val="clear" w:color="auto" w:fill="FFFFFF"/>
        </w:rPr>
        <w:sym w:font="Wingdings" w:char="F0E0"/>
      </w:r>
      <w:r w:rsidRPr="00CB735F">
        <w:rPr>
          <w:rFonts w:ascii="Verdana" w:hAnsi="Verdana"/>
          <w:color w:val="000000"/>
          <w:shd w:val="clear" w:color="auto" w:fill="FFFFFF"/>
        </w:rPr>
        <w:t xml:space="preserve"> άσπρο αρσενικ</w:t>
      </w:r>
      <w:r w:rsidR="00E52E2B">
        <w:rPr>
          <w:rFonts w:ascii="Verdana" w:hAnsi="Verdana"/>
          <w:color w:val="000000"/>
          <w:shd w:val="clear" w:color="auto" w:fill="FFFFFF"/>
        </w:rPr>
        <w:t>ό</w:t>
      </w:r>
    </w:p>
    <w:p w:rsidR="00B05C36" w:rsidRPr="00893763" w:rsidRDefault="002A7F8F" w:rsidP="000067A3">
      <w:pPr>
        <w:spacing w:after="0"/>
        <w:rPr>
          <w:rFonts w:ascii="Verdana" w:hAnsi="Verdana"/>
          <w:b/>
          <w:color w:val="000000"/>
          <w:shd w:val="clear" w:color="auto" w:fill="FFFFFF"/>
        </w:rPr>
      </w:pPr>
      <w:r w:rsidRPr="002A7F8F">
        <w:rPr>
          <w:rFonts w:ascii="Verdana" w:hAnsi="Verdana"/>
          <w:b/>
          <w:noProof/>
          <w:lang w:eastAsia="el-GR"/>
        </w:rPr>
        <w:pict>
          <v:rect id="_x0000_s1079" style="position:absolute;margin-left:312.75pt;margin-top:14.8pt;width:26.45pt;height:22.25pt;z-index:251710464">
            <v:textbox>
              <w:txbxContent>
                <w:p w:rsidR="006F5D3B" w:rsidRPr="007B05EC" w:rsidRDefault="006F5D3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/>
          <w:lang w:eastAsia="el-GR"/>
        </w:rPr>
        <w:pict>
          <v:shape id="_x0000_s1164" type="#_x0000_t32" style="position:absolute;margin-left:-37.65pt;margin-top:4.15pt;width:603.3pt;height:0;z-index:251783168" o:connectortype="straight"/>
        </w:pict>
      </w:r>
    </w:p>
    <w:p w:rsidR="00E52E2B" w:rsidRDefault="00F45581" w:rsidP="00A81247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  <w:r w:rsidRPr="00EB760F">
        <w:rPr>
          <w:rFonts w:ascii="Verdana" w:hAnsi="Verdana"/>
          <w:b/>
          <w:color w:val="000000"/>
          <w:shd w:val="clear" w:color="auto" w:fill="FFFFFF"/>
        </w:rPr>
        <w:t xml:space="preserve">Γ3. </w:t>
      </w:r>
      <w:r w:rsidR="00113CDB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="00A81247">
        <w:rPr>
          <w:rFonts w:ascii="Verdana" w:hAnsi="Verdana"/>
          <w:b/>
          <w:color w:val="000000"/>
          <w:shd w:val="clear" w:color="auto" w:fill="FFFFFF"/>
        </w:rPr>
        <w:t xml:space="preserve">  </w:t>
      </w:r>
      <w:r w:rsidR="001E413D" w:rsidRPr="00CB735F">
        <w:rPr>
          <w:rFonts w:ascii="Verdana" w:hAnsi="Verdana"/>
          <w:color w:val="000000"/>
          <w:shd w:val="clear" w:color="auto" w:fill="FFFFFF"/>
        </w:rPr>
        <w:t>Το χαρακτηριστικό μήκος αυτιών</w:t>
      </w:r>
      <w:r w:rsidR="001E413D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="00CB735F" w:rsidRPr="00CB735F">
        <w:rPr>
          <w:rFonts w:ascii="Verdana" w:hAnsi="Verdana"/>
          <w:color w:val="000000"/>
          <w:shd w:val="clear" w:color="auto" w:fill="FFFFFF"/>
        </w:rPr>
        <w:t xml:space="preserve">είναι </w:t>
      </w:r>
      <w:r w:rsidR="00E52E2B">
        <w:rPr>
          <w:rFonts w:ascii="Verdana" w:hAnsi="Verdana"/>
          <w:color w:val="000000"/>
          <w:shd w:val="clear" w:color="auto" w:fill="FFFFFF"/>
        </w:rPr>
        <w:t>αυτοσωμικό</w:t>
      </w:r>
    </w:p>
    <w:p w:rsidR="00E52E2B" w:rsidRDefault="002A7F8F" w:rsidP="00A81247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  <w:r w:rsidRPr="002A7F8F">
        <w:rPr>
          <w:rFonts w:ascii="Calibri" w:hAnsi="Calibri"/>
          <w:noProof/>
          <w:lang w:eastAsia="el-GR"/>
        </w:rPr>
        <w:pict>
          <v:rect id="_x0000_s1169" style="position:absolute;margin-left:95pt;margin-top:18.55pt;width:34.55pt;height:22.25pt;z-index:251788288">
            <v:textbox>
              <w:txbxContent>
                <w:p w:rsidR="006F5D3B" w:rsidRPr="007B05EC" w:rsidRDefault="00E858CA" w:rsidP="007B05E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E52E2B">
        <w:rPr>
          <w:rFonts w:ascii="Verdana" w:hAnsi="Verdana"/>
          <w:color w:val="000000"/>
          <w:shd w:val="clear" w:color="auto" w:fill="FFFFFF"/>
        </w:rPr>
        <w:t xml:space="preserve"> διότι τα γονίδια που το ελέγχουν βρίσκονται σε διαφορετικά ζεύγη ομολόγων</w:t>
      </w:r>
    </w:p>
    <w:p w:rsidR="00E858CA" w:rsidRDefault="002A7F8F" w:rsidP="00A81247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  <w:r w:rsidRPr="002A7F8F">
        <w:rPr>
          <w:rFonts w:ascii="Calibri" w:hAnsi="Calibri"/>
          <w:noProof/>
          <w:lang w:eastAsia="el-GR"/>
        </w:rPr>
        <w:pict>
          <v:rect id="_x0000_s1168" style="position:absolute;margin-left:515.6pt;margin-top:16pt;width:33.1pt;height:22.25pt;z-index:251787264">
            <v:textbox>
              <w:txbxContent>
                <w:p w:rsidR="006F5D3B" w:rsidRPr="007B05EC" w:rsidRDefault="00E858CA" w:rsidP="007B05E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E52E2B">
        <w:rPr>
          <w:rFonts w:ascii="Verdana" w:hAnsi="Verdana"/>
          <w:color w:val="000000"/>
          <w:shd w:val="clear" w:color="auto" w:fill="FFFFFF"/>
        </w:rPr>
        <w:t xml:space="preserve"> χρωμοσωμάτων</w:t>
      </w:r>
    </w:p>
    <w:p w:rsidR="00A81247" w:rsidRPr="00CB735F" w:rsidRDefault="00E52E2B" w:rsidP="00A81247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σε σχέση με τα γονίδια που ελέγχουν το χρώμα του τριχώματος τα οποία είναι φυλοσύνδετα.</w:t>
      </w:r>
    </w:p>
    <w:p w:rsidR="00A81247" w:rsidRDefault="002A7F8F" w:rsidP="00A81247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w:pict>
          <v:shape id="_x0000_s1170" type="#_x0000_t32" style="position:absolute;left:0;text-align:left;margin-left:-33.8pt;margin-top:15.6pt;width:594.75pt;height:1.5pt;z-index:251789312" o:connectortype="straight"/>
        </w:pict>
      </w:r>
      <w:r w:rsidR="00A81247">
        <w:rPr>
          <w:rFonts w:ascii="Calibri" w:hAnsi="Calibri"/>
        </w:rPr>
        <w:t xml:space="preserve">         </w:t>
      </w:r>
    </w:p>
    <w:p w:rsidR="009E6A98" w:rsidRPr="00515BEF" w:rsidRDefault="002A7F8F" w:rsidP="0050456E">
      <w:pPr>
        <w:spacing w:after="0"/>
        <w:rPr>
          <w:rFonts w:ascii="Verdana" w:hAnsi="Verdana"/>
          <w:b/>
          <w:color w:val="000000"/>
          <w:shd w:val="clear" w:color="auto" w:fill="FFFFFF"/>
        </w:rPr>
      </w:pPr>
      <w:r w:rsidRPr="002A7F8F">
        <w:rPr>
          <w:rFonts w:ascii="Verdana" w:hAnsi="Verdana"/>
          <w:b/>
          <w:noProof/>
          <w:lang w:eastAsia="el-GR"/>
        </w:rPr>
        <w:pict>
          <v:rect id="_x0000_s1047" style="position:absolute;margin-left:-24pt;margin-top:5.7pt;width:38.25pt;height:30.5pt;z-index:251679744" strokecolor="white [3212]">
            <v:textbox style="mso-next-textbox:#_x0000_s1047">
              <w:txbxContent>
                <w:p w:rsidR="006F5D3B" w:rsidRPr="0050456E" w:rsidRDefault="006F5D3B" w:rsidP="00BD57FF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Γ4.</w:t>
                  </w:r>
                  <w:r w:rsidR="00E858CA"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rect>
        </w:pict>
      </w:r>
      <w:r w:rsidRPr="002A7F8F">
        <w:rPr>
          <w:rFonts w:ascii="Verdana" w:hAnsi="Verdana"/>
          <w:noProof/>
          <w:color w:val="000000"/>
          <w:lang w:eastAsia="el-GR"/>
        </w:rPr>
        <w:pict>
          <v:rect id="_x0000_s1105" style="position:absolute;margin-left:260.8pt;margin-top:11.95pt;width:22.15pt;height:19.5pt;z-index:251729920">
            <v:textbox style="mso-next-textbox:#_x0000_s1105">
              <w:txbxContent>
                <w:p w:rsidR="006F5D3B" w:rsidRPr="00363B92" w:rsidRDefault="006F5D3B" w:rsidP="007204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88900" cy="79066"/>
                        <wp:effectExtent l="19050" t="0" r="6350" b="0"/>
                        <wp:docPr id="8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79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B05EC" w:rsidRDefault="002A7F8F" w:rsidP="007B05EC">
      <w:pPr>
        <w:jc w:val="both"/>
        <w:rPr>
          <w:rFonts w:ascii="Verdana" w:hAnsi="Verdana"/>
        </w:rPr>
      </w:pPr>
      <w:r w:rsidRPr="002A7F8F">
        <w:rPr>
          <w:rFonts w:ascii="Verdana" w:hAnsi="Verdana"/>
          <w:noProof/>
          <w:color w:val="000000"/>
          <w:lang w:eastAsia="el-GR"/>
        </w:rPr>
        <w:pict>
          <v:rect id="_x0000_s1140" style="position:absolute;left:0;text-align:left;margin-left:81.3pt;margin-top:20.8pt;width:21.35pt;height:23.85pt;z-index:251762688">
            <v:textbox style="mso-next-textbox:#_x0000_s1140">
              <w:txbxContent>
                <w:p w:rsidR="006F5D3B" w:rsidRPr="00363B92" w:rsidRDefault="00E858CA" w:rsidP="00573C8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6F5D3B"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88900" cy="79066"/>
                        <wp:effectExtent l="19050" t="0" r="6350" b="0"/>
                        <wp:docPr id="25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79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858CA">
        <w:rPr>
          <w:rFonts w:ascii="Verdana" w:hAnsi="Verdana"/>
        </w:rPr>
        <w:t xml:space="preserve">     Έστω Μ</w:t>
      </w:r>
      <w:r w:rsidR="00E858CA" w:rsidRPr="00E858CA">
        <w:rPr>
          <w:rFonts w:ascii="Verdana" w:hAnsi="Verdana"/>
        </w:rPr>
        <w:sym w:font="Wingdings" w:char="F0E0"/>
      </w:r>
      <w:r w:rsidR="00E858CA">
        <w:rPr>
          <w:rFonts w:ascii="Verdana" w:hAnsi="Verdana"/>
        </w:rPr>
        <w:t>μεγάλα αυτιά    μ</w:t>
      </w:r>
      <w:r w:rsidR="00E858CA" w:rsidRPr="00E858CA">
        <w:rPr>
          <w:rFonts w:ascii="Verdana" w:hAnsi="Verdana"/>
        </w:rPr>
        <w:sym w:font="Wingdings" w:char="F0E0"/>
      </w:r>
      <w:r w:rsidR="00E858CA">
        <w:rPr>
          <w:rFonts w:ascii="Verdana" w:hAnsi="Verdana"/>
        </w:rPr>
        <w:t>μικρά αυτιά</w:t>
      </w:r>
    </w:p>
    <w:p w:rsidR="00E95577" w:rsidRPr="00E858CA" w:rsidRDefault="00E858CA" w:rsidP="00E858C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Μμ, μμ</w:t>
      </w:r>
    </w:p>
    <w:p w:rsidR="00F44A0E" w:rsidRPr="000067A3" w:rsidRDefault="002A7F8F" w:rsidP="00A81247">
      <w:pPr>
        <w:spacing w:after="0" w:line="360" w:lineRule="auto"/>
        <w:rPr>
          <w:rFonts w:ascii="Verdana" w:eastAsia="Times New Roman" w:hAnsi="Verdana" w:cs="Times New Roman"/>
          <w:color w:val="000000"/>
          <w:lang w:eastAsia="el-GR"/>
        </w:rPr>
      </w:pPr>
      <w:r w:rsidRPr="002A7F8F">
        <w:rPr>
          <w:rFonts w:ascii="Verdana" w:hAnsi="Verdana"/>
          <w:noProof/>
          <w:color w:val="000000"/>
          <w:lang w:eastAsia="el-GR"/>
        </w:rPr>
        <w:pict>
          <v:rect id="_x0000_s1219" style="position:absolute;margin-left:191.7pt;margin-top:13.5pt;width:26.5pt;height:23.25pt;z-index:251836416">
            <v:textbox>
              <w:txbxContent>
                <w:p w:rsidR="00E858CA" w:rsidRPr="007B05EC" w:rsidRDefault="00DB16E0" w:rsidP="00E858C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Pr="002A7F8F">
        <w:rPr>
          <w:rFonts w:ascii="Verdana" w:hAnsi="Verdana"/>
          <w:noProof/>
          <w:color w:val="000000"/>
          <w:lang w:eastAsia="el-GR"/>
        </w:rPr>
        <w:pict>
          <v:oval id="_x0000_s1220" style="position:absolute;margin-left:102.65pt;margin-top:15.9pt;width:22.05pt;height:20.85pt;z-index:251837440">
            <v:textbox>
              <w:txbxContent>
                <w:p w:rsidR="00E858CA" w:rsidRPr="00DB16E0" w:rsidRDefault="00DB16E0" w:rsidP="00E858CA">
                  <w:pPr>
                    <w:jc w:val="center"/>
                    <w:rPr>
                      <w:sz w:val="14"/>
                      <w:szCs w:val="14"/>
                    </w:rPr>
                  </w:pPr>
                  <w:r w:rsidRPr="00DB16E0">
                    <w:rPr>
                      <w:sz w:val="14"/>
                      <w:szCs w:val="14"/>
                    </w:rPr>
                    <w:t>Χ</w:t>
                  </w:r>
                </w:p>
              </w:txbxContent>
            </v:textbox>
          </v:oval>
        </w:pict>
      </w:r>
      <w:r w:rsidRPr="002A7F8F">
        <w:rPr>
          <w:rFonts w:ascii="Verdana" w:hAnsi="Verdana"/>
          <w:noProof/>
          <w:color w:val="000000"/>
          <w:lang w:eastAsia="el-GR"/>
        </w:rPr>
        <w:pict>
          <v:rect id="_x0000_s1172" style="position:absolute;margin-left:-17.6pt;margin-top:15.9pt;width:37.1pt;height:24.75pt;z-index:251791360" strokecolor="white [3212]">
            <v:textbox>
              <w:txbxContent>
                <w:p w:rsidR="006F5D3B" w:rsidRPr="00850DFF" w:rsidRDefault="006F5D3B">
                  <w:pPr>
                    <w:rPr>
                      <w:b/>
                      <w:sz w:val="28"/>
                      <w:szCs w:val="28"/>
                    </w:rPr>
                  </w:pPr>
                  <w:r w:rsidRPr="00850DFF">
                    <w:rPr>
                      <w:b/>
                      <w:sz w:val="28"/>
                      <w:szCs w:val="28"/>
                    </w:rPr>
                    <w:t>Γ5</w:t>
                  </w:r>
                  <w:r w:rsidR="00E858CA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Pr="002A7F8F">
        <w:rPr>
          <w:rFonts w:ascii="Verdana" w:hAnsi="Verdana"/>
          <w:noProof/>
          <w:color w:val="000000"/>
          <w:lang w:eastAsia="el-GR"/>
        </w:rPr>
        <w:pict>
          <v:shape id="_x0000_s1077" type="#_x0000_t32" style="position:absolute;margin-left:-33.8pt;margin-top:4.4pt;width:589.4pt;height:0;z-index:251709440" o:connectortype="straight"/>
        </w:pict>
      </w:r>
      <w:r w:rsidR="006C34BD">
        <w:rPr>
          <w:rFonts w:ascii="Verdana" w:hAnsi="Verdana"/>
          <w:color w:val="000000"/>
          <w:shd w:val="clear" w:color="auto" w:fill="FFFFFF"/>
        </w:rPr>
        <w:t xml:space="preserve">  </w:t>
      </w:r>
    </w:p>
    <w:p w:rsidR="00E858CA" w:rsidRPr="00DB16E0" w:rsidRDefault="00E858CA" w:rsidP="00DB16E0">
      <w:pPr>
        <w:tabs>
          <w:tab w:val="left" w:pos="3045"/>
        </w:tabs>
        <w:spacing w:after="0" w:line="360" w:lineRule="auto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 xml:space="preserve">            </w:t>
      </w:r>
      <w:r w:rsidR="00DB16E0">
        <w:rPr>
          <w:rFonts w:ascii="Verdana" w:hAnsi="Verdana"/>
          <w:b/>
          <w:color w:val="000000"/>
          <w:shd w:val="clear" w:color="auto" w:fill="FFFFFF"/>
        </w:rPr>
        <w:t>-</w:t>
      </w:r>
      <w:r>
        <w:rPr>
          <w:rFonts w:ascii="Verdana" w:hAnsi="Verdana"/>
          <w:b/>
          <w:color w:val="000000"/>
          <w:shd w:val="clear" w:color="auto" w:fill="FFFFFF"/>
        </w:rPr>
        <w:t xml:space="preserve">  </w:t>
      </w:r>
      <w:proofErr w:type="spellStart"/>
      <w:r w:rsidRPr="00E858CA">
        <w:rPr>
          <w:rFonts w:ascii="Verdana" w:hAnsi="Verdana"/>
          <w:color w:val="000000"/>
          <w:shd w:val="clear" w:color="auto" w:fill="FFFFFF"/>
        </w:rPr>
        <w:t>Μμ</w:t>
      </w:r>
      <w:r w:rsidRPr="00CB735F">
        <w:rPr>
          <w:rFonts w:ascii="Verdana" w:hAnsi="Verdana"/>
          <w:color w:val="000000"/>
          <w:shd w:val="clear" w:color="auto" w:fill="FFFFFF"/>
        </w:rPr>
        <w:t>Χ</w:t>
      </w:r>
      <w:r w:rsidRPr="00CB735F">
        <w:rPr>
          <w:rFonts w:ascii="Verdana" w:hAnsi="Verdana"/>
          <w:color w:val="000000"/>
          <w:shd w:val="clear" w:color="auto" w:fill="FFFFFF"/>
          <w:vertAlign w:val="superscript"/>
        </w:rPr>
        <w:t>Κ</w:t>
      </w:r>
      <w:r w:rsidRPr="00CB735F">
        <w:rPr>
          <w:rFonts w:ascii="Verdana" w:hAnsi="Verdana"/>
          <w:color w:val="000000"/>
          <w:shd w:val="clear" w:color="auto" w:fill="FFFFFF"/>
        </w:rPr>
        <w:t>Χ</w:t>
      </w:r>
      <w:r w:rsidRPr="00CB735F">
        <w:rPr>
          <w:rFonts w:ascii="Verdana" w:hAnsi="Verdana"/>
          <w:color w:val="000000"/>
          <w:shd w:val="clear" w:color="auto" w:fill="FFFFFF"/>
          <w:vertAlign w:val="superscript"/>
        </w:rPr>
        <w:t>Α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  </w:t>
      </w:r>
      <w:r w:rsidR="00DB16E0">
        <w:rPr>
          <w:rFonts w:ascii="Verdana" w:hAnsi="Verdana"/>
          <w:color w:val="000000"/>
          <w:shd w:val="clear" w:color="auto" w:fill="FFFFFF"/>
        </w:rPr>
        <w:t xml:space="preserve">      </w:t>
      </w:r>
      <w:proofErr w:type="spellStart"/>
      <w:r w:rsidR="00DB16E0">
        <w:rPr>
          <w:rFonts w:ascii="Verdana" w:hAnsi="Verdana"/>
          <w:color w:val="000000"/>
          <w:shd w:val="clear" w:color="auto" w:fill="FFFFFF"/>
        </w:rPr>
        <w:t>μμΧ</w:t>
      </w:r>
      <w:r w:rsidR="00DB16E0">
        <w:rPr>
          <w:rFonts w:ascii="Verdana" w:hAnsi="Verdana"/>
          <w:color w:val="000000"/>
          <w:shd w:val="clear" w:color="auto" w:fill="FFFFFF"/>
          <w:vertAlign w:val="superscript"/>
        </w:rPr>
        <w:t>Κ</w:t>
      </w:r>
      <w:r w:rsidR="00DB16E0">
        <w:rPr>
          <w:rFonts w:ascii="Verdana" w:hAnsi="Verdana"/>
          <w:color w:val="000000"/>
          <w:shd w:val="clear" w:color="auto" w:fill="FFFFFF"/>
        </w:rPr>
        <w:t>Υ</w:t>
      </w:r>
      <w:proofErr w:type="spellEnd"/>
    </w:p>
    <w:p w:rsidR="00DB16E0" w:rsidRDefault="002A7F8F" w:rsidP="00E858CA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noProof/>
          <w:color w:val="000000"/>
          <w:lang w:eastAsia="el-GR"/>
        </w:rPr>
        <w:pict>
          <v:oval id="_x0000_s1221" style="position:absolute;margin-left:102.65pt;margin-top:17.5pt;width:22.05pt;height:20.85pt;z-index:251838464">
            <v:textbox>
              <w:txbxContent>
                <w:p w:rsidR="00DB16E0" w:rsidRPr="00DB16E0" w:rsidRDefault="00DB16E0" w:rsidP="00DB16E0">
                  <w:pPr>
                    <w:jc w:val="center"/>
                    <w:rPr>
                      <w:sz w:val="14"/>
                      <w:szCs w:val="14"/>
                    </w:rPr>
                  </w:pPr>
                  <w:r w:rsidRPr="00DB16E0">
                    <w:rPr>
                      <w:sz w:val="14"/>
                      <w:szCs w:val="14"/>
                    </w:rPr>
                    <w:t>Χ</w:t>
                  </w:r>
                </w:p>
              </w:txbxContent>
            </v:textbox>
          </v:oval>
        </w:pict>
      </w:r>
      <w:r>
        <w:rPr>
          <w:rFonts w:ascii="Verdana" w:hAnsi="Verdana"/>
          <w:noProof/>
          <w:color w:val="000000"/>
          <w:lang w:eastAsia="el-GR"/>
        </w:rPr>
        <w:pict>
          <v:rect id="_x0000_s1222" style="position:absolute;margin-left:181.8pt;margin-top:17.5pt;width:26.5pt;height:23.25pt;z-index:251839488">
            <v:textbox>
              <w:txbxContent>
                <w:p w:rsidR="00DB16E0" w:rsidRPr="007B05EC" w:rsidRDefault="00DB16E0" w:rsidP="00DB16E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E858CA">
        <w:rPr>
          <w:rFonts w:ascii="Verdana" w:hAnsi="Verdana"/>
          <w:color w:val="000000"/>
          <w:shd w:val="clear" w:color="auto" w:fill="FFFFFF"/>
        </w:rPr>
        <w:t xml:space="preserve">             </w:t>
      </w:r>
    </w:p>
    <w:p w:rsidR="00016CB6" w:rsidRPr="000F3A6E" w:rsidRDefault="00DB16E0" w:rsidP="00E858CA">
      <w:pPr>
        <w:spacing w:after="0" w:line="360" w:lineRule="auto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            - </w:t>
      </w:r>
      <w:proofErr w:type="spellStart"/>
      <w:r>
        <w:rPr>
          <w:rFonts w:ascii="Verdana" w:hAnsi="Verdana"/>
          <w:color w:val="000000"/>
          <w:shd w:val="clear" w:color="auto" w:fill="FFFFFF"/>
        </w:rPr>
        <w:t>μμ</w:t>
      </w:r>
      <w:r w:rsidR="00E858CA" w:rsidRPr="00CB735F">
        <w:rPr>
          <w:rFonts w:ascii="Verdana" w:hAnsi="Verdana"/>
          <w:color w:val="000000"/>
          <w:shd w:val="clear" w:color="auto" w:fill="FFFFFF"/>
        </w:rPr>
        <w:t>Χ</w:t>
      </w:r>
      <w:proofErr w:type="spellEnd"/>
      <w:r w:rsidR="00DD3D28">
        <w:rPr>
          <w:rFonts w:ascii="Verdana" w:hAnsi="Verdana"/>
          <w:color w:val="000000"/>
          <w:shd w:val="clear" w:color="auto" w:fill="FFFFFF"/>
          <w:vertAlign w:val="superscript"/>
          <w:lang w:val="en-US"/>
        </w:rPr>
        <w:t>K</w:t>
      </w:r>
      <w:r w:rsidR="00E858CA" w:rsidRPr="00CB735F">
        <w:rPr>
          <w:rFonts w:ascii="Verdana" w:hAnsi="Verdana"/>
          <w:color w:val="000000"/>
          <w:shd w:val="clear" w:color="auto" w:fill="FFFFFF"/>
        </w:rPr>
        <w:t>Χ</w:t>
      </w:r>
      <w:r w:rsidR="00E858CA" w:rsidRPr="00CB735F">
        <w:rPr>
          <w:rFonts w:ascii="Verdana" w:hAnsi="Verdana"/>
          <w:color w:val="000000"/>
          <w:shd w:val="clear" w:color="auto" w:fill="FFFFFF"/>
          <w:vertAlign w:val="superscript"/>
        </w:rPr>
        <w:t>Α</w:t>
      </w:r>
      <w:r w:rsidR="00E858CA">
        <w:rPr>
          <w:rFonts w:ascii="Verdana" w:hAnsi="Verdana"/>
          <w:color w:val="000000"/>
          <w:shd w:val="clear" w:color="auto" w:fill="FFFFFF"/>
          <w:vertAlign w:val="superscript"/>
        </w:rPr>
        <w:t xml:space="preserve">         </w:t>
      </w:r>
      <w:r w:rsidR="00E858CA" w:rsidRPr="00CB735F">
        <w:rPr>
          <w:rFonts w:ascii="Verdana" w:hAnsi="Verdana"/>
          <w:color w:val="000000"/>
          <w:shd w:val="clear" w:color="auto" w:fill="FFFFFF"/>
        </w:rPr>
        <w:t xml:space="preserve"> </w:t>
      </w:r>
      <w:r w:rsidR="00025139" w:rsidRPr="000F3A6E">
        <w:rPr>
          <w:rFonts w:ascii="Verdana" w:hAnsi="Verdana"/>
          <w:b/>
          <w:color w:val="000000"/>
          <w:shd w:val="clear" w:color="auto" w:fill="FFFFFF"/>
        </w:rPr>
        <w:t xml:space="preserve">    </w:t>
      </w:r>
      <w:proofErr w:type="spellStart"/>
      <w:r w:rsidRPr="00DB16E0">
        <w:rPr>
          <w:rFonts w:ascii="Verdana" w:hAnsi="Verdana"/>
          <w:color w:val="000000"/>
          <w:shd w:val="clear" w:color="auto" w:fill="FFFFFF"/>
        </w:rPr>
        <w:t>ΜμΧ</w:t>
      </w:r>
      <w:r w:rsidRPr="00DB16E0">
        <w:rPr>
          <w:rFonts w:ascii="Verdana" w:hAnsi="Verdana"/>
          <w:color w:val="000000"/>
          <w:shd w:val="clear" w:color="auto" w:fill="FFFFFF"/>
          <w:vertAlign w:val="superscript"/>
        </w:rPr>
        <w:t>Κ</w:t>
      </w:r>
      <w:r w:rsidRPr="00DB16E0">
        <w:rPr>
          <w:rFonts w:ascii="Verdana" w:hAnsi="Verdana"/>
          <w:color w:val="000000"/>
          <w:shd w:val="clear" w:color="auto" w:fill="FFFFFF"/>
        </w:rPr>
        <w:t>Υ</w:t>
      </w:r>
      <w:proofErr w:type="spellEnd"/>
      <w:r w:rsidR="00025139" w:rsidRPr="00DB16E0">
        <w:rPr>
          <w:rFonts w:ascii="Verdana" w:hAnsi="Verdana"/>
          <w:color w:val="000000"/>
          <w:shd w:val="clear" w:color="auto" w:fill="FFFFFF"/>
        </w:rPr>
        <w:t xml:space="preserve"> </w:t>
      </w:r>
      <w:r w:rsidR="00025139" w:rsidRPr="000F3A6E">
        <w:rPr>
          <w:rFonts w:ascii="Verdana" w:hAnsi="Verdana"/>
          <w:b/>
          <w:color w:val="000000"/>
          <w:shd w:val="clear" w:color="auto" w:fill="FFFFFF"/>
        </w:rPr>
        <w:t xml:space="preserve">                                                             </w:t>
      </w:r>
      <w:r w:rsidR="002A7F8F" w:rsidRPr="002A7F8F">
        <w:rPr>
          <w:rFonts w:ascii="Verdana" w:hAnsi="Verdana"/>
          <w:b/>
          <w:noProof/>
          <w:color w:val="000000"/>
          <w:sz w:val="28"/>
          <w:szCs w:val="28"/>
          <w:lang w:eastAsia="el-GR"/>
        </w:rPr>
        <w:pict>
          <v:shape id="_x0000_s1102" type="#_x0000_t32" style="position:absolute;margin-left:-30.1pt;margin-top:23.5pt;width:597.8pt;height:0;z-index:251726848;mso-position-horizontal-relative:text;mso-position-vertical-relative:text" o:connectortype="straight"/>
        </w:pict>
      </w:r>
    </w:p>
    <w:p w:rsidR="00CF2756" w:rsidRDefault="002A7F8F" w:rsidP="00DB16E0">
      <w:pPr>
        <w:jc w:val="both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2A7F8F">
        <w:rPr>
          <w:rFonts w:ascii="Verdana" w:hAnsi="Verdana"/>
          <w:b/>
          <w:noProof/>
          <w:lang w:eastAsia="el-GR"/>
        </w:rPr>
        <w:pict>
          <v:rect id="_x0000_s1171" style="position:absolute;left:0;text-align:left;margin-left:134.35pt;margin-top:28.65pt;width:26.45pt;height:22.25pt;z-index:251790336">
            <v:textbox>
              <w:txbxContent>
                <w:p w:rsidR="006F5D3B" w:rsidRPr="007B05EC" w:rsidRDefault="006F5D3B" w:rsidP="00FF791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</w:p>
    <w:p w:rsidR="00DB16E0" w:rsidRDefault="00514A72" w:rsidP="00DB16E0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Δ1</w:t>
      </w:r>
      <w:r w:rsidR="00DB16E0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.   - </w:t>
      </w:r>
      <w:r w:rsidR="00DB16E0" w:rsidRPr="00DB16E0">
        <w:rPr>
          <w:rFonts w:ascii="Verdana" w:hAnsi="Verdana"/>
          <w:color w:val="000000"/>
          <w:shd w:val="clear" w:color="auto" w:fill="FFFFFF"/>
        </w:rPr>
        <w:t xml:space="preserve">είναι η </w:t>
      </w:r>
      <w:r w:rsidR="00DB16E0" w:rsidRPr="00DB16E0">
        <w:rPr>
          <w:rFonts w:ascii="Verdana" w:hAnsi="Verdana"/>
          <w:b/>
          <w:color w:val="000000"/>
          <w:shd w:val="clear" w:color="auto" w:fill="FFFFFF"/>
        </w:rPr>
        <w:t>δ</w:t>
      </w:r>
      <w:r w:rsidR="00DB16E0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="00DB16E0">
        <w:rPr>
          <w:rFonts w:ascii="Verdana" w:hAnsi="Verdana"/>
          <w:color w:val="000000"/>
          <w:shd w:val="clear" w:color="auto" w:fill="FFFFFF"/>
        </w:rPr>
        <w:t>διότι</w:t>
      </w:r>
    </w:p>
    <w:p w:rsidR="00DB16E0" w:rsidRDefault="00DB16E0" w:rsidP="00DB16E0">
      <w:pPr>
        <w:pStyle w:val="a4"/>
        <w:numPr>
          <w:ilvl w:val="0"/>
          <w:numId w:val="15"/>
        </w:num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κόβει σε μία μόνο θέση το πλασμίδιο </w:t>
      </w:r>
      <w:r w:rsidRPr="00DB16E0">
        <w:rPr>
          <w:rFonts w:ascii="Verdana" w:hAnsi="Verdana"/>
          <w:color w:val="000000"/>
          <w:shd w:val="clear" w:color="auto" w:fill="FFFFFF"/>
        </w:rPr>
        <w:t xml:space="preserve">και στην κατάλληλη </w:t>
      </w:r>
    </w:p>
    <w:p w:rsidR="00DB16E0" w:rsidRPr="00DB16E0" w:rsidRDefault="002A7F8F" w:rsidP="00CF2756">
      <w:pPr>
        <w:pStyle w:val="a4"/>
        <w:jc w:val="both"/>
        <w:rPr>
          <w:rFonts w:ascii="Verdana" w:hAnsi="Verdana"/>
          <w:color w:val="000000"/>
          <w:shd w:val="clear" w:color="auto" w:fill="FFFFFF"/>
        </w:rPr>
      </w:pPr>
      <w:r w:rsidRPr="002A7F8F">
        <w:rPr>
          <w:rFonts w:ascii="Verdana" w:hAnsi="Verdana"/>
          <w:noProof/>
          <w:lang w:eastAsia="el-GR"/>
        </w:rPr>
        <w:pict>
          <v:rect id="_x0000_s1175" style="position:absolute;left:0;text-align:left;margin-left:201.3pt;margin-top:10.15pt;width:20.45pt;height:19.5pt;z-index:251794432">
            <v:textbox style="mso-next-textbox:#_x0000_s1175">
              <w:txbxContent>
                <w:p w:rsidR="006F5D3B" w:rsidRPr="00363B92" w:rsidRDefault="006F5D3B" w:rsidP="00256FC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DB16E0" w:rsidRPr="00DB16E0">
        <w:rPr>
          <w:rFonts w:ascii="Verdana" w:hAnsi="Verdana"/>
          <w:color w:val="000000"/>
          <w:shd w:val="clear" w:color="auto" w:fill="FFFFFF"/>
        </w:rPr>
        <w:t xml:space="preserve">θέση ανάμεσα στις αλληλουχίες του υποκινητή και </w:t>
      </w:r>
    </w:p>
    <w:p w:rsidR="00DB16E0" w:rsidRDefault="002A7F8F" w:rsidP="00DB16E0">
      <w:pPr>
        <w:pStyle w:val="a4"/>
        <w:jc w:val="both"/>
        <w:rPr>
          <w:rFonts w:ascii="Verdana" w:hAnsi="Verdana"/>
          <w:color w:val="000000"/>
          <w:shd w:val="clear" w:color="auto" w:fill="FFFFFF"/>
        </w:rPr>
      </w:pPr>
      <w:r w:rsidRPr="002A7F8F">
        <w:rPr>
          <w:rFonts w:ascii="Verdana" w:hAnsi="Verdana" w:cs="Arial"/>
          <w:noProof/>
          <w:lang w:eastAsia="el-GR"/>
        </w:rPr>
        <w:pict>
          <v:rect id="_x0000_s1184" style="position:absolute;left:0;text-align:left;margin-left:238.65pt;margin-top:9.05pt;width:22.15pt;height:25.25pt;z-index:251803648">
            <v:textbox style="mso-next-textbox:#_x0000_s1184">
              <w:txbxContent>
                <w:p w:rsidR="006F5D3B" w:rsidRPr="00363B92" w:rsidRDefault="006F5D3B" w:rsidP="000656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88900" cy="79066"/>
                        <wp:effectExtent l="19050" t="0" r="6350" b="0"/>
                        <wp:docPr id="223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79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B16E0">
        <w:rPr>
          <w:rFonts w:ascii="Verdana" w:hAnsi="Verdana"/>
          <w:color w:val="000000"/>
          <w:shd w:val="clear" w:color="auto" w:fill="FFFFFF"/>
        </w:rPr>
        <w:t>αυτές της λήξης μεταγραφής</w:t>
      </w:r>
    </w:p>
    <w:p w:rsidR="00DB16E0" w:rsidRDefault="00DB16E0" w:rsidP="00DB16E0">
      <w:pPr>
        <w:pStyle w:val="a4"/>
        <w:numPr>
          <w:ilvl w:val="0"/>
          <w:numId w:val="15"/>
        </w:num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η </w:t>
      </w:r>
      <w:r w:rsidRPr="00DB16E0">
        <w:rPr>
          <w:rFonts w:ascii="Verdana" w:hAnsi="Verdana"/>
          <w:b/>
          <w:color w:val="000000"/>
          <w:shd w:val="clear" w:color="auto" w:fill="FFFFFF"/>
        </w:rPr>
        <w:t>α</w:t>
      </w:r>
      <w:r>
        <w:rPr>
          <w:rFonts w:ascii="Verdana" w:hAnsi="Verdana"/>
          <w:color w:val="000000"/>
          <w:shd w:val="clear" w:color="auto" w:fill="FFFFFF"/>
        </w:rPr>
        <w:t xml:space="preserve"> και </w:t>
      </w:r>
      <w:r>
        <w:rPr>
          <w:rFonts w:ascii="Verdana" w:hAnsi="Verdana"/>
          <w:b/>
          <w:color w:val="000000"/>
          <w:shd w:val="clear" w:color="auto" w:fill="FFFFFF"/>
        </w:rPr>
        <w:t>β</w:t>
      </w:r>
      <w:r>
        <w:rPr>
          <w:rFonts w:ascii="Verdana" w:hAnsi="Verdana"/>
          <w:color w:val="000000"/>
          <w:shd w:val="clear" w:color="auto" w:fill="FFFFFF"/>
        </w:rPr>
        <w:t xml:space="preserve"> κόβουν σε δύο θέσεις και </w:t>
      </w:r>
    </w:p>
    <w:p w:rsidR="00DB16E0" w:rsidRPr="00DB16E0" w:rsidRDefault="002A7F8F" w:rsidP="00DB16E0">
      <w:pPr>
        <w:pStyle w:val="a4"/>
        <w:numPr>
          <w:ilvl w:val="0"/>
          <w:numId w:val="15"/>
        </w:numPr>
        <w:jc w:val="both"/>
        <w:rPr>
          <w:rFonts w:ascii="Verdana" w:hAnsi="Verdana"/>
          <w:color w:val="000000"/>
          <w:shd w:val="clear" w:color="auto" w:fill="FFFFFF"/>
        </w:rPr>
      </w:pPr>
      <w:r w:rsidRPr="002A7F8F">
        <w:rPr>
          <w:rFonts w:ascii="Verdana" w:hAnsi="Verdana" w:cs="Arial"/>
          <w:noProof/>
          <w:sz w:val="20"/>
          <w:szCs w:val="20"/>
          <w:lang w:eastAsia="el-GR"/>
        </w:rPr>
        <w:pict>
          <v:rect id="_x0000_s1185" style="position:absolute;left:0;text-align:left;margin-left:330.05pt;margin-top:12.05pt;width:22.15pt;height:25.25pt;z-index:251804672">
            <v:textbox style="mso-next-textbox:#_x0000_s1185">
              <w:txbxContent>
                <w:p w:rsidR="006F5D3B" w:rsidRPr="00363B92" w:rsidRDefault="00CF2756" w:rsidP="000656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6F5D3B">
                    <w:rPr>
                      <w:b/>
                      <w:sz w:val="28"/>
                      <w:szCs w:val="28"/>
                    </w:rPr>
                    <w:t>=</w:t>
                  </w:r>
                  <w:r w:rsidR="006F5D3B"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88900" cy="79066"/>
                        <wp:effectExtent l="19050" t="0" r="6350" b="0"/>
                        <wp:docPr id="231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79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B16E0">
        <w:rPr>
          <w:rFonts w:ascii="Verdana" w:hAnsi="Verdana"/>
          <w:color w:val="000000"/>
          <w:shd w:val="clear" w:color="auto" w:fill="FFFFFF"/>
        </w:rPr>
        <w:t xml:space="preserve">η </w:t>
      </w:r>
      <w:r w:rsidR="00DB16E0">
        <w:rPr>
          <w:rFonts w:ascii="Verdana" w:hAnsi="Verdana"/>
          <w:b/>
          <w:color w:val="000000"/>
          <w:shd w:val="clear" w:color="auto" w:fill="FFFFFF"/>
        </w:rPr>
        <w:t>γ</w:t>
      </w:r>
      <w:r w:rsidR="00DB16E0">
        <w:rPr>
          <w:rFonts w:ascii="Verdana" w:hAnsi="Verdana"/>
          <w:color w:val="000000"/>
          <w:shd w:val="clear" w:color="auto" w:fill="FFFFFF"/>
        </w:rPr>
        <w:t xml:space="preserve"> </w:t>
      </w:r>
      <w:r w:rsidR="00DB16E0" w:rsidRPr="00DB16E0">
        <w:rPr>
          <w:rFonts w:ascii="Verdana" w:hAnsi="Verdana"/>
          <w:color w:val="000000"/>
          <w:shd w:val="clear" w:color="auto" w:fill="FFFFFF"/>
        </w:rPr>
        <w:t>κόβει στον υποκινητή</w:t>
      </w:r>
      <w:r w:rsidR="00DB16E0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="00DB16E0">
        <w:rPr>
          <w:rFonts w:ascii="Verdana" w:hAnsi="Verdana"/>
          <w:color w:val="000000"/>
          <w:shd w:val="clear" w:color="auto" w:fill="FFFFFF"/>
        </w:rPr>
        <w:t>και δε θα μπορεί να γίνει πρό</w:t>
      </w:r>
      <w:r w:rsidR="00DB16E0" w:rsidRPr="00DB16E0">
        <w:rPr>
          <w:rFonts w:ascii="Verdana" w:hAnsi="Verdana"/>
          <w:color w:val="000000"/>
          <w:shd w:val="clear" w:color="auto" w:fill="FFFFFF"/>
        </w:rPr>
        <w:t xml:space="preserve">σδεση της </w:t>
      </w:r>
      <w:r w:rsidR="00DB16E0" w:rsidRPr="00DB16E0">
        <w:rPr>
          <w:rFonts w:ascii="Verdana" w:hAnsi="Verdana"/>
          <w:color w:val="000000"/>
          <w:shd w:val="clear" w:color="auto" w:fill="FFFFFF"/>
          <w:lang w:val="en-US"/>
        </w:rPr>
        <w:t>RNA</w:t>
      </w:r>
      <w:r w:rsidR="00DB16E0">
        <w:rPr>
          <w:rFonts w:ascii="Verdana" w:hAnsi="Verdana"/>
          <w:color w:val="000000"/>
          <w:shd w:val="clear" w:color="auto" w:fill="FFFFFF"/>
        </w:rPr>
        <w:t xml:space="preserve"> πολυμερά</w:t>
      </w:r>
      <w:r w:rsidR="00DB16E0" w:rsidRPr="00DB16E0">
        <w:rPr>
          <w:rFonts w:ascii="Verdana" w:hAnsi="Verdana"/>
          <w:color w:val="000000"/>
          <w:shd w:val="clear" w:color="auto" w:fill="FFFFFF"/>
        </w:rPr>
        <w:t>σης για να ξεκινήσει η μεταγραφή του επιθυμητού γονιδίου</w:t>
      </w:r>
    </w:p>
    <w:p w:rsidR="00CF4AE2" w:rsidRDefault="00DB16E0" w:rsidP="000F3A6E">
      <w:pPr>
        <w:jc w:val="both"/>
        <w:rPr>
          <w:rFonts w:ascii="Verdana" w:hAnsi="Verdana" w:cs="Arial"/>
        </w:rPr>
      </w:pPr>
      <w:r>
        <w:rPr>
          <w:rFonts w:ascii="Verdana" w:hAnsi="Verdana"/>
          <w:color w:val="000000"/>
          <w:shd w:val="clear" w:color="auto" w:fill="FFFFFF"/>
        </w:rPr>
        <w:t xml:space="preserve">  </w:t>
      </w:r>
      <w:r w:rsidR="002A7F8F">
        <w:rPr>
          <w:rFonts w:ascii="Verdana" w:hAnsi="Verdana" w:cs="Arial"/>
          <w:noProof/>
          <w:lang w:eastAsia="el-GR"/>
        </w:rPr>
        <w:pict>
          <v:shape id="_x0000_s1230" type="#_x0000_t32" style="position:absolute;left:0;text-align:left;margin-left:-40.15pt;margin-top:21.3pt;width:597.8pt;height:0;z-index:251848704;mso-position-horizontal-relative:text;mso-position-vertical-relative:text" o:connectortype="straight"/>
        </w:pict>
      </w:r>
    </w:p>
    <w:p w:rsidR="00CF4AE2" w:rsidRPr="0054607C" w:rsidRDefault="00CF4AE2" w:rsidP="000F3A6E">
      <w:pPr>
        <w:jc w:val="both"/>
        <w:rPr>
          <w:rFonts w:ascii="Verdana" w:hAnsi="Verdana" w:cs="Arial"/>
        </w:rPr>
      </w:pPr>
    </w:p>
    <w:p w:rsidR="00CF2756" w:rsidRDefault="002A7F8F" w:rsidP="0006561C">
      <w:pPr>
        <w:autoSpaceDE w:val="0"/>
        <w:autoSpaceDN w:val="0"/>
        <w:adjustRightInd w:val="0"/>
        <w:spacing w:line="264" w:lineRule="atLeast"/>
        <w:rPr>
          <w:rFonts w:ascii="Verdana" w:hAnsi="Verdana" w:cs="Arial"/>
        </w:rPr>
      </w:pPr>
      <w:r w:rsidRPr="002A7F8F">
        <w:rPr>
          <w:rFonts w:ascii="Verdana" w:hAnsi="Verdana"/>
          <w:noProof/>
          <w:color w:val="000000"/>
          <w:lang w:eastAsia="el-GR"/>
        </w:rPr>
        <w:pict>
          <v:rect id="_x0000_s1107" style="position:absolute;margin-left:132.5pt;margin-top:18.4pt;width:22.15pt;height:25.25pt;z-index:251731968">
            <v:textbox style="mso-next-textbox:#_x0000_s1107">
              <w:txbxContent>
                <w:p w:rsidR="006F5D3B" w:rsidRPr="00363B92" w:rsidRDefault="00CF2756" w:rsidP="0072043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t>3</w:t>
                  </w:r>
                </w:p>
              </w:txbxContent>
            </v:textbox>
          </v:rect>
        </w:pict>
      </w:r>
      <w:r w:rsidR="0006561C" w:rsidRPr="0054607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Δ2</w:t>
      </w:r>
      <w:r w:rsidR="00720432" w:rsidRPr="0056372B">
        <w:rPr>
          <w:rFonts w:ascii="Verdana" w:hAnsi="Verdana"/>
          <w:b/>
          <w:color w:val="000000"/>
          <w:shd w:val="clear" w:color="auto" w:fill="FFFFFF"/>
        </w:rPr>
        <w:t xml:space="preserve">. </w:t>
      </w:r>
      <w:r w:rsidR="0006561C" w:rsidRPr="0056372B">
        <w:rPr>
          <w:rFonts w:ascii="Verdana" w:hAnsi="Verdana"/>
          <w:b/>
          <w:color w:val="000000"/>
          <w:shd w:val="clear" w:color="auto" w:fill="FFFFFF"/>
        </w:rPr>
        <w:t xml:space="preserve">  </w:t>
      </w:r>
      <w:r w:rsidR="00CF2756">
        <w:rPr>
          <w:rFonts w:ascii="Verdana" w:hAnsi="Verdana" w:cs="Arial"/>
        </w:rPr>
        <w:t>Η επιλογή γίνεται με το αντιβιοτικό πενικιλίνη ή με τη στρεπτομυκίνη στο θρεπτικό υλικό της καλλιέργειας</w:t>
      </w:r>
    </w:p>
    <w:p w:rsidR="00CF2756" w:rsidRPr="00CF2756" w:rsidRDefault="00CF2756" w:rsidP="00CF2756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CF2756">
        <w:rPr>
          <w:rFonts w:ascii="Verdana" w:hAnsi="Verdana" w:cs="Arial"/>
          <w:b/>
        </w:rPr>
        <w:t xml:space="preserve"> ή</w:t>
      </w:r>
      <w:r w:rsidRPr="00CF2756">
        <w:rPr>
          <w:rFonts w:ascii="Verdana" w:hAnsi="Verdana" w:cs="Arial"/>
        </w:rPr>
        <w:t xml:space="preserve"> </w:t>
      </w:r>
      <w:r w:rsidRPr="00CF2756">
        <w:rPr>
          <w:rFonts w:ascii="Verdana" w:hAnsi="Verdana" w:cs="Arial"/>
          <w:color w:val="000000"/>
          <w:sz w:val="21"/>
          <w:szCs w:val="21"/>
          <w:shd w:val="clear" w:color="auto" w:fill="FFFFFF"/>
        </w:rPr>
        <w:t>Η επιλογή των βακτηρίων που δέχτηκαν ανασυνδυασμένο πλασμίδιο στηρίζεται στην ικανότητα ανάπτυξής τους παρουσία αντιβιοτικού, επειδή το ανασυνδυασμένο πλασμίδιο περιέχει ένα γονίδιο που τους προσδίδει ανθεκτικότητα στο συγκεκριμένο αντιβιοτικό.</w:t>
      </w:r>
    </w:p>
    <w:p w:rsidR="00CF2756" w:rsidRDefault="00CF2756" w:rsidP="0006561C">
      <w:pPr>
        <w:autoSpaceDE w:val="0"/>
        <w:autoSpaceDN w:val="0"/>
        <w:adjustRightInd w:val="0"/>
        <w:spacing w:line="264" w:lineRule="atLeast"/>
        <w:rPr>
          <w:rFonts w:ascii="Verdana" w:hAnsi="Verdana" w:cs="Arial"/>
        </w:rPr>
      </w:pPr>
    </w:p>
    <w:p w:rsidR="0056372B" w:rsidRDefault="0006561C" w:rsidP="0006561C">
      <w:pPr>
        <w:autoSpaceDE w:val="0"/>
        <w:autoSpaceDN w:val="0"/>
        <w:adjustRightInd w:val="0"/>
        <w:spacing w:line="264" w:lineRule="atLeast"/>
        <w:rPr>
          <w:rFonts w:ascii="Verdana" w:hAnsi="Verdana" w:cs="Arial"/>
        </w:rPr>
      </w:pPr>
      <w:r w:rsidRPr="0056372B">
        <w:rPr>
          <w:rFonts w:ascii="Verdana" w:hAnsi="Verdana" w:cs="Arial"/>
          <w:lang w:val="en-US"/>
        </w:rPr>
        <w:t>RNA</w:t>
      </w:r>
      <w:r w:rsidRPr="0056372B">
        <w:rPr>
          <w:rFonts w:ascii="Verdana" w:hAnsi="Verdana" w:cs="Arial"/>
        </w:rPr>
        <w:t xml:space="preserve">: </w:t>
      </w:r>
      <w:smartTag w:uri="urn:schemas-microsoft-com:office:smarttags" w:element="metricconverter">
        <w:smartTagPr>
          <w:attr w:name="ProductID" w:val="5’"/>
        </w:smartTagPr>
        <w:r w:rsidRPr="0056372B">
          <w:rPr>
            <w:rFonts w:ascii="Verdana" w:hAnsi="Verdana" w:cs="Arial"/>
          </w:rPr>
          <w:t>5’</w:t>
        </w:r>
      </w:smartTag>
      <w:r w:rsidRPr="0056372B">
        <w:rPr>
          <w:rFonts w:ascii="Verdana" w:hAnsi="Verdana" w:cs="Arial"/>
        </w:rPr>
        <w:t xml:space="preserve"> </w:t>
      </w:r>
      <w:r w:rsidRPr="0056372B">
        <w:rPr>
          <w:rFonts w:ascii="Verdana" w:hAnsi="Verdana" w:cs="Arial"/>
          <w:lang w:val="en-US"/>
        </w:rPr>
        <w:t>AGCUAUGACCAUGAUUACGGAUUCACUG</w:t>
      </w:r>
      <w:r w:rsidRPr="0056372B">
        <w:rPr>
          <w:rFonts w:ascii="Verdana" w:hAnsi="Verdana" w:cs="Arial"/>
        </w:rPr>
        <w:t xml:space="preserve"> 3’ (θέλουμε και την </w:t>
      </w:r>
    </w:p>
    <w:p w:rsidR="0006561C" w:rsidRPr="0056372B" w:rsidRDefault="0056372B" w:rsidP="0006561C">
      <w:pPr>
        <w:autoSpaceDE w:val="0"/>
        <w:autoSpaceDN w:val="0"/>
        <w:adjustRightInd w:val="0"/>
        <w:spacing w:line="264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α</w:t>
      </w:r>
      <w:r w:rsidR="0006561C" w:rsidRPr="0056372B">
        <w:rPr>
          <w:rFonts w:ascii="Verdana" w:hAnsi="Verdana" w:cs="Arial"/>
        </w:rPr>
        <w:t>μετάφραστη</w:t>
      </w:r>
      <w:r>
        <w:rPr>
          <w:rFonts w:ascii="Verdana" w:hAnsi="Verdana" w:cs="Arial"/>
        </w:rPr>
        <w:t xml:space="preserve"> </w:t>
      </w:r>
      <w:r w:rsidR="00D166EB" w:rsidRPr="0056372B">
        <w:rPr>
          <w:rFonts w:ascii="Verdana" w:hAnsi="Verdana" w:cs="Arial"/>
        </w:rPr>
        <w:t>και τα άκρα</w:t>
      </w:r>
      <w:r w:rsidR="0006561C" w:rsidRPr="0056372B">
        <w:rPr>
          <w:rFonts w:ascii="Verdana" w:hAnsi="Verdana" w:cs="Arial"/>
        </w:rPr>
        <w:t>)</w:t>
      </w:r>
    </w:p>
    <w:p w:rsidR="0006561C" w:rsidRPr="0056372B" w:rsidRDefault="0006561C" w:rsidP="0006561C">
      <w:pPr>
        <w:autoSpaceDE w:val="0"/>
        <w:autoSpaceDN w:val="0"/>
        <w:adjustRightInd w:val="0"/>
        <w:spacing w:line="264" w:lineRule="atLeast"/>
        <w:rPr>
          <w:rFonts w:ascii="Verdana" w:hAnsi="Verdana" w:cs="Arial"/>
        </w:rPr>
      </w:pPr>
      <w:r w:rsidRPr="0056372B">
        <w:rPr>
          <w:rFonts w:ascii="Verdana" w:hAnsi="Verdana" w:cs="Arial"/>
        </w:rPr>
        <w:t xml:space="preserve">          Η μεταγραφή γίνεται με προσανατολισμό </w:t>
      </w:r>
      <w:smartTag w:uri="urn:schemas-microsoft-com:office:smarttags" w:element="metricconverter">
        <w:smartTagPr>
          <w:attr w:name="ProductID" w:val="5’"/>
        </w:smartTagPr>
        <w:r w:rsidRPr="0056372B">
          <w:rPr>
            <w:rFonts w:ascii="Verdana" w:hAnsi="Verdana" w:cs="Arial"/>
          </w:rPr>
          <w:t>5’</w:t>
        </w:r>
      </w:smartTag>
      <w:r w:rsidRPr="0056372B">
        <w:rPr>
          <w:rFonts w:ascii="Verdana" w:hAnsi="Verdana" w:cs="Arial"/>
        </w:rPr>
        <w:t xml:space="preserve"> </w:t>
      </w:r>
      <w:r w:rsidRPr="0056372B">
        <w:rPr>
          <w:rFonts w:ascii="Verdana" w:hAnsi="Verdana" w:cs="Arial"/>
        </w:rPr>
        <w:sym w:font="Wingdings" w:char="F0E0"/>
      </w:r>
      <w:r w:rsidRPr="0056372B">
        <w:rPr>
          <w:rFonts w:ascii="Verdana" w:hAnsi="Verdana" w:cs="Arial"/>
        </w:rPr>
        <w:t xml:space="preserve">3’. </w:t>
      </w:r>
    </w:p>
    <w:p w:rsidR="0006561C" w:rsidRPr="0056372B" w:rsidRDefault="002A7F8F" w:rsidP="0006561C">
      <w:pPr>
        <w:autoSpaceDE w:val="0"/>
        <w:autoSpaceDN w:val="0"/>
        <w:adjustRightInd w:val="0"/>
        <w:spacing w:line="264" w:lineRule="atLeast"/>
        <w:rPr>
          <w:rFonts w:ascii="Verdana" w:hAnsi="Verdana" w:cs="Arial"/>
        </w:rPr>
      </w:pPr>
      <w:r>
        <w:rPr>
          <w:rFonts w:ascii="Verdana" w:hAnsi="Verdana" w:cs="Arial"/>
          <w:noProof/>
          <w:lang w:eastAsia="el-GR"/>
        </w:rPr>
        <w:pict>
          <v:rect id="_x0000_s1186" style="position:absolute;margin-left:292.3pt;margin-top:8.65pt;width:22.15pt;height:25.25pt;z-index:251805696">
            <v:textbox style="mso-next-textbox:#_x0000_s1186">
              <w:txbxContent>
                <w:p w:rsidR="006F5D3B" w:rsidRPr="00363B92" w:rsidRDefault="006F5D3B" w:rsidP="000656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88900" cy="79066"/>
                        <wp:effectExtent l="19050" t="0" r="6350" b="0"/>
                        <wp:docPr id="240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79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6561C" w:rsidRPr="0056372B">
        <w:rPr>
          <w:rFonts w:ascii="Verdana" w:hAnsi="Verdana" w:cs="Arial"/>
        </w:rPr>
        <w:t xml:space="preserve">          </w:t>
      </w:r>
      <w:r w:rsidR="0006561C" w:rsidRPr="0056372B">
        <w:rPr>
          <w:rFonts w:ascii="Verdana" w:hAnsi="Verdana" w:cs="Arial"/>
          <w:lang w:val="en-US"/>
        </w:rPr>
        <w:t>To</w:t>
      </w:r>
      <w:r w:rsidR="0006561C" w:rsidRPr="0056372B">
        <w:rPr>
          <w:rFonts w:ascii="Verdana" w:hAnsi="Verdana" w:cs="Arial"/>
        </w:rPr>
        <w:t xml:space="preserve"> </w:t>
      </w:r>
      <w:proofErr w:type="gramStart"/>
      <w:r w:rsidR="0006561C" w:rsidRPr="0056372B">
        <w:rPr>
          <w:rFonts w:ascii="Verdana" w:hAnsi="Verdana" w:cs="Arial"/>
          <w:lang w:val="en-US"/>
        </w:rPr>
        <w:t>mRNA</w:t>
      </w:r>
      <w:r w:rsidR="0006561C" w:rsidRPr="0056372B">
        <w:rPr>
          <w:rFonts w:ascii="Verdana" w:hAnsi="Verdana" w:cs="Arial"/>
        </w:rPr>
        <w:t xml:space="preserve">  είναι</w:t>
      </w:r>
      <w:proofErr w:type="gramEnd"/>
      <w:r w:rsidR="0006561C" w:rsidRPr="0056372B">
        <w:rPr>
          <w:rFonts w:ascii="Verdana" w:hAnsi="Verdana" w:cs="Arial"/>
        </w:rPr>
        <w:t xml:space="preserve"> συμπληρωματικό και </w:t>
      </w:r>
    </w:p>
    <w:p w:rsidR="00B05C36" w:rsidRPr="00CF2756" w:rsidRDefault="00CF2756" w:rsidP="00CF2756">
      <w:pPr>
        <w:autoSpaceDE w:val="0"/>
        <w:autoSpaceDN w:val="0"/>
        <w:adjustRightInd w:val="0"/>
        <w:spacing w:line="264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</w:t>
      </w:r>
    </w:p>
    <w:p w:rsidR="00B05C36" w:rsidRPr="0020202A" w:rsidRDefault="002A7F8F" w:rsidP="00025139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A7F8F">
        <w:rPr>
          <w:rFonts w:ascii="Verdana" w:hAnsi="Verdana"/>
          <w:b/>
          <w:noProof/>
          <w:color w:val="000000"/>
          <w:sz w:val="21"/>
          <w:szCs w:val="21"/>
          <w:lang w:eastAsia="el-GR"/>
        </w:rPr>
        <w:pict>
          <v:shape id="_x0000_s1110" type="#_x0000_t32" style="position:absolute;margin-left:-33.8pt;margin-top:.6pt;width:589.4pt;height:0;z-index:251734016" o:connectortype="straight"/>
        </w:pict>
      </w:r>
    </w:p>
    <w:p w:rsidR="00CF4AE2" w:rsidRDefault="002A7F8F" w:rsidP="00347C7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noProof/>
          <w:color w:val="000000"/>
          <w:sz w:val="24"/>
          <w:szCs w:val="24"/>
          <w:lang w:eastAsia="el-GR"/>
        </w:rPr>
        <w:pict>
          <v:rect id="_x0000_s1187" style="position:absolute;margin-left:318.4pt;margin-top:9.5pt;width:22.15pt;height:25.25pt;z-index:251806720">
            <v:textbox style="mso-next-textbox:#_x0000_s1187">
              <w:txbxContent>
                <w:p w:rsidR="006F5D3B" w:rsidRPr="00363B92" w:rsidRDefault="00CF2756" w:rsidP="0006561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6F5D3B"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88900" cy="79066"/>
                        <wp:effectExtent l="19050" t="0" r="6350" b="0"/>
                        <wp:docPr id="250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79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B16E0" w:rsidRPr="00514A72" w:rsidRDefault="002A7F8F" w:rsidP="00DB16E0">
      <w:pPr>
        <w:jc w:val="both"/>
        <w:rPr>
          <w:rFonts w:ascii="Verdana" w:hAnsi="Verdana" w:cs="Arial"/>
          <w:b/>
        </w:rPr>
      </w:pPr>
      <w:r w:rsidRPr="002A7F8F">
        <w:rPr>
          <w:rFonts w:ascii="Verdana" w:hAnsi="Verdana"/>
          <w:b/>
          <w:noProof/>
          <w:color w:val="000000"/>
          <w:sz w:val="21"/>
          <w:szCs w:val="21"/>
          <w:lang w:eastAsia="el-GR"/>
        </w:rPr>
        <w:pict>
          <v:rect id="_x0000_s1226" style="position:absolute;left:0;text-align:left;margin-left:402.75pt;margin-top:28.45pt;width:30.2pt;height:20.9pt;z-index:251844608">
            <v:textbox style="mso-next-textbox:#_x0000_s1226">
              <w:txbxContent>
                <w:p w:rsidR="00DB16E0" w:rsidRPr="00D61247" w:rsidRDefault="00D61247" w:rsidP="00DB16E0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="0006561C" w:rsidRPr="0006561C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Δ3</w:t>
      </w:r>
      <w:r w:rsidR="0006561C" w:rsidRPr="0006561C">
        <w:rPr>
          <w:rFonts w:ascii="Verdana" w:hAnsi="Verdana"/>
          <w:b/>
          <w:color w:val="000000"/>
          <w:shd w:val="clear" w:color="auto" w:fill="FFFFFF"/>
        </w:rPr>
        <w:t>.</w:t>
      </w:r>
      <w:r w:rsidR="0006561C" w:rsidRPr="0006561C">
        <w:rPr>
          <w:rFonts w:ascii="Verdana" w:hAnsi="Verdana"/>
        </w:rPr>
        <w:t xml:space="preserve">    </w:t>
      </w:r>
      <w:r w:rsidR="00DB16E0" w:rsidRPr="00720432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.</w:t>
      </w:r>
      <w:r w:rsidR="00DB16E0" w:rsidRPr="00EB760F">
        <w:rPr>
          <w:rFonts w:ascii="Verdana" w:hAnsi="Verdana"/>
          <w:color w:val="000000"/>
          <w:shd w:val="clear" w:color="auto" w:fill="FFFFFF"/>
        </w:rPr>
        <w:t xml:space="preserve"> </w:t>
      </w:r>
      <w:r w:rsidR="00DB16E0">
        <w:rPr>
          <w:rFonts w:ascii="Verdana" w:hAnsi="Verdana"/>
          <w:color w:val="000000"/>
          <w:shd w:val="clear" w:color="auto" w:fill="FFFFFF"/>
        </w:rPr>
        <w:t xml:space="preserve">      </w:t>
      </w:r>
      <w:r w:rsidR="00DB16E0" w:rsidRPr="00EB760F">
        <w:rPr>
          <w:rFonts w:ascii="Verdana" w:hAnsi="Verdana"/>
          <w:color w:val="000000"/>
          <w:shd w:val="clear" w:color="auto" w:fill="FFFFFF"/>
        </w:rPr>
        <w:t xml:space="preserve"> </w:t>
      </w:r>
      <w:r w:rsidR="00DB16E0" w:rsidRPr="00514A72">
        <w:rPr>
          <w:rFonts w:ascii="Verdana" w:hAnsi="Verdana" w:cs="Arial"/>
        </w:rPr>
        <w:t xml:space="preserve">Η αλυσίδα </w:t>
      </w:r>
      <w:r w:rsidR="00DB16E0" w:rsidRPr="00514A72">
        <w:rPr>
          <w:rFonts w:ascii="Verdana" w:hAnsi="Verdana" w:cs="Arial"/>
          <w:b/>
        </w:rPr>
        <w:t xml:space="preserve">Ι </w:t>
      </w:r>
      <w:r w:rsidR="00DB16E0" w:rsidRPr="00514A72">
        <w:rPr>
          <w:rFonts w:ascii="Verdana" w:hAnsi="Verdana" w:cs="Arial"/>
        </w:rPr>
        <w:t xml:space="preserve">αποτελεί την </w:t>
      </w:r>
      <w:proofErr w:type="spellStart"/>
      <w:r w:rsidR="00DB16E0" w:rsidRPr="00514A72">
        <w:rPr>
          <w:rFonts w:ascii="Verdana" w:hAnsi="Verdana" w:cs="Arial"/>
        </w:rPr>
        <w:t>κωδική</w:t>
      </w:r>
      <w:proofErr w:type="spellEnd"/>
      <w:r w:rsidR="00DB16E0" w:rsidRPr="00514A72">
        <w:rPr>
          <w:rFonts w:ascii="Verdana" w:hAnsi="Verdana" w:cs="Arial"/>
        </w:rPr>
        <w:t xml:space="preserve"> αλυσίδα.                       </w:t>
      </w:r>
    </w:p>
    <w:p w:rsidR="00CF2756" w:rsidRPr="00102D6C" w:rsidRDefault="00CF2756" w:rsidP="00CF2756">
      <w:pPr>
        <w:spacing w:after="0" w:line="240" w:lineRule="auto"/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  <w:lang w:val="en-US"/>
        </w:rPr>
        <w:t>mRNA</w:t>
      </w:r>
      <w:proofErr w:type="gramEnd"/>
      <w:r w:rsidR="00DB16E0" w:rsidRPr="00514A72">
        <w:rPr>
          <w:rFonts w:ascii="Verdana" w:hAnsi="Verdana" w:cs="Arial"/>
        </w:rPr>
        <w:t xml:space="preserve">      5΄- </w:t>
      </w:r>
      <w:r>
        <w:rPr>
          <w:rFonts w:ascii="Verdana" w:hAnsi="Verdana" w:cs="Arial"/>
          <w:lang w:val="en-US"/>
        </w:rPr>
        <w:t>GGCUUAUAAGGAAU</w:t>
      </w:r>
      <w:r w:rsidR="00E37BCB">
        <w:rPr>
          <w:rFonts w:ascii="Verdana" w:hAnsi="Verdana" w:cs="Arial"/>
          <w:lang w:val="en-US"/>
        </w:rPr>
        <w:t>GCCGU</w:t>
      </w:r>
      <w:r w:rsidR="00D61247">
        <w:rPr>
          <w:rFonts w:ascii="Verdana" w:hAnsi="Verdana" w:cs="Arial"/>
          <w:lang w:val="en-US"/>
        </w:rPr>
        <w:t>ACGAGUAAAUUAU</w:t>
      </w:r>
      <w:r>
        <w:rPr>
          <w:rFonts w:ascii="Verdana" w:hAnsi="Verdana" w:cs="Arial"/>
          <w:lang w:val="en-US"/>
        </w:rPr>
        <w:t>AACCG</w:t>
      </w:r>
      <w:r w:rsidRPr="00102D6C">
        <w:rPr>
          <w:rFonts w:ascii="Verdana" w:hAnsi="Verdana" w:cs="Arial"/>
        </w:rPr>
        <w:t>-3’</w:t>
      </w:r>
    </w:p>
    <w:p w:rsidR="00D61247" w:rsidRDefault="00D61247" w:rsidP="00DB16E0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D61247" w:rsidRPr="00D61247" w:rsidRDefault="002A7F8F" w:rsidP="00DB16E0">
      <w:pPr>
        <w:jc w:val="both"/>
        <w:rPr>
          <w:rFonts w:ascii="Verdana" w:hAnsi="Verdana" w:cs="Arial"/>
        </w:rPr>
      </w:pPr>
      <w:r w:rsidRPr="002A7F8F">
        <w:rPr>
          <w:rFonts w:ascii="Verdana" w:hAnsi="Verdana" w:cs="Arial"/>
          <w:noProof/>
          <w:sz w:val="20"/>
          <w:szCs w:val="20"/>
          <w:lang w:eastAsia="el-GR"/>
        </w:rPr>
        <w:pict>
          <v:rect id="_x0000_s1229" style="position:absolute;left:0;text-align:left;margin-left:340.85pt;margin-top:19.75pt;width:22.15pt;height:25.25pt;z-index:251847680">
            <v:textbox style="mso-next-textbox:#_x0000_s1229">
              <w:txbxContent>
                <w:p w:rsidR="00DB16E0" w:rsidRPr="00363B92" w:rsidRDefault="00DB16E0" w:rsidP="00DB16E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88900" cy="79066"/>
                        <wp:effectExtent l="19050" t="0" r="6350" b="0"/>
                        <wp:docPr id="417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79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61247">
        <w:rPr>
          <w:rFonts w:ascii="Verdana" w:hAnsi="Verdana" w:cs="Arial"/>
        </w:rPr>
        <w:t>ΑΙΤΙΟΛΟΓΗΣΗ:</w:t>
      </w:r>
    </w:p>
    <w:p w:rsidR="00DB16E0" w:rsidRPr="00514A72" w:rsidRDefault="00D61247" w:rsidP="00DB16E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Το –ΟΗ στο αριστερό άκρο της αλυσίδας Ι δείχνει το 3΄άκρο</w:t>
      </w:r>
      <w:r w:rsidR="00DB16E0" w:rsidRPr="00514A72">
        <w:rPr>
          <w:rFonts w:ascii="Verdana" w:hAnsi="Verdana" w:cs="Arial"/>
        </w:rPr>
        <w:t xml:space="preserve">                          </w:t>
      </w:r>
    </w:p>
    <w:p w:rsidR="00DB16E0" w:rsidRPr="00D61247" w:rsidRDefault="002A7F8F" w:rsidP="00DB16E0">
      <w:pPr>
        <w:jc w:val="both"/>
        <w:rPr>
          <w:rFonts w:ascii="Verdana" w:hAnsi="Verdana" w:cs="Arial"/>
        </w:rPr>
      </w:pPr>
      <w:r w:rsidRPr="002A7F8F">
        <w:rPr>
          <w:rFonts w:ascii="Verdana" w:hAnsi="Verdana"/>
          <w:noProof/>
          <w:color w:val="000000"/>
          <w:lang w:eastAsia="el-GR"/>
        </w:rPr>
        <w:pict>
          <v:rect id="_x0000_s1225" style="position:absolute;left:0;text-align:left;margin-left:147.05pt;margin-top:13.4pt;width:22.7pt;height:22.6pt;z-index:251843584">
            <v:textbox style="mso-next-textbox:#_x0000_s1225">
              <w:txbxContent>
                <w:p w:rsidR="00DB16E0" w:rsidRPr="00363B92" w:rsidRDefault="00DB16E0" w:rsidP="00DB16E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88900" cy="79066"/>
                        <wp:effectExtent l="19050" t="0" r="6350" b="0"/>
                        <wp:docPr id="418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79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B16E0" w:rsidRPr="00D61247">
        <w:rPr>
          <w:rFonts w:ascii="Verdana" w:hAnsi="Verdana" w:cs="Arial"/>
        </w:rPr>
        <w:t xml:space="preserve">Στην πάνω αλυσίδα (Ι) </w:t>
      </w:r>
      <w:r w:rsidR="00D61247" w:rsidRPr="00D61247">
        <w:rPr>
          <w:rFonts w:ascii="Verdana" w:hAnsi="Verdana" w:cs="Arial"/>
        </w:rPr>
        <w:t>διαβάζοντας από δεξιά</w:t>
      </w:r>
      <w:r w:rsidR="00D61247">
        <w:rPr>
          <w:rFonts w:ascii="Verdana" w:hAnsi="Verdana" w:cs="Arial"/>
        </w:rPr>
        <w:t xml:space="preserve"> </w:t>
      </w:r>
      <w:r w:rsidR="00D61247" w:rsidRPr="00D61247">
        <w:rPr>
          <w:rFonts w:ascii="Verdana" w:hAnsi="Verdana" w:cs="Arial"/>
        </w:rPr>
        <w:t xml:space="preserve">προς τα αριστερά </w:t>
      </w:r>
      <w:r w:rsidR="00DB16E0" w:rsidRPr="00D61247">
        <w:rPr>
          <w:rFonts w:ascii="Verdana" w:hAnsi="Verdana" w:cs="Arial"/>
        </w:rPr>
        <w:t xml:space="preserve">εντοπίζεται το </w:t>
      </w:r>
      <w:proofErr w:type="spellStart"/>
      <w:r w:rsidR="00DB16E0" w:rsidRPr="00D61247">
        <w:rPr>
          <w:rFonts w:ascii="Verdana" w:hAnsi="Verdana" w:cs="Arial"/>
        </w:rPr>
        <w:t>κωδικόνιο</w:t>
      </w:r>
      <w:proofErr w:type="spellEnd"/>
      <w:r w:rsidR="00DB16E0" w:rsidRPr="00D61247">
        <w:rPr>
          <w:rFonts w:ascii="Verdana" w:hAnsi="Verdana" w:cs="Arial"/>
        </w:rPr>
        <w:t xml:space="preserve"> έναρξης των 5΄–</w:t>
      </w:r>
      <w:r w:rsidR="00DB16E0" w:rsidRPr="00D61247">
        <w:rPr>
          <w:rFonts w:ascii="Verdana" w:hAnsi="Verdana" w:cs="Arial"/>
          <w:lang w:val="en-US"/>
        </w:rPr>
        <w:t>ATG</w:t>
      </w:r>
      <w:r w:rsidR="00DB16E0" w:rsidRPr="00D61247">
        <w:rPr>
          <w:rFonts w:ascii="Verdana" w:hAnsi="Verdana" w:cs="Arial"/>
        </w:rPr>
        <w:t xml:space="preserve">–3΄ </w:t>
      </w:r>
    </w:p>
    <w:p w:rsidR="00DB16E0" w:rsidRPr="00D61247" w:rsidRDefault="002A7F8F" w:rsidP="00DB16E0">
      <w:pPr>
        <w:jc w:val="both"/>
        <w:rPr>
          <w:rFonts w:ascii="Verdana" w:hAnsi="Verdana" w:cs="Arial"/>
        </w:rPr>
      </w:pPr>
      <w:r w:rsidRPr="002A7F8F">
        <w:rPr>
          <w:rFonts w:ascii="Verdana" w:hAnsi="Verdana"/>
          <w:b/>
          <w:noProof/>
          <w:color w:val="000000"/>
          <w:sz w:val="24"/>
          <w:szCs w:val="24"/>
          <w:lang w:eastAsia="el-GR"/>
        </w:rPr>
        <w:pict>
          <v:rect id="_x0000_s1192" style="position:absolute;left:0;text-align:left;margin-left:237.05pt;margin-top:17.85pt;width:20.95pt;height:27pt;z-index:251810816">
            <v:textbox style="mso-next-textbox:#_x0000_s1192">
              <w:txbxContent>
                <w:p w:rsidR="006F5D3B" w:rsidRPr="00363B92" w:rsidRDefault="00D61247" w:rsidP="0096334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6F5D3B"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88900" cy="79066"/>
                        <wp:effectExtent l="19050" t="0" r="6350" b="0"/>
                        <wp:docPr id="281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79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61247" w:rsidRPr="00D61247">
        <w:rPr>
          <w:rFonts w:ascii="Verdana" w:hAnsi="Verdana" w:cs="Arial"/>
        </w:rPr>
        <w:t xml:space="preserve">και με βήμα </w:t>
      </w:r>
      <w:proofErr w:type="spellStart"/>
      <w:r w:rsidR="00D61247" w:rsidRPr="00D61247">
        <w:rPr>
          <w:rFonts w:ascii="Verdana" w:hAnsi="Verdana" w:cs="Arial"/>
        </w:rPr>
        <w:t>τριπλέτας</w:t>
      </w:r>
      <w:proofErr w:type="spellEnd"/>
      <w:r w:rsidR="00D61247" w:rsidRPr="00D61247">
        <w:rPr>
          <w:rFonts w:ascii="Verdana" w:hAnsi="Verdana" w:cs="Arial"/>
        </w:rPr>
        <w:t xml:space="preserve"> , συνεχώς , μη επικαλυπτόμενα</w:t>
      </w:r>
      <w:r w:rsidR="00DB16E0" w:rsidRPr="00D61247">
        <w:rPr>
          <w:rFonts w:ascii="Verdana" w:hAnsi="Verdana" w:cs="Arial"/>
        </w:rPr>
        <w:t xml:space="preserve"> </w:t>
      </w:r>
    </w:p>
    <w:p w:rsidR="00D61247" w:rsidRDefault="002A7F8F" w:rsidP="00D61247">
      <w:pPr>
        <w:jc w:val="both"/>
        <w:rPr>
          <w:rFonts w:ascii="Verdana" w:hAnsi="Verdana" w:cs="Arial"/>
        </w:rPr>
      </w:pPr>
      <w:r w:rsidRPr="002A7F8F">
        <w:rPr>
          <w:rFonts w:ascii="Verdana" w:eastAsia="Times New Roman" w:hAnsi="Verdana" w:cs="Times New Roman"/>
          <w:noProof/>
          <w:color w:val="000000"/>
          <w:lang w:eastAsia="el-GR"/>
        </w:rPr>
        <w:pict>
          <v:rect id="_x0000_s1228" style="position:absolute;left:0;text-align:left;margin-left:454.5pt;margin-top:19.5pt;width:22.7pt;height:22.6pt;z-index:251846656">
            <v:textbox style="mso-next-textbox:#_x0000_s1228">
              <w:txbxContent>
                <w:p w:rsidR="00DB16E0" w:rsidRPr="00363B92" w:rsidRDefault="00DB16E0" w:rsidP="00DB16E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88900" cy="79066"/>
                        <wp:effectExtent l="19050" t="0" r="6350" b="0"/>
                        <wp:docPr id="419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79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61247" w:rsidRPr="00D61247">
        <w:rPr>
          <w:rFonts w:ascii="Verdana" w:hAnsi="Verdana" w:cs="Arial"/>
        </w:rPr>
        <w:t xml:space="preserve">εντοπίζουμε </w:t>
      </w:r>
      <w:proofErr w:type="spellStart"/>
      <w:r w:rsidR="00D61247" w:rsidRPr="00D61247">
        <w:rPr>
          <w:rFonts w:ascii="Verdana" w:hAnsi="Verdana" w:cs="Arial"/>
        </w:rPr>
        <w:t>κωδικόνιο</w:t>
      </w:r>
      <w:proofErr w:type="spellEnd"/>
      <w:r w:rsidR="00D61247" w:rsidRPr="00D61247">
        <w:rPr>
          <w:rFonts w:ascii="Verdana" w:hAnsi="Verdana" w:cs="Arial"/>
        </w:rPr>
        <w:t xml:space="preserve"> λήξης</w:t>
      </w:r>
      <w:r w:rsidR="00D61247">
        <w:rPr>
          <w:rFonts w:ascii="Verdana" w:hAnsi="Verdana" w:cs="Arial"/>
        </w:rPr>
        <w:t xml:space="preserve"> 5’ –ΤΑΑ-3’</w:t>
      </w:r>
    </w:p>
    <w:p w:rsidR="00DB16E0" w:rsidRPr="00D61247" w:rsidRDefault="00D61247" w:rsidP="00D61247">
      <w:pPr>
        <w:jc w:val="both"/>
        <w:rPr>
          <w:rFonts w:ascii="Verdana" w:hAnsi="Verdana" w:cs="Arial"/>
        </w:rPr>
      </w:pPr>
      <w:r w:rsidRPr="0056372B">
        <w:rPr>
          <w:rFonts w:ascii="Verdana" w:hAnsi="Verdana" w:cs="Arial"/>
          <w:lang w:val="en-US"/>
        </w:rPr>
        <w:t>To</w:t>
      </w:r>
      <w:r w:rsidRPr="0056372B">
        <w:rPr>
          <w:rFonts w:ascii="Verdana" w:hAnsi="Verdana" w:cs="Arial"/>
        </w:rPr>
        <w:t xml:space="preserve"> </w:t>
      </w:r>
      <w:proofErr w:type="gramStart"/>
      <w:r w:rsidRPr="0056372B">
        <w:rPr>
          <w:rFonts w:ascii="Verdana" w:hAnsi="Verdana" w:cs="Arial"/>
          <w:lang w:val="en-US"/>
        </w:rPr>
        <w:t>mRNA</w:t>
      </w:r>
      <w:r w:rsidRPr="0056372B">
        <w:rPr>
          <w:rFonts w:ascii="Verdana" w:hAnsi="Verdana" w:cs="Arial"/>
        </w:rPr>
        <w:t xml:space="preserve">  είναι</w:t>
      </w:r>
      <w:proofErr w:type="gramEnd"/>
      <w:r w:rsidRPr="0056372B">
        <w:rPr>
          <w:rFonts w:ascii="Verdana" w:hAnsi="Verdana" w:cs="Arial"/>
        </w:rPr>
        <w:t xml:space="preserve"> συμπληρωματικό και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αντιπαράλληλο</w:t>
      </w:r>
      <w:proofErr w:type="spellEnd"/>
      <w:r>
        <w:rPr>
          <w:rFonts w:ascii="Verdana" w:hAnsi="Verdana" w:cs="Arial"/>
        </w:rPr>
        <w:t xml:space="preserve"> της αλυσίδας ΙΙ (μη </w:t>
      </w:r>
      <w:proofErr w:type="spellStart"/>
      <w:r>
        <w:rPr>
          <w:rFonts w:ascii="Verdana" w:hAnsi="Verdana" w:cs="Arial"/>
        </w:rPr>
        <w:t>κωδική</w:t>
      </w:r>
      <w:proofErr w:type="spellEnd"/>
      <w:r>
        <w:rPr>
          <w:rFonts w:ascii="Verdana" w:hAnsi="Verdana" w:cs="Arial"/>
        </w:rPr>
        <w:t xml:space="preserve">)  </w:t>
      </w:r>
    </w:p>
    <w:p w:rsidR="0006561C" w:rsidRPr="00DB16E0" w:rsidRDefault="0006561C" w:rsidP="00347C7D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347C7D" w:rsidRDefault="00347C7D" w:rsidP="00347C7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347C7D" w:rsidRDefault="00347C7D" w:rsidP="00347C7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347C7D" w:rsidRDefault="002A7F8F" w:rsidP="00347C7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noProof/>
          <w:color w:val="000000"/>
          <w:sz w:val="24"/>
          <w:szCs w:val="24"/>
          <w:lang w:eastAsia="el-GR"/>
        </w:rPr>
        <w:pict>
          <v:shape id="_x0000_s1189" type="#_x0000_t32" style="position:absolute;margin-left:-33.8pt;margin-top:2.45pt;width:594.8pt;height:0;z-index:251807744" o:connectortype="straight"/>
        </w:pict>
      </w:r>
    </w:p>
    <w:p w:rsidR="00347C7D" w:rsidRDefault="00347C7D" w:rsidP="00D61247">
      <w:p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Δ4. </w:t>
      </w:r>
      <w:r w:rsidR="00AA08C3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 </w:t>
      </w:r>
      <w:r w:rsidR="00D61247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5’-ΤΤΑΤΑΑ-3’</w:t>
      </w:r>
    </w:p>
    <w:p w:rsidR="00AA08C3" w:rsidRDefault="00AA08C3" w:rsidP="00963344">
      <w:p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D6124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 w:rsidR="00D61247" w:rsidRPr="00D61247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’ –ΑΤΑΤΤ- 5’     </w:t>
      </w:r>
      <w:r w:rsidRPr="00AA08C3">
        <w:rPr>
          <w:rFonts w:ascii="Verdana" w:hAnsi="Verdana"/>
        </w:rPr>
        <w:t xml:space="preserve">η οποία βρίσκεται πριν το </w:t>
      </w:r>
      <w:proofErr w:type="spellStart"/>
      <w:r w:rsidRPr="00AA08C3">
        <w:rPr>
          <w:rFonts w:ascii="Verdana" w:hAnsi="Verdana"/>
        </w:rPr>
        <w:t>κωδικόνιο</w:t>
      </w:r>
      <w:proofErr w:type="spellEnd"/>
      <w:r w:rsidRPr="00AA08C3">
        <w:rPr>
          <w:rFonts w:ascii="Verdana" w:hAnsi="Verdana"/>
        </w:rPr>
        <w:t xml:space="preserve"> έναρξης και </w:t>
      </w:r>
    </w:p>
    <w:p w:rsidR="00D61247" w:rsidRPr="00AA08C3" w:rsidRDefault="00AA08C3" w:rsidP="00963344">
      <w:p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</w:t>
      </w:r>
      <w:r w:rsidRPr="00AA08C3">
        <w:rPr>
          <w:rFonts w:ascii="Verdana" w:hAnsi="Verdana"/>
        </w:rPr>
        <w:t xml:space="preserve">μετά το </w:t>
      </w:r>
      <w:proofErr w:type="spellStart"/>
      <w:r w:rsidRPr="00AA08C3">
        <w:rPr>
          <w:rFonts w:ascii="Verdana" w:hAnsi="Verdana"/>
        </w:rPr>
        <w:t>κωδικόνιο</w:t>
      </w:r>
      <w:proofErr w:type="spellEnd"/>
      <w:r w:rsidRPr="00AA08C3">
        <w:rPr>
          <w:rFonts w:ascii="Verdana" w:hAnsi="Verdana"/>
        </w:rPr>
        <w:t xml:space="preserve"> λήξης</w:t>
      </w:r>
    </w:p>
    <w:p w:rsidR="00D61247" w:rsidRDefault="00D61247" w:rsidP="00963344">
      <w:p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p w:rsidR="00D61247" w:rsidRDefault="00D61247" w:rsidP="00963344">
      <w:p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p w:rsidR="00D61247" w:rsidRDefault="00D61247" w:rsidP="00963344">
      <w:p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p w:rsidR="00D60141" w:rsidRDefault="00D60141" w:rsidP="00963344">
      <w:p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p w:rsidR="00CF4AE2" w:rsidRPr="00347C7D" w:rsidRDefault="00CF4AE2" w:rsidP="00963344">
      <w:p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p w:rsidR="00102D6C" w:rsidRDefault="002C1824" w:rsidP="00963344">
      <w:pPr>
        <w:spacing w:after="0"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lastRenderedPageBreak/>
        <w:t xml:space="preserve">Δ5. </w:t>
      </w:r>
      <w:r w:rsidR="00102D6C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2D6C" w:rsidRPr="00102D6C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="00102D6C" w:rsidRPr="00102D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="00102D6C">
        <w:rPr>
          <w:rFonts w:ascii="Verdana" w:hAnsi="Verdana"/>
          <w:color w:val="000000"/>
          <w:sz w:val="24"/>
          <w:szCs w:val="24"/>
          <w:shd w:val="clear" w:color="auto" w:fill="FFFFFF"/>
        </w:rPr>
        <w:t>όταν</w:t>
      </w:r>
      <w:proofErr w:type="gramEnd"/>
      <w:r w:rsidR="00102D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το γονίδιο εισάγεται στο πλασμίδιο στη θέση Δ με τέτοιο τόπο ώστε </w:t>
      </w:r>
      <w:r w:rsidR="00B04F4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η </w:t>
      </w:r>
    </w:p>
    <w:p w:rsidR="00B04F42" w:rsidRDefault="00B04F42" w:rsidP="00963344">
      <w:pPr>
        <w:spacing w:after="0"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</w:t>
      </w:r>
      <w:r w:rsidRPr="00D570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το 5’ άκρο της </w:t>
      </w:r>
      <w:proofErr w:type="spellStart"/>
      <w:r w:rsidRPr="00D570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κωδικής</w:t>
      </w:r>
      <w:proofErr w:type="spellEnd"/>
      <w:r w:rsidRPr="00D570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αλυσίδας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να βρίσκεται από τη μεριά του υποκινητή</w:t>
      </w:r>
    </w:p>
    <w:p w:rsidR="00B04F42" w:rsidRPr="00102D6C" w:rsidRDefault="002A7F8F" w:rsidP="00963344">
      <w:pPr>
        <w:spacing w:after="0"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000000"/>
          <w:sz w:val="24"/>
          <w:szCs w:val="24"/>
          <w:lang w:eastAsia="el-GR"/>
        </w:rPr>
        <w:pict>
          <v:rect id="_x0000_s1234" style="position:absolute;margin-left:278.25pt;margin-top:13.45pt;width:82.5pt;height:64.6pt;z-index:251852800">
            <v:textbox>
              <w:txbxContent>
                <w:p w:rsidR="00B04F42" w:rsidRDefault="00B04F42">
                  <w:r>
                    <w:t>αλληλουχίες λήξης μεταγραφής</w:t>
                  </w:r>
                </w:p>
              </w:txbxContent>
            </v:textbox>
          </v:rect>
        </w:pict>
      </w:r>
      <w:r>
        <w:rPr>
          <w:rFonts w:ascii="Verdana" w:hAnsi="Verdana"/>
          <w:noProof/>
          <w:color w:val="000000"/>
          <w:sz w:val="24"/>
          <w:szCs w:val="24"/>
          <w:lang w:eastAsia="el-GR"/>
        </w:rPr>
        <w:pict>
          <v:rect id="_x0000_s1232" style="position:absolute;margin-left:66pt;margin-top:19.55pt;width:90pt;height:58.5pt;z-index:251850752">
            <v:textbox>
              <w:txbxContent>
                <w:p w:rsidR="00B04F42" w:rsidRDefault="00B04F42">
                  <w:r>
                    <w:t>Υποκινητής πλασμιδίου</w:t>
                  </w:r>
                </w:p>
              </w:txbxContent>
            </v:textbox>
          </v:rect>
        </w:pict>
      </w:r>
      <w:r w:rsidR="00B04F4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του πλασμιδίου</w:t>
      </w:r>
    </w:p>
    <w:p w:rsidR="002C1824" w:rsidRPr="00102D6C" w:rsidRDefault="002A7F8F" w:rsidP="00102D6C">
      <w:pPr>
        <w:spacing w:after="0"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A7F8F">
        <w:rPr>
          <w:rFonts w:ascii="Verdana" w:hAnsi="Verdana"/>
          <w:b/>
          <w:noProof/>
          <w:color w:val="000000"/>
          <w:sz w:val="24"/>
          <w:szCs w:val="24"/>
          <w:lang w:eastAsia="el-GR"/>
        </w:rPr>
        <w:pict>
          <v:rect id="_x0000_s1198" style="position:absolute;margin-left:376.5pt;margin-top:5.05pt;width:29.25pt;height:27pt;z-index:251816960">
            <v:textbox style="mso-next-textbox:#_x0000_s1198">
              <w:txbxContent>
                <w:p w:rsidR="006F5D3B" w:rsidRPr="00363B92" w:rsidRDefault="00B04F42" w:rsidP="002C182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6F5D3B"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88900" cy="79066"/>
                        <wp:effectExtent l="19050" t="0" r="6350" b="0"/>
                        <wp:docPr id="351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79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Verdana" w:hAnsi="Verdana"/>
          <w:noProof/>
          <w:color w:val="000000"/>
          <w:sz w:val="24"/>
          <w:szCs w:val="24"/>
          <w:lang w:eastAsia="el-GR"/>
        </w:rPr>
        <w:pict>
          <v:rect id="_x0000_s1233" style="position:absolute;margin-left:159.75pt;margin-top:5.05pt;width:114.75pt;height:39.75pt;z-index:251851776">
            <v:textbox>
              <w:txbxContent>
                <w:p w:rsidR="00B04F42" w:rsidRDefault="00B04F42">
                  <w:r>
                    <w:t>5΄</w:t>
                  </w:r>
                  <w:r>
                    <w:sym w:font="Wingdings" w:char="F0E0"/>
                  </w:r>
                  <w:r>
                    <w:t xml:space="preserve">3΄ </w:t>
                  </w:r>
                  <w:proofErr w:type="spellStart"/>
                  <w:r>
                    <w:t>κωδικής</w:t>
                  </w:r>
                  <w:proofErr w:type="spellEnd"/>
                  <w:r>
                    <w:t xml:space="preserve"> αλυσίδας γονιδίου</w:t>
                  </w:r>
                </w:p>
              </w:txbxContent>
            </v:textbox>
          </v:rect>
        </w:pict>
      </w:r>
      <w:r w:rsidR="00B04F42">
        <w:rPr>
          <w:rFonts w:ascii="Verdana" w:hAnsi="Verdana"/>
          <w:color w:val="000000"/>
          <w:sz w:val="24"/>
          <w:szCs w:val="24"/>
          <w:shd w:val="clear" w:color="auto" w:fill="FFFFFF"/>
        </w:rPr>
        <w:t>ή</w:t>
      </w:r>
    </w:p>
    <w:p w:rsidR="00B04F42" w:rsidRDefault="00B04F42" w:rsidP="00963344">
      <w:pPr>
        <w:spacing w:after="0"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04F42" w:rsidRDefault="002A7F8F" w:rsidP="00963344">
      <w:pPr>
        <w:spacing w:after="0"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000000"/>
          <w:sz w:val="24"/>
          <w:szCs w:val="24"/>
          <w:lang w:eastAsia="el-GR"/>
        </w:rPr>
        <w:pict>
          <v:rect id="_x0000_s1238" style="position:absolute;margin-left:321pt;margin-top:17.55pt;width:29.25pt;height:27pt;z-index:251856896">
            <v:textbox style="mso-next-textbox:#_x0000_s1238">
              <w:txbxContent>
                <w:p w:rsidR="00B04F42" w:rsidRPr="00363B92" w:rsidRDefault="00B04F42" w:rsidP="00B04F4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88900" cy="79066"/>
                        <wp:effectExtent l="19050" t="0" r="6350" b="0"/>
                        <wp:docPr id="507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79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C1824" w:rsidRDefault="00B04F42" w:rsidP="00963344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  <w:r w:rsidRPr="00B04F42">
        <w:rPr>
          <w:rFonts w:ascii="Verdana" w:hAnsi="Verdana"/>
          <w:color w:val="000000"/>
          <w:shd w:val="clear" w:color="auto" w:fill="FFFFFF"/>
        </w:rPr>
        <w:t xml:space="preserve">προκύπτει λειτουργικό </w:t>
      </w:r>
      <w:r w:rsidRPr="00B04F42">
        <w:rPr>
          <w:rFonts w:ascii="Verdana" w:hAnsi="Verdana"/>
          <w:color w:val="000000"/>
          <w:shd w:val="clear" w:color="auto" w:fill="FFFFFF"/>
          <w:lang w:val="en-US"/>
        </w:rPr>
        <w:t>mRNA</w:t>
      </w:r>
      <w:r w:rsidRPr="00B04F42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που παράγει </w:t>
      </w:r>
      <w:proofErr w:type="spellStart"/>
      <w:r>
        <w:rPr>
          <w:rFonts w:ascii="Verdana" w:hAnsi="Verdana"/>
          <w:color w:val="000000"/>
          <w:shd w:val="clear" w:color="auto" w:fill="FFFFFF"/>
        </w:rPr>
        <w:t>ολιγοπεπτίδιο</w:t>
      </w:r>
      <w:proofErr w:type="spellEnd"/>
    </w:p>
    <w:p w:rsidR="00B04F42" w:rsidRDefault="00B04F42" w:rsidP="00963344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</w:p>
    <w:p w:rsidR="00B04F42" w:rsidRDefault="00B04F42" w:rsidP="00B04F42">
      <w:pPr>
        <w:spacing w:after="0"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  <w:lang w:val="en-US"/>
        </w:rPr>
        <w:t>ii</w:t>
      </w:r>
      <w:r>
        <w:rPr>
          <w:rFonts w:ascii="Verdana" w:hAnsi="Verdana"/>
          <w:color w:val="000000"/>
          <w:shd w:val="clear" w:color="auto" w:fill="FFFFFF"/>
        </w:rPr>
        <w:t>)</w:t>
      </w:r>
      <w:r w:rsidRPr="00B04F42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όταν</w:t>
      </w:r>
      <w:proofErr w:type="gramEnd"/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το γονίδιο εισάγεται στο πλασμίδιο στη θέση Δ με τέτοιο τόπο ώστε η </w:t>
      </w:r>
    </w:p>
    <w:p w:rsidR="00B04F42" w:rsidRDefault="00D57004" w:rsidP="00B04F42">
      <w:pPr>
        <w:spacing w:after="0"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</w:t>
      </w:r>
      <w:r w:rsidR="00B04F42" w:rsidRPr="00D570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το 5’ άκρο </w:t>
      </w:r>
      <w:r w:rsidRPr="00D570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της μη</w:t>
      </w:r>
      <w:r w:rsidR="00B04F42" w:rsidRPr="00D570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4F42" w:rsidRPr="00D570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κωδικής</w:t>
      </w:r>
      <w:proofErr w:type="spellEnd"/>
      <w:r w:rsidR="00B04F42" w:rsidRPr="00D570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αλυσίδας</w:t>
      </w:r>
      <w:r w:rsidR="00B04F4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να βρίσκεται από τη μεριά του υποκινητή</w:t>
      </w:r>
    </w:p>
    <w:p w:rsidR="00B04F42" w:rsidRDefault="002A7F8F" w:rsidP="00B04F42">
      <w:pPr>
        <w:spacing w:after="0" w:line="36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A7F8F">
        <w:rPr>
          <w:noProof/>
          <w:lang w:eastAsia="el-GR"/>
        </w:rPr>
        <w:pict>
          <v:rect id="_x0000_s1237" style="position:absolute;margin-left:284.25pt;margin-top:13.45pt;width:82.5pt;height:64.6pt;z-index:251855872">
            <v:textbox>
              <w:txbxContent>
                <w:p w:rsidR="00B04F42" w:rsidRDefault="00B04F42" w:rsidP="00B04F42">
                  <w:r>
                    <w:t>αλληλουχίες λήξης μεταγραφής</w:t>
                  </w:r>
                </w:p>
              </w:txbxContent>
            </v:textbox>
          </v:rect>
        </w:pict>
      </w:r>
      <w:r>
        <w:rPr>
          <w:rFonts w:ascii="Verdana" w:hAnsi="Verdana"/>
          <w:noProof/>
          <w:color w:val="000000"/>
          <w:sz w:val="24"/>
          <w:szCs w:val="24"/>
          <w:lang w:eastAsia="el-GR"/>
        </w:rPr>
        <w:pict>
          <v:rect id="_x0000_s1245" style="position:absolute;margin-left:66pt;margin-top:19.55pt;width:90pt;height:58.5pt;z-index:251866112">
            <v:textbox>
              <w:txbxContent>
                <w:p w:rsidR="00B04F42" w:rsidRDefault="00B04F42" w:rsidP="00B04F42">
                  <w:r>
                    <w:t>Υποκινητής πλασμιδίου</w:t>
                  </w:r>
                </w:p>
              </w:txbxContent>
            </v:textbox>
          </v:rect>
        </w:pict>
      </w:r>
      <w:r w:rsidR="00D5700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</w:t>
      </w:r>
      <w:r w:rsidR="00B04F42">
        <w:rPr>
          <w:rFonts w:ascii="Verdana" w:hAnsi="Verdana"/>
          <w:color w:val="000000"/>
          <w:sz w:val="24"/>
          <w:szCs w:val="24"/>
          <w:shd w:val="clear" w:color="auto" w:fill="FFFFFF"/>
        </w:rPr>
        <w:t>του πλασμιδίου</w:t>
      </w:r>
    </w:p>
    <w:p w:rsidR="00D57004" w:rsidRPr="00B04F42" w:rsidRDefault="002A7F8F" w:rsidP="00B04F42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  <w:r w:rsidRPr="002A7F8F">
        <w:rPr>
          <w:noProof/>
          <w:lang w:eastAsia="el-GR"/>
        </w:rPr>
        <w:pict>
          <v:rect id="_x0000_s1239" style="position:absolute;margin-left:382.5pt;margin-top:14.9pt;width:29.25pt;height:27pt;z-index:251857920">
            <v:textbox style="mso-next-textbox:#_x0000_s1239">
              <w:txbxContent>
                <w:p w:rsidR="00B04F42" w:rsidRPr="00363B92" w:rsidRDefault="00B04F42" w:rsidP="00B04F4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88900" cy="79066"/>
                        <wp:effectExtent l="19050" t="0" r="6350" b="0"/>
                        <wp:docPr id="521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79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7F8F">
        <w:rPr>
          <w:noProof/>
          <w:lang w:eastAsia="el-GR"/>
        </w:rPr>
        <w:pict>
          <v:rect id="_x0000_s1236" style="position:absolute;margin-left:163.5pt;margin-top:5.45pt;width:114.75pt;height:39.75pt;z-index:251854848">
            <v:textbox>
              <w:txbxContent>
                <w:p w:rsidR="00B04F42" w:rsidRDefault="00B04F42" w:rsidP="00B04F42">
                  <w:r>
                    <w:t>5΄</w:t>
                  </w:r>
                  <w:r>
                    <w:sym w:font="Wingdings" w:char="F0E0"/>
                  </w:r>
                  <w:r>
                    <w:t xml:space="preserve">3΄ μη </w:t>
                  </w:r>
                  <w:proofErr w:type="spellStart"/>
                  <w:r>
                    <w:t>κωδικής</w:t>
                  </w:r>
                  <w:proofErr w:type="spellEnd"/>
                  <w:r>
                    <w:t xml:space="preserve"> αλυσίδας γονιδίου</w:t>
                  </w:r>
                </w:p>
              </w:txbxContent>
            </v:textbox>
          </v:rect>
        </w:pict>
      </w:r>
      <w:r w:rsidR="00D57004">
        <w:rPr>
          <w:rFonts w:ascii="Verdana" w:hAnsi="Verdana"/>
          <w:color w:val="000000"/>
          <w:sz w:val="24"/>
          <w:szCs w:val="24"/>
          <w:shd w:val="clear" w:color="auto" w:fill="FFFFFF"/>
        </w:rPr>
        <w:t>ή</w:t>
      </w:r>
    </w:p>
    <w:p w:rsidR="00B04F42" w:rsidRDefault="00B04F42" w:rsidP="00963344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</w:p>
    <w:p w:rsidR="00B04F42" w:rsidRDefault="00B04F42" w:rsidP="00963344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</w:p>
    <w:p w:rsidR="00B04F42" w:rsidRDefault="00B04F42" w:rsidP="00963344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</w:p>
    <w:p w:rsidR="00D57004" w:rsidRPr="00B04F42" w:rsidRDefault="002A7F8F" w:rsidP="00963344">
      <w:pPr>
        <w:spacing w:after="0" w:line="360" w:lineRule="auto"/>
        <w:rPr>
          <w:rFonts w:ascii="Verdana" w:hAnsi="Verdana"/>
          <w:color w:val="000000"/>
          <w:shd w:val="clear" w:color="auto" w:fill="FFFFFF"/>
        </w:rPr>
      </w:pPr>
      <w:r w:rsidRPr="002A7F8F">
        <w:rPr>
          <w:noProof/>
          <w:lang w:eastAsia="el-GR"/>
        </w:rPr>
        <w:pict>
          <v:rect id="_x0000_s1199" style="position:absolute;margin-left:496pt;margin-top:.25pt;width:29.25pt;height:21.75pt;z-index:251817984">
            <v:textbox style="mso-next-textbox:#_x0000_s1199">
              <w:txbxContent>
                <w:p w:rsidR="006F5D3B" w:rsidRPr="00363B92" w:rsidRDefault="00B04F42" w:rsidP="002C182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6F5D3B">
                    <w:rPr>
                      <w:b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88900" cy="79066"/>
                        <wp:effectExtent l="19050" t="0" r="6350" b="0"/>
                        <wp:docPr id="367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" cy="79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57004">
        <w:rPr>
          <w:rFonts w:ascii="Verdana" w:hAnsi="Verdana"/>
          <w:color w:val="000000"/>
          <w:shd w:val="clear" w:color="auto" w:fill="FFFFFF"/>
        </w:rPr>
        <w:t xml:space="preserve">τότε </w:t>
      </w:r>
      <w:r w:rsidR="00B04F42">
        <w:rPr>
          <w:rFonts w:ascii="Verdana" w:hAnsi="Verdana"/>
          <w:color w:val="000000"/>
          <w:shd w:val="clear" w:color="auto" w:fill="FFFFFF"/>
        </w:rPr>
        <w:t xml:space="preserve">προκύπτει </w:t>
      </w:r>
      <w:r w:rsidR="00B04F42" w:rsidRPr="00B04F42">
        <w:rPr>
          <w:rFonts w:ascii="Verdana" w:hAnsi="Verdana"/>
          <w:color w:val="000000"/>
          <w:shd w:val="clear" w:color="auto" w:fill="FFFFFF"/>
          <w:lang w:val="en-US"/>
        </w:rPr>
        <w:t>mRNA</w:t>
      </w:r>
      <w:r w:rsidR="00B04F42">
        <w:rPr>
          <w:rFonts w:ascii="Verdana" w:hAnsi="Verdana"/>
          <w:color w:val="000000"/>
          <w:shd w:val="clear" w:color="auto" w:fill="FFFFFF"/>
        </w:rPr>
        <w:t xml:space="preserve"> χωρίς </w:t>
      </w:r>
      <w:proofErr w:type="spellStart"/>
      <w:r w:rsidR="00B04F42">
        <w:rPr>
          <w:rFonts w:ascii="Verdana" w:hAnsi="Verdana"/>
          <w:color w:val="000000"/>
          <w:shd w:val="clear" w:color="auto" w:fill="FFFFFF"/>
        </w:rPr>
        <w:t>κωδικόνιο</w:t>
      </w:r>
      <w:proofErr w:type="spellEnd"/>
      <w:r w:rsidR="00B04F42">
        <w:rPr>
          <w:rFonts w:ascii="Verdana" w:hAnsi="Verdana"/>
          <w:color w:val="000000"/>
          <w:shd w:val="clear" w:color="auto" w:fill="FFFFFF"/>
        </w:rPr>
        <w:t xml:space="preserve"> έναρξης</w:t>
      </w:r>
      <w:r w:rsidR="00B04F42" w:rsidRPr="00B04F42">
        <w:rPr>
          <w:rFonts w:ascii="Verdana" w:hAnsi="Verdana"/>
          <w:color w:val="000000"/>
          <w:shd w:val="clear" w:color="auto" w:fill="FFFFFF"/>
        </w:rPr>
        <w:t xml:space="preserve"> </w:t>
      </w:r>
      <w:r w:rsidR="00B04F42">
        <w:rPr>
          <w:rFonts w:ascii="Verdana" w:hAnsi="Verdana"/>
          <w:color w:val="000000"/>
          <w:shd w:val="clear" w:color="auto" w:fill="FFFFFF"/>
        </w:rPr>
        <w:t>που δεν μπορεί να</w:t>
      </w:r>
      <w:r w:rsidR="00D57004">
        <w:rPr>
          <w:rFonts w:ascii="Verdana" w:hAnsi="Verdana"/>
          <w:color w:val="000000"/>
          <w:shd w:val="clear" w:color="auto" w:fill="FFFFFF"/>
        </w:rPr>
        <w:t xml:space="preserve"> </w:t>
      </w:r>
      <w:r w:rsidR="00B04F42">
        <w:rPr>
          <w:rFonts w:ascii="Verdana" w:hAnsi="Verdana"/>
          <w:color w:val="000000"/>
          <w:shd w:val="clear" w:color="auto" w:fill="FFFFFF"/>
        </w:rPr>
        <w:t xml:space="preserve">παράγει </w:t>
      </w:r>
      <w:proofErr w:type="spellStart"/>
      <w:r w:rsidR="00B04F42">
        <w:rPr>
          <w:rFonts w:ascii="Verdana" w:hAnsi="Verdana"/>
          <w:color w:val="000000"/>
          <w:shd w:val="clear" w:color="auto" w:fill="FFFFFF"/>
        </w:rPr>
        <w:t>ολιγοπεπτίδιο</w:t>
      </w:r>
      <w:proofErr w:type="spellEnd"/>
    </w:p>
    <w:sectPr w:rsidR="00D57004" w:rsidRPr="00B04F42" w:rsidSect="00B56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86F"/>
    <w:multiLevelType w:val="hybridMultilevel"/>
    <w:tmpl w:val="2EE80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BD9"/>
    <w:multiLevelType w:val="hybridMultilevel"/>
    <w:tmpl w:val="4A4A6A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511CB"/>
    <w:multiLevelType w:val="hybridMultilevel"/>
    <w:tmpl w:val="82D6F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03FCE"/>
    <w:multiLevelType w:val="hybridMultilevel"/>
    <w:tmpl w:val="EFC034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E4568"/>
    <w:multiLevelType w:val="hybridMultilevel"/>
    <w:tmpl w:val="EF726B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B32BD"/>
    <w:multiLevelType w:val="hybridMultilevel"/>
    <w:tmpl w:val="5DDA036C"/>
    <w:lvl w:ilvl="0" w:tplc="46B4E9B8">
      <w:numFmt w:val="bullet"/>
      <w:lvlText w:val="-"/>
      <w:lvlJc w:val="left"/>
      <w:pPr>
        <w:ind w:left="2685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571D2"/>
    <w:multiLevelType w:val="hybridMultilevel"/>
    <w:tmpl w:val="BC9C632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D2F48"/>
    <w:multiLevelType w:val="hybridMultilevel"/>
    <w:tmpl w:val="449A1AE4"/>
    <w:lvl w:ilvl="0" w:tplc="BE9C002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A6400"/>
    <w:multiLevelType w:val="hybridMultilevel"/>
    <w:tmpl w:val="6674E5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03FC5"/>
    <w:multiLevelType w:val="hybridMultilevel"/>
    <w:tmpl w:val="32A41838"/>
    <w:lvl w:ilvl="0" w:tplc="047EC320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35" w:hanging="360"/>
      </w:pPr>
    </w:lvl>
    <w:lvl w:ilvl="2" w:tplc="0408001B" w:tentative="1">
      <w:start w:val="1"/>
      <w:numFmt w:val="lowerRoman"/>
      <w:lvlText w:val="%3."/>
      <w:lvlJc w:val="right"/>
      <w:pPr>
        <w:ind w:left="2355" w:hanging="180"/>
      </w:pPr>
    </w:lvl>
    <w:lvl w:ilvl="3" w:tplc="0408000F" w:tentative="1">
      <w:start w:val="1"/>
      <w:numFmt w:val="decimal"/>
      <w:lvlText w:val="%4."/>
      <w:lvlJc w:val="left"/>
      <w:pPr>
        <w:ind w:left="3075" w:hanging="360"/>
      </w:pPr>
    </w:lvl>
    <w:lvl w:ilvl="4" w:tplc="04080019" w:tentative="1">
      <w:start w:val="1"/>
      <w:numFmt w:val="lowerLetter"/>
      <w:lvlText w:val="%5."/>
      <w:lvlJc w:val="left"/>
      <w:pPr>
        <w:ind w:left="3795" w:hanging="360"/>
      </w:pPr>
    </w:lvl>
    <w:lvl w:ilvl="5" w:tplc="0408001B" w:tentative="1">
      <w:start w:val="1"/>
      <w:numFmt w:val="lowerRoman"/>
      <w:lvlText w:val="%6."/>
      <w:lvlJc w:val="right"/>
      <w:pPr>
        <w:ind w:left="4515" w:hanging="180"/>
      </w:pPr>
    </w:lvl>
    <w:lvl w:ilvl="6" w:tplc="0408000F" w:tentative="1">
      <w:start w:val="1"/>
      <w:numFmt w:val="decimal"/>
      <w:lvlText w:val="%7."/>
      <w:lvlJc w:val="left"/>
      <w:pPr>
        <w:ind w:left="5235" w:hanging="360"/>
      </w:pPr>
    </w:lvl>
    <w:lvl w:ilvl="7" w:tplc="04080019" w:tentative="1">
      <w:start w:val="1"/>
      <w:numFmt w:val="lowerLetter"/>
      <w:lvlText w:val="%8."/>
      <w:lvlJc w:val="left"/>
      <w:pPr>
        <w:ind w:left="5955" w:hanging="360"/>
      </w:pPr>
    </w:lvl>
    <w:lvl w:ilvl="8" w:tplc="0408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14031D1"/>
    <w:multiLevelType w:val="hybridMultilevel"/>
    <w:tmpl w:val="BFC68710"/>
    <w:lvl w:ilvl="0" w:tplc="46B4E9B8">
      <w:numFmt w:val="bullet"/>
      <w:lvlText w:val="-"/>
      <w:lvlJc w:val="left"/>
      <w:pPr>
        <w:ind w:left="2685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1">
    <w:nsid w:val="61704B87"/>
    <w:multiLevelType w:val="hybridMultilevel"/>
    <w:tmpl w:val="91560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453DA"/>
    <w:multiLevelType w:val="hybridMultilevel"/>
    <w:tmpl w:val="4D38BC86"/>
    <w:lvl w:ilvl="0" w:tplc="040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5507D5E"/>
    <w:multiLevelType w:val="hybridMultilevel"/>
    <w:tmpl w:val="9184F80E"/>
    <w:lvl w:ilvl="0" w:tplc="0C44E9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90579"/>
    <w:multiLevelType w:val="multilevel"/>
    <w:tmpl w:val="371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07EE"/>
    <w:rsid w:val="000067A3"/>
    <w:rsid w:val="00016CB6"/>
    <w:rsid w:val="00025139"/>
    <w:rsid w:val="0006561C"/>
    <w:rsid w:val="00066F62"/>
    <w:rsid w:val="0007265C"/>
    <w:rsid w:val="000A647C"/>
    <w:rsid w:val="000B4C0E"/>
    <w:rsid w:val="000E2E2A"/>
    <w:rsid w:val="000F08CD"/>
    <w:rsid w:val="000F3A6E"/>
    <w:rsid w:val="001006CD"/>
    <w:rsid w:val="00102D6C"/>
    <w:rsid w:val="00113CDB"/>
    <w:rsid w:val="00144C68"/>
    <w:rsid w:val="001907EE"/>
    <w:rsid w:val="0019452F"/>
    <w:rsid w:val="00197683"/>
    <w:rsid w:val="001D6D1D"/>
    <w:rsid w:val="001E413D"/>
    <w:rsid w:val="001F1766"/>
    <w:rsid w:val="0020202A"/>
    <w:rsid w:val="00207968"/>
    <w:rsid w:val="00215231"/>
    <w:rsid w:val="00220A26"/>
    <w:rsid w:val="0022144A"/>
    <w:rsid w:val="002248F8"/>
    <w:rsid w:val="00256FC3"/>
    <w:rsid w:val="002A7F8F"/>
    <w:rsid w:val="002C1824"/>
    <w:rsid w:val="003108A1"/>
    <w:rsid w:val="00323C32"/>
    <w:rsid w:val="00347C7D"/>
    <w:rsid w:val="00363B92"/>
    <w:rsid w:val="00387881"/>
    <w:rsid w:val="00387A4D"/>
    <w:rsid w:val="003B1F7E"/>
    <w:rsid w:val="003C62E0"/>
    <w:rsid w:val="003D1BE9"/>
    <w:rsid w:val="003F7B4D"/>
    <w:rsid w:val="00412793"/>
    <w:rsid w:val="00463307"/>
    <w:rsid w:val="00464CBD"/>
    <w:rsid w:val="00484704"/>
    <w:rsid w:val="004B45CD"/>
    <w:rsid w:val="0050456E"/>
    <w:rsid w:val="00514A72"/>
    <w:rsid w:val="00515BEF"/>
    <w:rsid w:val="0054607C"/>
    <w:rsid w:val="00557EC9"/>
    <w:rsid w:val="0056372B"/>
    <w:rsid w:val="00573C8D"/>
    <w:rsid w:val="00585750"/>
    <w:rsid w:val="005954B8"/>
    <w:rsid w:val="005C46F0"/>
    <w:rsid w:val="005D1FC5"/>
    <w:rsid w:val="005F7B70"/>
    <w:rsid w:val="00600D48"/>
    <w:rsid w:val="00620C66"/>
    <w:rsid w:val="0062102E"/>
    <w:rsid w:val="00621BE2"/>
    <w:rsid w:val="00635EFF"/>
    <w:rsid w:val="00655C00"/>
    <w:rsid w:val="00681DB4"/>
    <w:rsid w:val="006857A9"/>
    <w:rsid w:val="006A7A22"/>
    <w:rsid w:val="006C34BD"/>
    <w:rsid w:val="006E6B0E"/>
    <w:rsid w:val="006F5D3B"/>
    <w:rsid w:val="0071376D"/>
    <w:rsid w:val="00720432"/>
    <w:rsid w:val="00733705"/>
    <w:rsid w:val="0074279F"/>
    <w:rsid w:val="00792E25"/>
    <w:rsid w:val="007B05EC"/>
    <w:rsid w:val="00805CC6"/>
    <w:rsid w:val="00812C4A"/>
    <w:rsid w:val="00850DFF"/>
    <w:rsid w:val="00893763"/>
    <w:rsid w:val="00897101"/>
    <w:rsid w:val="008B0FA2"/>
    <w:rsid w:val="008B6CD5"/>
    <w:rsid w:val="008F42C6"/>
    <w:rsid w:val="00927BA0"/>
    <w:rsid w:val="00963344"/>
    <w:rsid w:val="009C3067"/>
    <w:rsid w:val="009E14E4"/>
    <w:rsid w:val="009E6A98"/>
    <w:rsid w:val="009F0839"/>
    <w:rsid w:val="009F12CD"/>
    <w:rsid w:val="00A80B79"/>
    <w:rsid w:val="00A81247"/>
    <w:rsid w:val="00AA08C3"/>
    <w:rsid w:val="00AB4818"/>
    <w:rsid w:val="00AE3490"/>
    <w:rsid w:val="00B04F42"/>
    <w:rsid w:val="00B05C36"/>
    <w:rsid w:val="00B56F46"/>
    <w:rsid w:val="00B74857"/>
    <w:rsid w:val="00B8136C"/>
    <w:rsid w:val="00B834A0"/>
    <w:rsid w:val="00B8365B"/>
    <w:rsid w:val="00B912EF"/>
    <w:rsid w:val="00BC0C83"/>
    <w:rsid w:val="00BD57FF"/>
    <w:rsid w:val="00BE5849"/>
    <w:rsid w:val="00BF1E10"/>
    <w:rsid w:val="00BF4A92"/>
    <w:rsid w:val="00C533C4"/>
    <w:rsid w:val="00C73242"/>
    <w:rsid w:val="00CB735F"/>
    <w:rsid w:val="00CF0A53"/>
    <w:rsid w:val="00CF2756"/>
    <w:rsid w:val="00CF4AE2"/>
    <w:rsid w:val="00D12DB3"/>
    <w:rsid w:val="00D166EB"/>
    <w:rsid w:val="00D3609C"/>
    <w:rsid w:val="00D54D17"/>
    <w:rsid w:val="00D57004"/>
    <w:rsid w:val="00D60141"/>
    <w:rsid w:val="00D61247"/>
    <w:rsid w:val="00D96CC9"/>
    <w:rsid w:val="00DB16E0"/>
    <w:rsid w:val="00DC2169"/>
    <w:rsid w:val="00DD3D28"/>
    <w:rsid w:val="00DD76FF"/>
    <w:rsid w:val="00DF64A6"/>
    <w:rsid w:val="00E37BCB"/>
    <w:rsid w:val="00E52E2B"/>
    <w:rsid w:val="00E858CA"/>
    <w:rsid w:val="00E95577"/>
    <w:rsid w:val="00EB760F"/>
    <w:rsid w:val="00F14A35"/>
    <w:rsid w:val="00F31482"/>
    <w:rsid w:val="00F36386"/>
    <w:rsid w:val="00F44A0E"/>
    <w:rsid w:val="00F45581"/>
    <w:rsid w:val="00F66D1C"/>
    <w:rsid w:val="00FA2A7A"/>
    <w:rsid w:val="00FC7BAD"/>
    <w:rsid w:val="00FE1AB6"/>
    <w:rsid w:val="00FF774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4" type="connector" idref="#_x0000_s1145"/>
        <o:r id="V:Rule15" type="connector" idref="#_x0000_s1110"/>
        <o:r id="V:Rule16" type="connector" idref="#_x0000_s1146"/>
        <o:r id="V:Rule17" type="connector" idref="#_x0000_s1164"/>
        <o:r id="V:Rule18" type="connector" idref="#_x0000_s1189"/>
        <o:r id="V:Rule19" type="connector" idref="#_x0000_s1230"/>
        <o:r id="V:Rule20" type="connector" idref="#_x0000_s1077"/>
        <o:r id="V:Rule21" type="connector" idref="#_x0000_s1069"/>
        <o:r id="V:Rule22" type="connector" idref="#_x0000_s1150"/>
        <o:r id="V:Rule23" type="connector" idref="#_x0000_s1142"/>
        <o:r id="V:Rule24" type="connector" idref="#_x0000_s1102"/>
        <o:r id="V:Rule25" type="connector" idref="#_x0000_s1074"/>
        <o:r id="V:Rule26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07EE"/>
  </w:style>
  <w:style w:type="character" w:styleId="a3">
    <w:name w:val="Strong"/>
    <w:basedOn w:val="a0"/>
    <w:uiPriority w:val="22"/>
    <w:qFormat/>
    <w:rsid w:val="001907EE"/>
    <w:rPr>
      <w:b/>
      <w:bCs/>
    </w:rPr>
  </w:style>
  <w:style w:type="paragraph" w:styleId="a4">
    <w:name w:val="List Paragraph"/>
    <w:basedOn w:val="a"/>
    <w:uiPriority w:val="34"/>
    <w:qFormat/>
    <w:rsid w:val="001907EE"/>
    <w:pPr>
      <w:ind w:left="720"/>
      <w:contextualSpacing/>
    </w:pPr>
  </w:style>
  <w:style w:type="table" w:styleId="a5">
    <w:name w:val="Table Grid"/>
    <w:basedOn w:val="a1"/>
    <w:uiPriority w:val="59"/>
    <w:rsid w:val="0019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D9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96CC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E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CF0A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3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1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5</cp:revision>
  <cp:lastPrinted>2014-06-23T21:18:00Z</cp:lastPrinted>
  <dcterms:created xsi:type="dcterms:W3CDTF">2015-03-04T17:02:00Z</dcterms:created>
  <dcterms:modified xsi:type="dcterms:W3CDTF">2015-03-04T17:19:00Z</dcterms:modified>
</cp:coreProperties>
</file>