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DAF" w:rsidRPr="00777CC9" w:rsidRDefault="00F60DAF" w:rsidP="00F60DAF">
      <w:pPr>
        <w:jc w:val="center"/>
        <w:rPr>
          <w:b/>
          <w:color w:val="3A5750" w:themeColor="accent5" w:themeShade="80"/>
          <w:sz w:val="32"/>
          <w:szCs w:val="32"/>
          <w:u w:val="single"/>
        </w:rPr>
      </w:pPr>
      <w:bookmarkStart w:id="0" w:name="_GoBack"/>
      <w:bookmarkEnd w:id="0"/>
      <w:r w:rsidRPr="00777CC9">
        <w:rPr>
          <w:b/>
          <w:color w:val="3A5750" w:themeColor="accent5" w:themeShade="80"/>
          <w:sz w:val="32"/>
          <w:szCs w:val="32"/>
          <w:u w:val="single"/>
        </w:rPr>
        <w:t>ΘΕΜΑΤΙΚΗ (2)</w:t>
      </w:r>
    </w:p>
    <w:p w:rsidR="00F60DAF" w:rsidRPr="00777CC9" w:rsidRDefault="00F60DAF" w:rsidP="00F60DAF">
      <w:pPr>
        <w:jc w:val="center"/>
        <w:rPr>
          <w:b/>
          <w:color w:val="3A5750" w:themeColor="accent5" w:themeShade="80"/>
          <w:sz w:val="32"/>
          <w:szCs w:val="32"/>
          <w:u w:val="single"/>
        </w:rPr>
      </w:pPr>
      <w:r w:rsidRPr="00777CC9">
        <w:rPr>
          <w:b/>
          <w:color w:val="3A5750" w:themeColor="accent5" w:themeShade="80"/>
          <w:sz w:val="32"/>
          <w:szCs w:val="32"/>
          <w:u w:val="single"/>
        </w:rPr>
        <w:t>Φροντίζω το περιβάλλον</w:t>
      </w:r>
    </w:p>
    <w:p w:rsidR="00F60DAF" w:rsidRPr="00777CC9" w:rsidRDefault="00F60DAF" w:rsidP="00F60DAF">
      <w:pPr>
        <w:jc w:val="center"/>
        <w:rPr>
          <w:b/>
          <w:color w:val="568278" w:themeColor="accent5" w:themeShade="BF"/>
          <w:sz w:val="32"/>
          <w:szCs w:val="32"/>
          <w:u w:val="single"/>
        </w:rPr>
      </w:pPr>
      <w:r w:rsidRPr="00777CC9">
        <w:rPr>
          <w:b/>
          <w:color w:val="568278" w:themeColor="accent5" w:themeShade="BF"/>
          <w:sz w:val="32"/>
          <w:szCs w:val="32"/>
          <w:u w:val="single"/>
        </w:rPr>
        <w:t>ΥΠΟΘΕΜΑΤΙΚΗ: Οικολογία – Παγκόσμια και Τοπική κληρονομιά</w:t>
      </w:r>
    </w:p>
    <w:p w:rsidR="00F60DAF" w:rsidRPr="00777CC9" w:rsidRDefault="00F60DAF" w:rsidP="00F60DAF">
      <w:pPr>
        <w:jc w:val="center"/>
        <w:rPr>
          <w:b/>
          <w:color w:val="7030A0"/>
          <w:sz w:val="32"/>
          <w:szCs w:val="32"/>
          <w:u w:val="single"/>
        </w:rPr>
      </w:pPr>
      <w:r w:rsidRPr="00777CC9">
        <w:rPr>
          <w:b/>
          <w:color w:val="7030A0"/>
          <w:sz w:val="32"/>
          <w:szCs w:val="32"/>
          <w:u w:val="single"/>
        </w:rPr>
        <w:t>ΤΙΤΛΟΣ «SoS- όχι πλαστικά» .</w:t>
      </w:r>
    </w:p>
    <w:p w:rsidR="00F60DAF" w:rsidRPr="00777CC9" w:rsidRDefault="00F60DAF" w:rsidP="00F60DAF">
      <w:pPr>
        <w:jc w:val="center"/>
        <w:rPr>
          <w:b/>
          <w:color w:val="7030A0"/>
          <w:sz w:val="32"/>
          <w:szCs w:val="32"/>
          <w:u w:val="single"/>
        </w:rPr>
      </w:pPr>
      <w:r w:rsidRPr="00777CC9">
        <w:rPr>
          <w:color w:val="7030A0"/>
          <w:sz w:val="32"/>
          <w:szCs w:val="32"/>
          <w:u w:val="single"/>
        </w:rPr>
        <w:t>Υπεύθυνη Προγράμματος</w:t>
      </w:r>
      <w:r w:rsidRPr="00777CC9">
        <w:rPr>
          <w:b/>
          <w:color w:val="7030A0"/>
          <w:sz w:val="32"/>
          <w:szCs w:val="32"/>
          <w:u w:val="single"/>
        </w:rPr>
        <w:t>:  Όλγα Ιππέκη</w:t>
      </w:r>
    </w:p>
    <w:p w:rsidR="00F50111" w:rsidRPr="00670D9C" w:rsidRDefault="00F50111" w:rsidP="00F60DAF">
      <w:pPr>
        <w:jc w:val="center"/>
        <w:rPr>
          <w:b/>
          <w:sz w:val="28"/>
          <w:szCs w:val="28"/>
          <w:u w:val="single"/>
        </w:rPr>
      </w:pPr>
      <w:r w:rsidRPr="00F50111">
        <w:rPr>
          <w:b/>
          <w:noProof/>
          <w:sz w:val="28"/>
          <w:szCs w:val="28"/>
          <w:u w:val="single"/>
          <w:lang w:eastAsia="el-GR"/>
        </w:rPr>
        <w:drawing>
          <wp:inline distT="0" distB="0" distL="0" distR="0" wp14:anchorId="46E52818" wp14:editId="604007BE">
            <wp:extent cx="3752850" cy="3067050"/>
            <wp:effectExtent l="228600" t="228600" r="228600" b="228600"/>
            <wp:docPr id="4" name="Εικόνα 4" descr="C:\Users\User\Desktop\ΕΡΓΑΣΤΗΡΙΑ ΔΕΞΙΟΤΗΤΩΝ ΕΞΩΦΥΛΛΟ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ΕΡΓΑΣΤΗΡΙΑ ΔΕΞΙΟΤΗΤΩΝ ΕΞΩΦΥΛΛΟ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2850" cy="306705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F60DAF" w:rsidRPr="00F60DAF" w:rsidRDefault="00F50111" w:rsidP="00F60DAF">
      <w:pPr>
        <w:pStyle w:val="a3"/>
        <w:rPr>
          <w:b/>
          <w:sz w:val="36"/>
          <w:szCs w:val="36"/>
        </w:rPr>
      </w:pPr>
      <w:r>
        <w:rPr>
          <w:b/>
          <w:sz w:val="36"/>
          <w:szCs w:val="36"/>
        </w:rPr>
        <w:t xml:space="preserve">          </w:t>
      </w:r>
    </w:p>
    <w:p w:rsidR="00F60DAF" w:rsidRPr="00F60DAF" w:rsidRDefault="00F60DAF" w:rsidP="00F60DAF">
      <w:pPr>
        <w:pStyle w:val="a3"/>
        <w:rPr>
          <w:b/>
          <w:sz w:val="28"/>
          <w:szCs w:val="28"/>
        </w:rPr>
      </w:pPr>
      <w:r w:rsidRPr="00F60DAF">
        <w:rPr>
          <w:b/>
          <w:sz w:val="28"/>
          <w:szCs w:val="28"/>
        </w:rPr>
        <w:t>Περίοδος υλοποίησης: Δεκέμβριος 2021– Ιανουάριος2022</w:t>
      </w:r>
    </w:p>
    <w:p w:rsidR="00F50111" w:rsidRPr="00F60DAF" w:rsidRDefault="00F60DAF" w:rsidP="00F60DAF">
      <w:pPr>
        <w:pStyle w:val="a3"/>
        <w:rPr>
          <w:b/>
          <w:sz w:val="28"/>
          <w:szCs w:val="28"/>
          <w:u w:val="single"/>
        </w:rPr>
      </w:pPr>
      <w:r w:rsidRPr="00F60DAF">
        <w:rPr>
          <w:b/>
          <w:sz w:val="28"/>
          <w:szCs w:val="28"/>
        </w:rPr>
        <w:t>Διάρκεια:  5 εβδομάδες (5 εργαστήρια των 2 ή 3 ωρών την εβδομάδα).</w:t>
      </w:r>
    </w:p>
    <w:p w:rsidR="00670D9C" w:rsidRPr="00F60DAF" w:rsidRDefault="00F50111" w:rsidP="00F60DAF">
      <w:pPr>
        <w:rPr>
          <w:sz w:val="28"/>
          <w:szCs w:val="28"/>
        </w:rPr>
      </w:pPr>
      <w:r w:rsidRPr="00F60DAF">
        <w:rPr>
          <w:b/>
          <w:sz w:val="28"/>
          <w:szCs w:val="28"/>
        </w:rPr>
        <w:t xml:space="preserve">     </w:t>
      </w:r>
      <w:r w:rsidR="0015054F" w:rsidRPr="00F60DAF">
        <w:rPr>
          <w:b/>
          <w:sz w:val="28"/>
          <w:szCs w:val="28"/>
        </w:rPr>
        <w:t>Βασικοί στόχοι</w:t>
      </w:r>
      <w:r w:rsidR="0015054F" w:rsidRPr="00F60DAF">
        <w:rPr>
          <w:sz w:val="28"/>
          <w:szCs w:val="28"/>
        </w:rPr>
        <w:t>:</w:t>
      </w:r>
    </w:p>
    <w:p w:rsidR="00670D9C" w:rsidRPr="00F60DAF" w:rsidRDefault="0015054F" w:rsidP="0015054F">
      <w:pPr>
        <w:rPr>
          <w:sz w:val="28"/>
          <w:szCs w:val="28"/>
        </w:rPr>
      </w:pPr>
      <w:r w:rsidRPr="00F60DAF">
        <w:rPr>
          <w:sz w:val="28"/>
          <w:szCs w:val="28"/>
        </w:rPr>
        <w:t xml:space="preserve">Το παρόν πρόγραμμα ανήκει στη θεματική «Περιβάλλον και Εκπαίδευση για την Αειφόρο Ανάπτυξη». </w:t>
      </w:r>
    </w:p>
    <w:p w:rsidR="0015054F" w:rsidRPr="00F60DAF" w:rsidRDefault="0015054F" w:rsidP="00670D9C">
      <w:pPr>
        <w:jc w:val="both"/>
        <w:rPr>
          <w:sz w:val="28"/>
          <w:szCs w:val="28"/>
        </w:rPr>
      </w:pPr>
      <w:r w:rsidRPr="00F60DAF">
        <w:rPr>
          <w:sz w:val="28"/>
          <w:szCs w:val="28"/>
        </w:rPr>
        <w:t xml:space="preserve">Σκοπός του προγράμματος είναι οι μαθητές και οι μαθήτριες να αποκτήσουν θετική στάση σχετικά με τη μείωση των πλαστικών </w:t>
      </w:r>
      <w:r w:rsidRPr="00F60DAF">
        <w:rPr>
          <w:sz w:val="28"/>
          <w:szCs w:val="28"/>
        </w:rPr>
        <w:lastRenderedPageBreak/>
        <w:t>απορριμμάτων, αναγνωρίζοντας τις περιβαλλοντικές επιπτώσεις που έχουν ειδικότερα στη θαλάσσια ζωή, να αναστοχαστούν ως προς την προσωπική τους ευθύνη και να υιοθετήσουν συγκεκριμένες συμπεριφορές που συμβάλλουν θετικά στη μείωση των πλαστικών απορριμμάτων στην καθημερινή ζωή.</w:t>
      </w:r>
    </w:p>
    <w:p w:rsidR="0015054F" w:rsidRPr="00F60DAF" w:rsidRDefault="0015054F" w:rsidP="00670D9C">
      <w:pPr>
        <w:jc w:val="both"/>
        <w:rPr>
          <w:sz w:val="28"/>
          <w:szCs w:val="28"/>
        </w:rPr>
      </w:pPr>
      <w:r w:rsidRPr="00F60DAF">
        <w:rPr>
          <w:sz w:val="28"/>
          <w:szCs w:val="28"/>
        </w:rPr>
        <w:t>Το συγκεκριμένο πρόγραμμα στοχεύει να δράσει μετασχηματιστικά, εμπλέκοντας τους/τις μαθητές/-τριες σε δραστηριότητες που προωθούν τις θετικές περιβαλλοντικές συμπεριφορές στην καθημερινή πρακτική, ενθαρρύνοντας, έτσι, και τους γονείς τους, αλλά και άλλους, να υιοθετήσουν αυτές τις συμπεριφορές.</w:t>
      </w:r>
    </w:p>
    <w:p w:rsidR="0015054F" w:rsidRPr="00F60DAF" w:rsidRDefault="0015054F" w:rsidP="00670D9C">
      <w:pPr>
        <w:jc w:val="both"/>
        <w:rPr>
          <w:sz w:val="28"/>
          <w:szCs w:val="28"/>
        </w:rPr>
      </w:pPr>
      <w:r w:rsidRPr="00F60DAF">
        <w:rPr>
          <w:sz w:val="28"/>
          <w:szCs w:val="28"/>
          <w:u w:val="single"/>
        </w:rPr>
        <w:t>Δεξιότητες στόχευσης του προγράμματος</w:t>
      </w:r>
      <w:r w:rsidRPr="00F60DAF">
        <w:rPr>
          <w:sz w:val="28"/>
          <w:szCs w:val="28"/>
        </w:rPr>
        <w:t>:</w:t>
      </w:r>
      <w:r w:rsidR="00670D9C" w:rsidRPr="00F60DAF">
        <w:rPr>
          <w:sz w:val="28"/>
          <w:szCs w:val="28"/>
        </w:rPr>
        <w:t xml:space="preserve"> </w:t>
      </w:r>
      <w:r w:rsidRPr="00F60DAF">
        <w:rPr>
          <w:sz w:val="28"/>
          <w:szCs w:val="28"/>
        </w:rPr>
        <w:t>Α. Δεξιότητες 21ου αιώνα (4cs) ● Α1. Δεξιότητες μάθησης του 21ου αιώνα (4cs): Κριτική σκέψη, Επικοινωνία, Συνεργασία, Δημιουργικότητα ● Α2.Ψηφιακή μάθηση 21ου αιώνα(4cs σε ψηφιακό περιβάλλον): Συνδυαστικές δεξιότητες ψηφιακής τεχνολογίας, επικοινωνίας καισυνεργασίας ● Α3. Παραγωγική μάθηση μέσω των τεχνών και της δημιουργικότητας ● Β. Δεξιότητες Ζωής Β1. Δεξιότητες της κοινωνικής ζωής Κοινωνικές δεξιότητες, Υπευθυνότητα Β2. Δεξιότητες  της  ψηφιακής  ιθαγένειας  Ψηφιακή  πολιτειότητα  Β3.  Δεξιότητες διαμεσολάβησης  και  κοινωνικής  ενσυναίσθησης  Πολιτειότητα  Β4.  Δεξιότητες επιχειρηματικότητας  Οργανωτικότητα  ●  Γ)  Δεξιότητες  της  τεχνολογίας,  της μηχανικής και της επιστήμης Γ1. Δεξιότητες της τεχνολογίας Δεξιότητες δημιουργίας και διαμοιρασμού ψηφιακών δημιουργημάτων ● Δεξιότητες του Νου Δ1. Στρατηγική Σκέψη  Οργανωσιακή  σκέψη,  Επίλυση  προβλημάτων  Δ3.  Ρουτίνες  σκέψης  αναστοχασμος.</w:t>
      </w:r>
    </w:p>
    <w:p w:rsidR="0015054F" w:rsidRPr="00F60DAF" w:rsidRDefault="0015054F" w:rsidP="00670D9C">
      <w:pPr>
        <w:jc w:val="both"/>
        <w:rPr>
          <w:b/>
          <w:sz w:val="28"/>
          <w:szCs w:val="28"/>
        </w:rPr>
      </w:pPr>
      <w:r w:rsidRPr="00F60DAF">
        <w:rPr>
          <w:b/>
          <w:sz w:val="28"/>
          <w:szCs w:val="28"/>
        </w:rPr>
        <w:t>Εργαστηριο 1</w:t>
      </w:r>
      <w:r w:rsidRPr="00F60DAF">
        <w:rPr>
          <w:b/>
          <w:sz w:val="28"/>
          <w:szCs w:val="28"/>
          <w:vertAlign w:val="superscript"/>
        </w:rPr>
        <w:t>ο</w:t>
      </w:r>
      <w:r w:rsidRPr="00F60DAF">
        <w:rPr>
          <w:b/>
          <w:sz w:val="28"/>
          <w:szCs w:val="28"/>
        </w:rPr>
        <w:t xml:space="preserve"> Τίτλος: «Μοιράζομαι με την ομάδα αυτά που γνωρίζω»</w:t>
      </w:r>
    </w:p>
    <w:p w:rsidR="0015054F" w:rsidRPr="00F60DAF" w:rsidRDefault="0015054F" w:rsidP="00670D9C">
      <w:pPr>
        <w:jc w:val="both"/>
        <w:rPr>
          <w:b/>
          <w:sz w:val="28"/>
          <w:szCs w:val="28"/>
        </w:rPr>
      </w:pPr>
      <w:r w:rsidRPr="00F60DAF">
        <w:rPr>
          <w:b/>
          <w:sz w:val="28"/>
          <w:szCs w:val="28"/>
        </w:rPr>
        <w:t>Εργαστηριο 2</w:t>
      </w:r>
      <w:r w:rsidRPr="00F60DAF">
        <w:rPr>
          <w:b/>
          <w:sz w:val="28"/>
          <w:szCs w:val="28"/>
          <w:vertAlign w:val="superscript"/>
        </w:rPr>
        <w:t>ο</w:t>
      </w:r>
      <w:r w:rsidRPr="00F60DAF">
        <w:rPr>
          <w:b/>
          <w:sz w:val="28"/>
          <w:szCs w:val="28"/>
        </w:rPr>
        <w:t xml:space="preserve"> Τίτλος: «Ανησυχία  στον  βυθό...  ερευνούμε,  καταγράφουμε, βγάζουμε συμπεράσματα»</w:t>
      </w:r>
    </w:p>
    <w:p w:rsidR="0015054F" w:rsidRPr="00F60DAF" w:rsidRDefault="0015054F" w:rsidP="0015054F">
      <w:pPr>
        <w:rPr>
          <w:b/>
          <w:sz w:val="28"/>
          <w:szCs w:val="28"/>
        </w:rPr>
      </w:pPr>
      <w:r w:rsidRPr="00F60DAF">
        <w:rPr>
          <w:b/>
          <w:sz w:val="28"/>
          <w:szCs w:val="28"/>
        </w:rPr>
        <w:t>Εργαστηριο 3ο Τίτλος: Τίτλος: «Μαθαίνουμε από τους/τις ειδικούς.»</w:t>
      </w:r>
    </w:p>
    <w:p w:rsidR="0015054F" w:rsidRPr="00F60DAF" w:rsidRDefault="0015054F" w:rsidP="0015054F">
      <w:pPr>
        <w:rPr>
          <w:b/>
          <w:sz w:val="28"/>
          <w:szCs w:val="28"/>
        </w:rPr>
      </w:pPr>
      <w:r w:rsidRPr="00F60DAF">
        <w:rPr>
          <w:b/>
          <w:sz w:val="28"/>
          <w:szCs w:val="28"/>
        </w:rPr>
        <w:t>Εργαστηριο 4ο Τίτλος: Τίτλος: «Για ένα πλαστικό καλαμάκι... αναζητούμε και προτείνουμε λύσεις »</w:t>
      </w:r>
    </w:p>
    <w:p w:rsidR="0015054F" w:rsidRPr="00F60DAF" w:rsidRDefault="0015054F" w:rsidP="0015054F">
      <w:pPr>
        <w:rPr>
          <w:sz w:val="28"/>
          <w:szCs w:val="28"/>
        </w:rPr>
      </w:pPr>
      <w:r w:rsidRPr="00F60DAF">
        <w:rPr>
          <w:b/>
          <w:sz w:val="28"/>
          <w:szCs w:val="28"/>
        </w:rPr>
        <w:lastRenderedPageBreak/>
        <w:t>Εργαστηριο 5ο Τίτλο</w:t>
      </w:r>
      <w:r w:rsidRPr="00F60DAF">
        <w:rPr>
          <w:sz w:val="28"/>
          <w:szCs w:val="28"/>
        </w:rPr>
        <w:t>ς: «</w:t>
      </w:r>
      <w:r w:rsidRPr="00F60DAF">
        <w:rPr>
          <w:b/>
          <w:sz w:val="28"/>
          <w:szCs w:val="28"/>
        </w:rPr>
        <w:t>Εγώ μπορώ -Δημιουργούμε περιβαλλοντικά μηνύματα</w:t>
      </w:r>
      <w:r w:rsidRPr="00F60DAF">
        <w:rPr>
          <w:sz w:val="28"/>
          <w:szCs w:val="28"/>
        </w:rPr>
        <w:t>»</w:t>
      </w:r>
    </w:p>
    <w:p w:rsidR="0015054F" w:rsidRPr="00F60DAF" w:rsidRDefault="0015054F" w:rsidP="0015054F">
      <w:pPr>
        <w:rPr>
          <w:sz w:val="28"/>
          <w:szCs w:val="28"/>
        </w:rPr>
      </w:pPr>
    </w:p>
    <w:p w:rsidR="00A164A5" w:rsidRPr="00F60DAF" w:rsidRDefault="00A164A5">
      <w:pPr>
        <w:rPr>
          <w:sz w:val="28"/>
          <w:szCs w:val="28"/>
        </w:rPr>
      </w:pPr>
    </w:p>
    <w:sectPr w:rsidR="00A164A5" w:rsidRPr="00F60DA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84A" w:rsidRDefault="007B184A" w:rsidP="00F60DAF">
      <w:pPr>
        <w:spacing w:after="0" w:line="240" w:lineRule="auto"/>
      </w:pPr>
      <w:r>
        <w:separator/>
      </w:r>
    </w:p>
  </w:endnote>
  <w:endnote w:type="continuationSeparator" w:id="0">
    <w:p w:rsidR="007B184A" w:rsidRDefault="007B184A" w:rsidP="00F6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84A" w:rsidRDefault="007B184A" w:rsidP="00F60DAF">
      <w:pPr>
        <w:spacing w:after="0" w:line="240" w:lineRule="auto"/>
      </w:pPr>
      <w:r>
        <w:separator/>
      </w:r>
    </w:p>
  </w:footnote>
  <w:footnote w:type="continuationSeparator" w:id="0">
    <w:p w:rsidR="007B184A" w:rsidRDefault="007B184A" w:rsidP="00F60D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1B"/>
    <w:rsid w:val="000419F3"/>
    <w:rsid w:val="0015054F"/>
    <w:rsid w:val="001C2BE9"/>
    <w:rsid w:val="005811BD"/>
    <w:rsid w:val="0062341B"/>
    <w:rsid w:val="00670D9C"/>
    <w:rsid w:val="00777CC9"/>
    <w:rsid w:val="007B184A"/>
    <w:rsid w:val="00A164A5"/>
    <w:rsid w:val="00AF0412"/>
    <w:rsid w:val="00EF41CF"/>
    <w:rsid w:val="00F50111"/>
    <w:rsid w:val="00F60D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7A8DE-7DDA-4054-BF07-48F05285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DAF"/>
  </w:style>
  <w:style w:type="paragraph" w:styleId="1">
    <w:name w:val="heading 1"/>
    <w:basedOn w:val="a"/>
    <w:next w:val="a"/>
    <w:link w:val="1Char"/>
    <w:uiPriority w:val="9"/>
    <w:qFormat/>
    <w:rsid w:val="00F60DAF"/>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2">
    <w:name w:val="heading 2"/>
    <w:basedOn w:val="a"/>
    <w:next w:val="a"/>
    <w:link w:val="2Char"/>
    <w:uiPriority w:val="9"/>
    <w:semiHidden/>
    <w:unhideWhenUsed/>
    <w:qFormat/>
    <w:rsid w:val="00F60DAF"/>
    <w:pPr>
      <w:keepNext/>
      <w:keepLines/>
      <w:spacing w:before="200" w:after="0"/>
      <w:outlineLvl w:val="1"/>
    </w:pPr>
    <w:rPr>
      <w:rFonts w:asciiTheme="majorHAnsi" w:eastAsiaTheme="majorEastAsia" w:hAnsiTheme="majorHAnsi" w:cstheme="majorBidi"/>
      <w:b/>
      <w:bCs/>
      <w:color w:val="94B6D2" w:themeColor="accent1"/>
      <w:sz w:val="26"/>
      <w:szCs w:val="26"/>
    </w:rPr>
  </w:style>
  <w:style w:type="paragraph" w:styleId="3">
    <w:name w:val="heading 3"/>
    <w:basedOn w:val="a"/>
    <w:next w:val="a"/>
    <w:link w:val="3Char"/>
    <w:uiPriority w:val="9"/>
    <w:semiHidden/>
    <w:unhideWhenUsed/>
    <w:qFormat/>
    <w:rsid w:val="00F60DAF"/>
    <w:pPr>
      <w:keepNext/>
      <w:keepLines/>
      <w:spacing w:before="200" w:after="0"/>
      <w:outlineLvl w:val="2"/>
    </w:pPr>
    <w:rPr>
      <w:rFonts w:asciiTheme="majorHAnsi" w:eastAsiaTheme="majorEastAsia" w:hAnsiTheme="majorHAnsi" w:cstheme="majorBidi"/>
      <w:b/>
      <w:bCs/>
      <w:color w:val="94B6D2" w:themeColor="accent1"/>
    </w:rPr>
  </w:style>
  <w:style w:type="paragraph" w:styleId="4">
    <w:name w:val="heading 4"/>
    <w:basedOn w:val="a"/>
    <w:next w:val="a"/>
    <w:link w:val="4Char"/>
    <w:uiPriority w:val="9"/>
    <w:semiHidden/>
    <w:unhideWhenUsed/>
    <w:qFormat/>
    <w:rsid w:val="00F60DAF"/>
    <w:pPr>
      <w:keepNext/>
      <w:keepLines/>
      <w:spacing w:before="200" w:after="0"/>
      <w:outlineLvl w:val="3"/>
    </w:pPr>
    <w:rPr>
      <w:rFonts w:asciiTheme="majorHAnsi" w:eastAsiaTheme="majorEastAsia" w:hAnsiTheme="majorHAnsi" w:cstheme="majorBidi"/>
      <w:b/>
      <w:bCs/>
      <w:i/>
      <w:iCs/>
      <w:color w:val="94B6D2" w:themeColor="accent1"/>
    </w:rPr>
  </w:style>
  <w:style w:type="paragraph" w:styleId="5">
    <w:name w:val="heading 5"/>
    <w:basedOn w:val="a"/>
    <w:next w:val="a"/>
    <w:link w:val="5Char"/>
    <w:uiPriority w:val="9"/>
    <w:semiHidden/>
    <w:unhideWhenUsed/>
    <w:qFormat/>
    <w:rsid w:val="00F60DAF"/>
    <w:pPr>
      <w:keepNext/>
      <w:keepLines/>
      <w:spacing w:before="200" w:after="0"/>
      <w:outlineLvl w:val="4"/>
    </w:pPr>
    <w:rPr>
      <w:rFonts w:asciiTheme="majorHAnsi" w:eastAsiaTheme="majorEastAsia" w:hAnsiTheme="majorHAnsi" w:cstheme="majorBidi"/>
      <w:color w:val="345C7D" w:themeColor="accent1" w:themeShade="7F"/>
    </w:rPr>
  </w:style>
  <w:style w:type="paragraph" w:styleId="6">
    <w:name w:val="heading 6"/>
    <w:basedOn w:val="a"/>
    <w:next w:val="a"/>
    <w:link w:val="6Char"/>
    <w:uiPriority w:val="9"/>
    <w:semiHidden/>
    <w:unhideWhenUsed/>
    <w:qFormat/>
    <w:rsid w:val="00F60DAF"/>
    <w:pPr>
      <w:keepNext/>
      <w:keepLines/>
      <w:spacing w:before="200" w:after="0"/>
      <w:outlineLvl w:val="5"/>
    </w:pPr>
    <w:rPr>
      <w:rFonts w:asciiTheme="majorHAnsi" w:eastAsiaTheme="majorEastAsia" w:hAnsiTheme="majorHAnsi" w:cstheme="majorBidi"/>
      <w:i/>
      <w:iCs/>
      <w:color w:val="345C7D" w:themeColor="accent1" w:themeShade="7F"/>
    </w:rPr>
  </w:style>
  <w:style w:type="paragraph" w:styleId="7">
    <w:name w:val="heading 7"/>
    <w:basedOn w:val="a"/>
    <w:next w:val="a"/>
    <w:link w:val="7Char"/>
    <w:uiPriority w:val="9"/>
    <w:semiHidden/>
    <w:unhideWhenUsed/>
    <w:qFormat/>
    <w:rsid w:val="00F60DA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F60DAF"/>
    <w:pPr>
      <w:keepNext/>
      <w:keepLines/>
      <w:spacing w:before="200" w:after="0"/>
      <w:outlineLvl w:val="7"/>
    </w:pPr>
    <w:rPr>
      <w:rFonts w:asciiTheme="majorHAnsi" w:eastAsiaTheme="majorEastAsia" w:hAnsiTheme="majorHAnsi" w:cstheme="majorBidi"/>
      <w:color w:val="94B6D2" w:themeColor="accent1"/>
      <w:sz w:val="20"/>
      <w:szCs w:val="20"/>
    </w:rPr>
  </w:style>
  <w:style w:type="paragraph" w:styleId="9">
    <w:name w:val="heading 9"/>
    <w:basedOn w:val="a"/>
    <w:next w:val="a"/>
    <w:link w:val="9Char"/>
    <w:uiPriority w:val="9"/>
    <w:semiHidden/>
    <w:unhideWhenUsed/>
    <w:qFormat/>
    <w:rsid w:val="00F60DA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F60DAF"/>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sz w:val="52"/>
      <w:szCs w:val="52"/>
    </w:rPr>
  </w:style>
  <w:style w:type="character" w:customStyle="1" w:styleId="Char">
    <w:name w:val="Τίτλος Char"/>
    <w:basedOn w:val="a0"/>
    <w:link w:val="a3"/>
    <w:uiPriority w:val="10"/>
    <w:rsid w:val="00F60DAF"/>
    <w:rPr>
      <w:rFonts w:asciiTheme="majorHAnsi" w:eastAsiaTheme="majorEastAsia" w:hAnsiTheme="majorHAnsi" w:cstheme="majorBidi"/>
      <w:color w:val="59473F" w:themeColor="text2" w:themeShade="BF"/>
      <w:spacing w:val="5"/>
      <w:sz w:val="52"/>
      <w:szCs w:val="52"/>
    </w:rPr>
  </w:style>
  <w:style w:type="character" w:customStyle="1" w:styleId="1Char">
    <w:name w:val="Επικεφαλίδα 1 Char"/>
    <w:basedOn w:val="a0"/>
    <w:link w:val="1"/>
    <w:uiPriority w:val="9"/>
    <w:rsid w:val="00F60DAF"/>
    <w:rPr>
      <w:rFonts w:asciiTheme="majorHAnsi" w:eastAsiaTheme="majorEastAsia" w:hAnsiTheme="majorHAnsi" w:cstheme="majorBidi"/>
      <w:b/>
      <w:bCs/>
      <w:color w:val="548AB7" w:themeColor="accent1" w:themeShade="BF"/>
      <w:sz w:val="28"/>
      <w:szCs w:val="28"/>
    </w:rPr>
  </w:style>
  <w:style w:type="character" w:customStyle="1" w:styleId="2Char">
    <w:name w:val="Επικεφαλίδα 2 Char"/>
    <w:basedOn w:val="a0"/>
    <w:link w:val="2"/>
    <w:uiPriority w:val="9"/>
    <w:semiHidden/>
    <w:rsid w:val="00F60DAF"/>
    <w:rPr>
      <w:rFonts w:asciiTheme="majorHAnsi" w:eastAsiaTheme="majorEastAsia" w:hAnsiTheme="majorHAnsi" w:cstheme="majorBidi"/>
      <w:b/>
      <w:bCs/>
      <w:color w:val="94B6D2" w:themeColor="accent1"/>
      <w:sz w:val="26"/>
      <w:szCs w:val="26"/>
    </w:rPr>
  </w:style>
  <w:style w:type="character" w:customStyle="1" w:styleId="3Char">
    <w:name w:val="Επικεφαλίδα 3 Char"/>
    <w:basedOn w:val="a0"/>
    <w:link w:val="3"/>
    <w:uiPriority w:val="9"/>
    <w:semiHidden/>
    <w:rsid w:val="00F60DAF"/>
    <w:rPr>
      <w:rFonts w:asciiTheme="majorHAnsi" w:eastAsiaTheme="majorEastAsia" w:hAnsiTheme="majorHAnsi" w:cstheme="majorBidi"/>
      <w:b/>
      <w:bCs/>
      <w:color w:val="94B6D2" w:themeColor="accent1"/>
    </w:rPr>
  </w:style>
  <w:style w:type="character" w:customStyle="1" w:styleId="4Char">
    <w:name w:val="Επικεφαλίδα 4 Char"/>
    <w:basedOn w:val="a0"/>
    <w:link w:val="4"/>
    <w:uiPriority w:val="9"/>
    <w:semiHidden/>
    <w:rsid w:val="00F60DAF"/>
    <w:rPr>
      <w:rFonts w:asciiTheme="majorHAnsi" w:eastAsiaTheme="majorEastAsia" w:hAnsiTheme="majorHAnsi" w:cstheme="majorBidi"/>
      <w:b/>
      <w:bCs/>
      <w:i/>
      <w:iCs/>
      <w:color w:val="94B6D2" w:themeColor="accent1"/>
    </w:rPr>
  </w:style>
  <w:style w:type="character" w:customStyle="1" w:styleId="5Char">
    <w:name w:val="Επικεφαλίδα 5 Char"/>
    <w:basedOn w:val="a0"/>
    <w:link w:val="5"/>
    <w:uiPriority w:val="9"/>
    <w:semiHidden/>
    <w:rsid w:val="00F60DAF"/>
    <w:rPr>
      <w:rFonts w:asciiTheme="majorHAnsi" w:eastAsiaTheme="majorEastAsia" w:hAnsiTheme="majorHAnsi" w:cstheme="majorBidi"/>
      <w:color w:val="345C7D" w:themeColor="accent1" w:themeShade="7F"/>
    </w:rPr>
  </w:style>
  <w:style w:type="character" w:customStyle="1" w:styleId="6Char">
    <w:name w:val="Επικεφαλίδα 6 Char"/>
    <w:basedOn w:val="a0"/>
    <w:link w:val="6"/>
    <w:uiPriority w:val="9"/>
    <w:semiHidden/>
    <w:rsid w:val="00F60DAF"/>
    <w:rPr>
      <w:rFonts w:asciiTheme="majorHAnsi" w:eastAsiaTheme="majorEastAsia" w:hAnsiTheme="majorHAnsi" w:cstheme="majorBidi"/>
      <w:i/>
      <w:iCs/>
      <w:color w:val="345C7D" w:themeColor="accent1" w:themeShade="7F"/>
    </w:rPr>
  </w:style>
  <w:style w:type="character" w:customStyle="1" w:styleId="7Char">
    <w:name w:val="Επικεφαλίδα 7 Char"/>
    <w:basedOn w:val="a0"/>
    <w:link w:val="7"/>
    <w:uiPriority w:val="9"/>
    <w:semiHidden/>
    <w:rsid w:val="00F60DAF"/>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F60DAF"/>
    <w:rPr>
      <w:rFonts w:asciiTheme="majorHAnsi" w:eastAsiaTheme="majorEastAsia" w:hAnsiTheme="majorHAnsi" w:cstheme="majorBidi"/>
      <w:color w:val="94B6D2" w:themeColor="accent1"/>
      <w:sz w:val="20"/>
      <w:szCs w:val="20"/>
    </w:rPr>
  </w:style>
  <w:style w:type="character" w:customStyle="1" w:styleId="9Char">
    <w:name w:val="Επικεφαλίδα 9 Char"/>
    <w:basedOn w:val="a0"/>
    <w:link w:val="9"/>
    <w:uiPriority w:val="9"/>
    <w:semiHidden/>
    <w:rsid w:val="00F60DAF"/>
    <w:rPr>
      <w:rFonts w:asciiTheme="majorHAnsi" w:eastAsiaTheme="majorEastAsia" w:hAnsiTheme="majorHAnsi" w:cstheme="majorBidi"/>
      <w:i/>
      <w:iCs/>
      <w:color w:val="404040" w:themeColor="text1" w:themeTint="BF"/>
      <w:sz w:val="20"/>
      <w:szCs w:val="20"/>
    </w:rPr>
  </w:style>
  <w:style w:type="paragraph" w:styleId="a4">
    <w:name w:val="caption"/>
    <w:basedOn w:val="a"/>
    <w:next w:val="a"/>
    <w:uiPriority w:val="35"/>
    <w:semiHidden/>
    <w:unhideWhenUsed/>
    <w:qFormat/>
    <w:rsid w:val="00F60DAF"/>
    <w:pPr>
      <w:spacing w:line="240" w:lineRule="auto"/>
    </w:pPr>
    <w:rPr>
      <w:b/>
      <w:bCs/>
      <w:color w:val="94B6D2" w:themeColor="accent1"/>
      <w:sz w:val="18"/>
      <w:szCs w:val="18"/>
    </w:rPr>
  </w:style>
  <w:style w:type="paragraph" w:styleId="a5">
    <w:name w:val="Subtitle"/>
    <w:basedOn w:val="a"/>
    <w:next w:val="a"/>
    <w:link w:val="Char0"/>
    <w:uiPriority w:val="11"/>
    <w:qFormat/>
    <w:rsid w:val="00F60DAF"/>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Char0">
    <w:name w:val="Υπότιτλος Char"/>
    <w:basedOn w:val="a0"/>
    <w:link w:val="a5"/>
    <w:uiPriority w:val="11"/>
    <w:rsid w:val="00F60DAF"/>
    <w:rPr>
      <w:rFonts w:asciiTheme="majorHAnsi" w:eastAsiaTheme="majorEastAsia" w:hAnsiTheme="majorHAnsi" w:cstheme="majorBidi"/>
      <w:i/>
      <w:iCs/>
      <w:color w:val="94B6D2" w:themeColor="accent1"/>
      <w:spacing w:val="15"/>
      <w:sz w:val="24"/>
      <w:szCs w:val="24"/>
    </w:rPr>
  </w:style>
  <w:style w:type="character" w:styleId="a6">
    <w:name w:val="Strong"/>
    <w:basedOn w:val="a0"/>
    <w:uiPriority w:val="22"/>
    <w:qFormat/>
    <w:rsid w:val="00F60DAF"/>
    <w:rPr>
      <w:b/>
      <w:bCs/>
    </w:rPr>
  </w:style>
  <w:style w:type="character" w:styleId="a7">
    <w:name w:val="Emphasis"/>
    <w:basedOn w:val="a0"/>
    <w:uiPriority w:val="20"/>
    <w:qFormat/>
    <w:rsid w:val="00F60DAF"/>
    <w:rPr>
      <w:i/>
      <w:iCs/>
    </w:rPr>
  </w:style>
  <w:style w:type="paragraph" w:styleId="a8">
    <w:name w:val="No Spacing"/>
    <w:uiPriority w:val="1"/>
    <w:qFormat/>
    <w:rsid w:val="00F60DAF"/>
    <w:pPr>
      <w:spacing w:after="0" w:line="240" w:lineRule="auto"/>
    </w:pPr>
  </w:style>
  <w:style w:type="paragraph" w:styleId="a9">
    <w:name w:val="Quote"/>
    <w:basedOn w:val="a"/>
    <w:next w:val="a"/>
    <w:link w:val="Char1"/>
    <w:uiPriority w:val="29"/>
    <w:qFormat/>
    <w:rsid w:val="00F60DAF"/>
    <w:rPr>
      <w:i/>
      <w:iCs/>
      <w:color w:val="000000" w:themeColor="text1"/>
    </w:rPr>
  </w:style>
  <w:style w:type="character" w:customStyle="1" w:styleId="Char1">
    <w:name w:val="Απόσπασμα Char"/>
    <w:basedOn w:val="a0"/>
    <w:link w:val="a9"/>
    <w:uiPriority w:val="29"/>
    <w:rsid w:val="00F60DAF"/>
    <w:rPr>
      <w:i/>
      <w:iCs/>
      <w:color w:val="000000" w:themeColor="text1"/>
    </w:rPr>
  </w:style>
  <w:style w:type="paragraph" w:styleId="aa">
    <w:name w:val="Intense Quote"/>
    <w:basedOn w:val="a"/>
    <w:next w:val="a"/>
    <w:link w:val="Char2"/>
    <w:uiPriority w:val="30"/>
    <w:qFormat/>
    <w:rsid w:val="00F60DAF"/>
    <w:pPr>
      <w:pBdr>
        <w:bottom w:val="single" w:sz="4" w:space="4" w:color="94B6D2" w:themeColor="accent1"/>
      </w:pBdr>
      <w:spacing w:before="200" w:after="280"/>
      <w:ind w:left="936" w:right="936"/>
    </w:pPr>
    <w:rPr>
      <w:b/>
      <w:bCs/>
      <w:i/>
      <w:iCs/>
      <w:color w:val="94B6D2" w:themeColor="accent1"/>
    </w:rPr>
  </w:style>
  <w:style w:type="character" w:customStyle="1" w:styleId="Char2">
    <w:name w:val="Έντονο απόσπασμα Char"/>
    <w:basedOn w:val="a0"/>
    <w:link w:val="aa"/>
    <w:uiPriority w:val="30"/>
    <w:rsid w:val="00F60DAF"/>
    <w:rPr>
      <w:b/>
      <w:bCs/>
      <w:i/>
      <w:iCs/>
      <w:color w:val="94B6D2" w:themeColor="accent1"/>
    </w:rPr>
  </w:style>
  <w:style w:type="character" w:styleId="ab">
    <w:name w:val="Subtle Emphasis"/>
    <w:basedOn w:val="a0"/>
    <w:uiPriority w:val="19"/>
    <w:qFormat/>
    <w:rsid w:val="00F60DAF"/>
    <w:rPr>
      <w:i/>
      <w:iCs/>
      <w:color w:val="808080" w:themeColor="text1" w:themeTint="7F"/>
    </w:rPr>
  </w:style>
  <w:style w:type="character" w:styleId="ac">
    <w:name w:val="Intense Emphasis"/>
    <w:basedOn w:val="a0"/>
    <w:uiPriority w:val="21"/>
    <w:qFormat/>
    <w:rsid w:val="00F60DAF"/>
    <w:rPr>
      <w:b/>
      <w:bCs/>
      <w:i/>
      <w:iCs/>
      <w:color w:val="94B6D2" w:themeColor="accent1"/>
    </w:rPr>
  </w:style>
  <w:style w:type="character" w:styleId="ad">
    <w:name w:val="Subtle Reference"/>
    <w:basedOn w:val="a0"/>
    <w:uiPriority w:val="31"/>
    <w:qFormat/>
    <w:rsid w:val="00F60DAF"/>
    <w:rPr>
      <w:smallCaps/>
      <w:color w:val="DD8047" w:themeColor="accent2"/>
      <w:u w:val="single"/>
    </w:rPr>
  </w:style>
  <w:style w:type="character" w:styleId="ae">
    <w:name w:val="Intense Reference"/>
    <w:basedOn w:val="a0"/>
    <w:uiPriority w:val="32"/>
    <w:qFormat/>
    <w:rsid w:val="00F60DAF"/>
    <w:rPr>
      <w:b/>
      <w:bCs/>
      <w:smallCaps/>
      <w:color w:val="DD8047" w:themeColor="accent2"/>
      <w:spacing w:val="5"/>
      <w:u w:val="single"/>
    </w:rPr>
  </w:style>
  <w:style w:type="character" w:styleId="af">
    <w:name w:val="Book Title"/>
    <w:basedOn w:val="a0"/>
    <w:uiPriority w:val="33"/>
    <w:qFormat/>
    <w:rsid w:val="00F60DAF"/>
    <w:rPr>
      <w:b/>
      <w:bCs/>
      <w:smallCaps/>
      <w:spacing w:val="5"/>
    </w:rPr>
  </w:style>
  <w:style w:type="paragraph" w:styleId="af0">
    <w:name w:val="TOC Heading"/>
    <w:basedOn w:val="1"/>
    <w:next w:val="a"/>
    <w:uiPriority w:val="39"/>
    <w:semiHidden/>
    <w:unhideWhenUsed/>
    <w:qFormat/>
    <w:rsid w:val="00F60DAF"/>
    <w:pPr>
      <w:outlineLvl w:val="9"/>
    </w:pPr>
  </w:style>
  <w:style w:type="paragraph" w:styleId="af1">
    <w:name w:val="header"/>
    <w:basedOn w:val="a"/>
    <w:link w:val="Char3"/>
    <w:uiPriority w:val="99"/>
    <w:unhideWhenUsed/>
    <w:rsid w:val="00F60DAF"/>
    <w:pPr>
      <w:tabs>
        <w:tab w:val="center" w:pos="4153"/>
        <w:tab w:val="right" w:pos="8306"/>
      </w:tabs>
      <w:spacing w:after="0" w:line="240" w:lineRule="auto"/>
    </w:pPr>
  </w:style>
  <w:style w:type="character" w:customStyle="1" w:styleId="Char3">
    <w:name w:val="Κεφαλίδα Char"/>
    <w:basedOn w:val="a0"/>
    <w:link w:val="af1"/>
    <w:uiPriority w:val="99"/>
    <w:rsid w:val="00F60DAF"/>
  </w:style>
  <w:style w:type="paragraph" w:styleId="af2">
    <w:name w:val="footer"/>
    <w:basedOn w:val="a"/>
    <w:link w:val="Char4"/>
    <w:uiPriority w:val="99"/>
    <w:unhideWhenUsed/>
    <w:rsid w:val="00F60DAF"/>
    <w:pPr>
      <w:tabs>
        <w:tab w:val="center" w:pos="4153"/>
        <w:tab w:val="right" w:pos="8306"/>
      </w:tabs>
      <w:spacing w:after="0" w:line="240" w:lineRule="auto"/>
    </w:pPr>
  </w:style>
  <w:style w:type="character" w:customStyle="1" w:styleId="Char4">
    <w:name w:val="Υποσέλιδο Char"/>
    <w:basedOn w:val="a0"/>
    <w:link w:val="af2"/>
    <w:uiPriority w:val="99"/>
    <w:rsid w:val="00F60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Διάμεσος">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A79C1-1E77-474C-9BA7-6D262CBF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2063</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2022-04-12T15:53:00Z</dcterms:created>
  <dcterms:modified xsi:type="dcterms:W3CDTF">2022-04-12T15:53:00Z</dcterms:modified>
</cp:coreProperties>
</file>