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7D0A" w:rsidRPr="00F06559" w:rsidRDefault="00F06559" w:rsidP="00F06559">
      <w:pPr>
        <w:jc w:val="center"/>
        <w:rPr>
          <w:b/>
          <w:color w:val="000000"/>
          <w:sz w:val="27"/>
          <w:szCs w:val="27"/>
          <w:u w:val="single"/>
        </w:rPr>
      </w:pPr>
      <w:r w:rsidRPr="00F06559">
        <w:rPr>
          <w:b/>
          <w:color w:val="000000"/>
          <w:sz w:val="27"/>
          <w:szCs w:val="27"/>
          <w:u w:val="single"/>
        </w:rPr>
        <w:t>ΑΝΑΚΟΙΝΩΣΗ</w:t>
      </w:r>
    </w:p>
    <w:p w:rsidR="00CA7D0A" w:rsidRDefault="0087054D">
      <w:pPr>
        <w:rPr>
          <w:color w:val="000000"/>
          <w:sz w:val="27"/>
          <w:szCs w:val="27"/>
        </w:rPr>
      </w:pPr>
      <w:r>
        <w:rPr>
          <w:color w:val="000000"/>
          <w:sz w:val="27"/>
          <w:szCs w:val="27"/>
        </w:rPr>
        <w:t xml:space="preserve">Αγαπητοί γονείς μετά τις ανακοινώσεις της κ. Υπουργού στις 29/4/20 οι σχολικές μονάδες Πρωτοβάθμιας Εκ/σης της χώρας θα παραμείνουν κλειστές και όλο τον Μάιο. Προσπαθώντας να ανταποκριθούμε στα καινούρια δεδομένα έχουμε συγκροτήσει στο νηπιαγωγείο μας Ηλεκτρονικές τάξεις οι οποίες θα λειτουργήσουν εντός της επόμενης εβδομάδας . Καθήκον όλων μας είναι η συνέχιση της εκπαίδευσης η οποία θα γίνεται πλέον μέσω της διαδικτυακής πλατφόρμας </w:t>
      </w:r>
      <w:proofErr w:type="spellStart"/>
      <w:r>
        <w:rPr>
          <w:color w:val="000000"/>
          <w:sz w:val="27"/>
          <w:szCs w:val="27"/>
          <w:lang w:val="en-US"/>
        </w:rPr>
        <w:t>webex</w:t>
      </w:r>
      <w:proofErr w:type="spellEnd"/>
      <w:r w:rsidRPr="0087054D">
        <w:rPr>
          <w:color w:val="000000"/>
          <w:sz w:val="27"/>
          <w:szCs w:val="27"/>
        </w:rPr>
        <w:t xml:space="preserve">. </w:t>
      </w:r>
      <w:r>
        <w:rPr>
          <w:color w:val="000000"/>
          <w:sz w:val="27"/>
          <w:szCs w:val="27"/>
        </w:rPr>
        <w:t>Το Υ.ΠΑΙ.Θ.</w:t>
      </w:r>
      <w:r w:rsidR="00F06559">
        <w:rPr>
          <w:color w:val="000000"/>
          <w:sz w:val="27"/>
          <w:szCs w:val="27"/>
        </w:rPr>
        <w:t xml:space="preserve"> συνέστησε αυτή την πλατφόρμα επικοινωνίας ως ασφαλή. Έτσι σας παραθέτω στη συνέχεια και τον καινούριο κανονισμό προστασίας των προσωπικών δεδομένων αλλά και οδηγίες για να εγκαταστήσετε το πρόγραμμα αυτό σε όποια συσκευή υπάρχει διαθέσιμη στο σπίτι σας. Επίσης τελειώνοντας να σας ενημερώσω πως δεν χρειάζεται να κάνετε τίποτα παραπάνω από το να πατήσετε στο σύνδεσμο που θα σας </w:t>
      </w:r>
      <w:proofErr w:type="spellStart"/>
      <w:r w:rsidR="00F06559">
        <w:rPr>
          <w:color w:val="000000"/>
          <w:sz w:val="27"/>
          <w:szCs w:val="27"/>
        </w:rPr>
        <w:t>δωθεί</w:t>
      </w:r>
      <w:proofErr w:type="spellEnd"/>
      <w:r w:rsidR="00F06559">
        <w:rPr>
          <w:color w:val="000000"/>
          <w:sz w:val="27"/>
          <w:szCs w:val="27"/>
        </w:rPr>
        <w:t xml:space="preserve"> από τις συναδέλφους προκειμένου να έχετε την δυνατότητα να μπείτε στην ηλεκτρονική σας τάξη. Στην περίπτωση που δεν διαθέτετε Η/Υ ή Τ</w:t>
      </w:r>
      <w:proofErr w:type="spellStart"/>
      <w:r w:rsidR="00F06559">
        <w:rPr>
          <w:color w:val="000000"/>
          <w:sz w:val="27"/>
          <w:szCs w:val="27"/>
          <w:lang w:val="en-US"/>
        </w:rPr>
        <w:t>ablet</w:t>
      </w:r>
      <w:proofErr w:type="spellEnd"/>
      <w:r w:rsidR="00F06559" w:rsidRPr="00F06559">
        <w:rPr>
          <w:color w:val="000000"/>
          <w:sz w:val="27"/>
          <w:szCs w:val="27"/>
        </w:rPr>
        <w:t xml:space="preserve"> </w:t>
      </w:r>
      <w:r w:rsidR="00F06559">
        <w:rPr>
          <w:color w:val="000000"/>
          <w:sz w:val="27"/>
          <w:szCs w:val="27"/>
        </w:rPr>
        <w:t>ή κινητό τηλέφωνο καινούριας τεχνολογίας θα μπορείτε να μπείτε στην τάξη σας μέσω σταθερού τηλεφώνου για να ακούτε την διδασκαλία.</w:t>
      </w:r>
      <w:r w:rsidR="00B30EB1">
        <w:rPr>
          <w:color w:val="000000"/>
          <w:sz w:val="27"/>
          <w:szCs w:val="27"/>
        </w:rPr>
        <w:t xml:space="preserve"> </w:t>
      </w:r>
      <w:r w:rsidR="00F06559">
        <w:rPr>
          <w:color w:val="000000"/>
          <w:sz w:val="27"/>
          <w:szCs w:val="27"/>
        </w:rPr>
        <w:t>Για οποιαδήποτε απορία επικοινωνήστε μαζί</w:t>
      </w:r>
      <w:r w:rsidR="00B30EB1">
        <w:rPr>
          <w:color w:val="000000"/>
          <w:sz w:val="27"/>
          <w:szCs w:val="27"/>
        </w:rPr>
        <w:t xml:space="preserve"> </w:t>
      </w:r>
      <w:r w:rsidR="00F06559">
        <w:rPr>
          <w:color w:val="000000"/>
          <w:sz w:val="27"/>
          <w:szCs w:val="27"/>
        </w:rPr>
        <w:t>μας τα τηλέφωνά μας βρίσκονται αν</w:t>
      </w:r>
      <w:r w:rsidR="00B30EB1">
        <w:rPr>
          <w:color w:val="000000"/>
          <w:sz w:val="27"/>
          <w:szCs w:val="27"/>
        </w:rPr>
        <w:t>α</w:t>
      </w:r>
      <w:r w:rsidR="00F06559">
        <w:rPr>
          <w:color w:val="000000"/>
          <w:sz w:val="27"/>
          <w:szCs w:val="27"/>
        </w:rPr>
        <w:t xml:space="preserve">ρτημένα στο </w:t>
      </w:r>
      <w:proofErr w:type="spellStart"/>
      <w:r w:rsidR="00F06559">
        <w:rPr>
          <w:color w:val="000000"/>
          <w:sz w:val="27"/>
          <w:szCs w:val="27"/>
        </w:rPr>
        <w:t>ιστολόγιο</w:t>
      </w:r>
      <w:proofErr w:type="spellEnd"/>
      <w:r w:rsidR="00F06559">
        <w:rPr>
          <w:color w:val="000000"/>
          <w:sz w:val="27"/>
          <w:szCs w:val="27"/>
        </w:rPr>
        <w:t xml:space="preserve"> του </w:t>
      </w:r>
      <w:r w:rsidR="00B30EB1">
        <w:rPr>
          <w:color w:val="000000"/>
          <w:sz w:val="27"/>
          <w:szCs w:val="27"/>
        </w:rPr>
        <w:t>νηπιαγωγείου σε παλαιότερη ανάρτησή μας.</w:t>
      </w:r>
    </w:p>
    <w:p w:rsidR="00883F12" w:rsidRDefault="00883F12">
      <w:pPr>
        <w:rPr>
          <w:color w:val="000000"/>
          <w:sz w:val="27"/>
          <w:szCs w:val="27"/>
        </w:rPr>
      </w:pPr>
    </w:p>
    <w:p w:rsidR="00883F12" w:rsidRDefault="00883F12">
      <w:pPr>
        <w:rPr>
          <w:color w:val="000000"/>
          <w:sz w:val="27"/>
          <w:szCs w:val="27"/>
        </w:rPr>
      </w:pPr>
    </w:p>
    <w:p w:rsidR="00883F12" w:rsidRDefault="00883F12">
      <w:pPr>
        <w:rPr>
          <w:color w:val="000000"/>
          <w:sz w:val="27"/>
          <w:szCs w:val="27"/>
        </w:rPr>
      </w:pPr>
    </w:p>
    <w:p w:rsidR="00883F12" w:rsidRDefault="00883F12">
      <w:pPr>
        <w:rPr>
          <w:color w:val="000000"/>
          <w:sz w:val="27"/>
          <w:szCs w:val="27"/>
        </w:rPr>
      </w:pPr>
    </w:p>
    <w:p w:rsidR="00883F12" w:rsidRDefault="00883F12">
      <w:pPr>
        <w:rPr>
          <w:color w:val="000000"/>
          <w:sz w:val="27"/>
          <w:szCs w:val="27"/>
        </w:rPr>
      </w:pPr>
    </w:p>
    <w:p w:rsidR="00883F12" w:rsidRDefault="00883F12">
      <w:pPr>
        <w:rPr>
          <w:color w:val="000000"/>
          <w:sz w:val="27"/>
          <w:szCs w:val="27"/>
        </w:rPr>
      </w:pPr>
    </w:p>
    <w:p w:rsidR="00883F12" w:rsidRDefault="00883F12">
      <w:pPr>
        <w:rPr>
          <w:color w:val="000000"/>
          <w:sz w:val="27"/>
          <w:szCs w:val="27"/>
        </w:rPr>
      </w:pPr>
    </w:p>
    <w:p w:rsidR="00883F12" w:rsidRDefault="00883F12">
      <w:pPr>
        <w:rPr>
          <w:color w:val="000000"/>
          <w:sz w:val="27"/>
          <w:szCs w:val="27"/>
        </w:rPr>
      </w:pPr>
    </w:p>
    <w:p w:rsidR="00883F12" w:rsidRPr="00F06559" w:rsidRDefault="00883F12">
      <w:pPr>
        <w:rPr>
          <w:color w:val="000000"/>
          <w:sz w:val="27"/>
          <w:szCs w:val="27"/>
        </w:rPr>
      </w:pPr>
    </w:p>
    <w:p w:rsidR="00F06559" w:rsidRDefault="00F06559">
      <w:pPr>
        <w:rPr>
          <w:color w:val="000000"/>
          <w:sz w:val="27"/>
          <w:szCs w:val="27"/>
        </w:rPr>
      </w:pPr>
    </w:p>
    <w:p w:rsidR="00F06559" w:rsidRPr="00F06559" w:rsidRDefault="00F06559">
      <w:pPr>
        <w:rPr>
          <w:b/>
          <w:color w:val="000000"/>
          <w:sz w:val="27"/>
          <w:szCs w:val="27"/>
          <w:u w:val="single"/>
        </w:rPr>
      </w:pPr>
      <w:r w:rsidRPr="00CA7D0A">
        <w:rPr>
          <w:b/>
          <w:color w:val="000000"/>
          <w:sz w:val="27"/>
          <w:szCs w:val="27"/>
          <w:u w:val="single"/>
        </w:rPr>
        <w:lastRenderedPageBreak/>
        <w:t xml:space="preserve">Νέος </w:t>
      </w:r>
      <w:proofErr w:type="spellStart"/>
      <w:r w:rsidRPr="00CA7D0A">
        <w:rPr>
          <w:b/>
          <w:color w:val="000000"/>
          <w:sz w:val="27"/>
          <w:szCs w:val="27"/>
          <w:u w:val="single"/>
        </w:rPr>
        <w:t>Ευρωπαϊκος</w:t>
      </w:r>
      <w:proofErr w:type="spellEnd"/>
      <w:r w:rsidRPr="00CA7D0A">
        <w:rPr>
          <w:b/>
          <w:color w:val="000000"/>
          <w:sz w:val="27"/>
          <w:szCs w:val="27"/>
          <w:u w:val="single"/>
        </w:rPr>
        <w:t xml:space="preserve"> Κανονισμός Προστασίας Προσωπικών Δεδομένων</w:t>
      </w:r>
    </w:p>
    <w:p w:rsidR="00CA7D0A" w:rsidRPr="00CA7D0A" w:rsidRDefault="00CA7D0A" w:rsidP="00CA7D0A">
      <w:pPr>
        <w:rPr>
          <w:color w:val="000000"/>
          <w:sz w:val="27"/>
          <w:szCs w:val="27"/>
        </w:rPr>
      </w:pPr>
      <w:r w:rsidRPr="00CA7D0A">
        <w:rPr>
          <w:color w:val="000000"/>
          <w:sz w:val="27"/>
          <w:szCs w:val="27"/>
        </w:rPr>
        <w:t>Κατ’ εφαρμογή του Νέου Ευρωπαϊκού Κανονισμού Προστασίας Προσωπικών Δεδομένων 2016/679 και του νόμου 4624/2019), σας ενημερώνουμε σχετικά με την επεξεργασία των προσωπικών δεδομένων σας από το Ελληνικό Δημόσιο όπως εκπροσωπείται από το Υπουργείο Παιδείας και Θρησκευμάτων, ως υπεύθυνο επεξεργασίας. Τα προσωπικά σας δεδομένα (e-</w:t>
      </w:r>
      <w:proofErr w:type="spellStart"/>
      <w:r w:rsidRPr="00CA7D0A">
        <w:rPr>
          <w:color w:val="000000"/>
          <w:sz w:val="27"/>
          <w:szCs w:val="27"/>
        </w:rPr>
        <w:t>mai</w:t>
      </w:r>
      <w:proofErr w:type="spellEnd"/>
      <w:r w:rsidRPr="00CA7D0A">
        <w:rPr>
          <w:color w:val="000000"/>
          <w:sz w:val="27"/>
          <w:szCs w:val="27"/>
        </w:rPr>
        <w:t xml:space="preserve">l) αποτελούν αντικείμενο επεξεργασίας από τη σχολική μονάδα λόγω της ιδιότητά σας ως μαθητών ή/και </w:t>
      </w:r>
      <w:proofErr w:type="spellStart"/>
      <w:r w:rsidRPr="00CA7D0A">
        <w:rPr>
          <w:color w:val="000000"/>
          <w:sz w:val="27"/>
          <w:szCs w:val="27"/>
        </w:rPr>
        <w:t>γονεών</w:t>
      </w:r>
      <w:proofErr w:type="spellEnd"/>
      <w:r w:rsidRPr="00CA7D0A">
        <w:rPr>
          <w:color w:val="000000"/>
          <w:sz w:val="27"/>
          <w:szCs w:val="27"/>
        </w:rPr>
        <w:t xml:space="preserve"> ή κηδεμόνων και της σχέσης σας με το Ελληνικό Δημόσιο, είναι δε αναγκαία για την εκπλήρωση των σκοπών και υποχρεώσεων του Ελληνικού Δημοσίου, κατά τις κείμενες διατάξεις, για τη διασφάλιση της απρόσκοπτης λειτουργίας της εκπαιδευτικής δραστηριότητας κατά την περίοδο εφαρμογής των έκτακτων μέτρων για την αντιμετώπιση του </w:t>
      </w:r>
      <w:proofErr w:type="spellStart"/>
      <w:r w:rsidRPr="00CA7D0A">
        <w:rPr>
          <w:color w:val="000000"/>
          <w:sz w:val="27"/>
          <w:szCs w:val="27"/>
        </w:rPr>
        <w:t>κορωνοϊού</w:t>
      </w:r>
      <w:proofErr w:type="spellEnd"/>
      <w:r w:rsidRPr="00CA7D0A">
        <w:rPr>
          <w:color w:val="000000"/>
          <w:sz w:val="27"/>
          <w:szCs w:val="27"/>
        </w:rPr>
        <w:t xml:space="preserve"> Covid-19 και την απαγόρευση διδασκαλίας με φυσική παρουσία. Επιπλέον, οι μαθητές κατά τη συμμετοχή τους στην εξ αποστάσεως εκπαίδευση κοινοποιούν σε συνεργαζόμενους με το Υπουργείο Παιδείας και Θρησκευμάτων </w:t>
      </w:r>
      <w:proofErr w:type="spellStart"/>
      <w:r w:rsidRPr="00CA7D0A">
        <w:rPr>
          <w:color w:val="000000"/>
          <w:sz w:val="27"/>
          <w:szCs w:val="27"/>
        </w:rPr>
        <w:t>παρόχους</w:t>
      </w:r>
      <w:proofErr w:type="spellEnd"/>
      <w:r w:rsidRPr="00CA7D0A">
        <w:rPr>
          <w:color w:val="000000"/>
          <w:sz w:val="27"/>
          <w:szCs w:val="27"/>
        </w:rPr>
        <w:t xml:space="preserve"> υπηρεσιών πληροφορικής και διαδικτυακού χώρου, κατ’ επιλογήν τους, όνομα ή όνομα χρήστη, αποκλειστικά προκειμένου να καταστεί τεχνικά δυνατή η σύγχρονη εξ αποστάσεως διδασκαλία, μέσω της σχετικής πλατφόρμας τηλεδιασκέψεων, και αποκλειστικά για όσο χρονικό διάστημα ισχύει η ως άνω απαγόρευση, και εν συνεχεία θα διαγραφούν από τους εν λόγω </w:t>
      </w:r>
      <w:proofErr w:type="spellStart"/>
      <w:r w:rsidRPr="00CA7D0A">
        <w:rPr>
          <w:color w:val="000000"/>
          <w:sz w:val="27"/>
          <w:szCs w:val="27"/>
        </w:rPr>
        <w:t>παρόχους</w:t>
      </w:r>
      <w:proofErr w:type="spellEnd"/>
      <w:r w:rsidRPr="00CA7D0A">
        <w:rPr>
          <w:color w:val="000000"/>
          <w:sz w:val="27"/>
          <w:szCs w:val="27"/>
        </w:rPr>
        <w:t>. Συστήνεται η σύνδεση των μαθητών μέσω λογισμικού πλοήγησης (</w:t>
      </w:r>
      <w:proofErr w:type="spellStart"/>
      <w:r w:rsidRPr="00CA7D0A">
        <w:rPr>
          <w:color w:val="000000"/>
          <w:sz w:val="27"/>
          <w:szCs w:val="27"/>
        </w:rPr>
        <w:t>browser</w:t>
      </w:r>
      <w:proofErr w:type="spellEnd"/>
      <w:r w:rsidRPr="00CA7D0A">
        <w:rPr>
          <w:color w:val="000000"/>
          <w:sz w:val="27"/>
          <w:szCs w:val="27"/>
        </w:rPr>
        <w:t>) (και όχι μέσω εφαρμογής).</w:t>
      </w:r>
    </w:p>
    <w:p w:rsidR="00CA7D0A" w:rsidRPr="00CA7D0A" w:rsidRDefault="00CA7D0A" w:rsidP="00CA7D0A">
      <w:pPr>
        <w:rPr>
          <w:color w:val="000000"/>
          <w:sz w:val="27"/>
          <w:szCs w:val="27"/>
        </w:rPr>
      </w:pPr>
      <w:r w:rsidRPr="00CA7D0A">
        <w:rPr>
          <w:color w:val="000000"/>
          <w:sz w:val="27"/>
          <w:szCs w:val="27"/>
        </w:rPr>
        <w:t xml:space="preserve">Έχετε δικαίωμα να λάβετε επιβεβαίωση για το κατά πόσον ή όχι προσωπικά δεδομένα που σας αφορούν υφίστανται επεξεργασία. Σε περίπτωση που τα προσωπικά σας δεδομένα υφίστανται επεξεργασία, έχετε το δικαίωμα πρόσβασης στα προσωπικά σας δεδομένα, λήψης αντιγράφου αυτών, διόρθωσης ανακριβειών, συμπλήρωσης ελλιπών προσωπικών δεδομένων, διαγραφής προσωπικών δεδομένων, διακοπής της επεξεργασίας τους, λήψης τους σε δομημένη, κοινώς χρησιμοποιούμενη και αναγνωρίσιμη από μηχανήματα μορφή, διαβίβασής τους σε άλλον υπεύθυνο επεξεργασίας, χωρίς αντίρρηση από το Ελληνικό Δημόσιο, διαβίβασής τους από το Ελληνικό Δημόσιο σε άλλον υπεύθυνο επεξεργασίας, εφόσον αυτό είναι τεχνικά εφικτό, υποβολής </w:t>
      </w:r>
      <w:r w:rsidRPr="00CA7D0A">
        <w:rPr>
          <w:color w:val="000000"/>
          <w:sz w:val="27"/>
          <w:szCs w:val="27"/>
        </w:rPr>
        <w:lastRenderedPageBreak/>
        <w:t xml:space="preserve">καταγγελίας στην Αρχή Προστασίας Δεδομένων Προσωπικού Χαρακτήρα, </w:t>
      </w:r>
      <w:proofErr w:type="spellStart"/>
      <w:r w:rsidRPr="00CA7D0A">
        <w:rPr>
          <w:color w:val="000000"/>
          <w:sz w:val="27"/>
          <w:szCs w:val="27"/>
        </w:rPr>
        <w:t>αντίταξης</w:t>
      </w:r>
      <w:proofErr w:type="spellEnd"/>
      <w:r w:rsidRPr="00CA7D0A">
        <w:rPr>
          <w:color w:val="000000"/>
          <w:sz w:val="27"/>
          <w:szCs w:val="27"/>
        </w:rPr>
        <w:t xml:space="preserve"> ανά πάσα στιγμή στην επεξεργασία τους για σκοπούς εμπορικής προώθησης.</w:t>
      </w:r>
    </w:p>
    <w:p w:rsidR="00CA7D0A" w:rsidRPr="00CA7D0A" w:rsidRDefault="00CA7D0A">
      <w:pPr>
        <w:rPr>
          <w:color w:val="000000"/>
          <w:sz w:val="27"/>
          <w:szCs w:val="27"/>
        </w:rPr>
      </w:pPr>
      <w:r w:rsidRPr="00CA7D0A">
        <w:rPr>
          <w:color w:val="000000"/>
          <w:sz w:val="27"/>
          <w:szCs w:val="27"/>
        </w:rPr>
        <w:t>Για οποιαδήποτε απορία έχετε σε σχέση με την επεξεργασία των προσωπικών σας δεδομένων από το Ελληνικό Δημόσιο ή/και τα σχετικά δικαιώματά σας, παραμένουμε στη διάθεσή σας (e-</w:t>
      </w:r>
      <w:proofErr w:type="spellStart"/>
      <w:r w:rsidRPr="00CA7D0A">
        <w:rPr>
          <w:color w:val="000000"/>
          <w:sz w:val="27"/>
          <w:szCs w:val="27"/>
        </w:rPr>
        <w:t>mai</w:t>
      </w:r>
      <w:proofErr w:type="spellEnd"/>
      <w:r w:rsidRPr="00CA7D0A">
        <w:rPr>
          <w:color w:val="000000"/>
          <w:sz w:val="27"/>
          <w:szCs w:val="27"/>
        </w:rPr>
        <w:t xml:space="preserve">l επικοινωνίας </w:t>
      </w:r>
      <w:proofErr w:type="spellStart"/>
      <w:r w:rsidRPr="00CA7D0A">
        <w:rPr>
          <w:color w:val="000000"/>
          <w:sz w:val="27"/>
          <w:szCs w:val="27"/>
        </w:rPr>
        <w:t>cst@minedu.gov.gr</w:t>
      </w:r>
      <w:proofErr w:type="spellEnd"/>
      <w:r w:rsidR="00B30EB1">
        <w:rPr>
          <w:color w:val="000000"/>
          <w:sz w:val="27"/>
          <w:szCs w:val="27"/>
        </w:rPr>
        <w:t>)</w:t>
      </w:r>
    </w:p>
    <w:p w:rsidR="00F8283F" w:rsidRDefault="00CA7D0A">
      <w:r>
        <w:rPr>
          <w:color w:val="000000"/>
          <w:sz w:val="27"/>
          <w:szCs w:val="27"/>
        </w:rPr>
        <w:t xml:space="preserve">Λεπτομερείς οδηγίες σύνδεσης για την πλατφόρμα </w:t>
      </w:r>
      <w:proofErr w:type="spellStart"/>
      <w:r>
        <w:rPr>
          <w:color w:val="000000"/>
          <w:sz w:val="27"/>
          <w:szCs w:val="27"/>
        </w:rPr>
        <w:t>webex</w:t>
      </w:r>
      <w:proofErr w:type="spellEnd"/>
      <w:r>
        <w:rPr>
          <w:color w:val="000000"/>
          <w:sz w:val="27"/>
          <w:szCs w:val="27"/>
        </w:rPr>
        <w:t xml:space="preserve"> θα βρείτε</w:t>
      </w:r>
      <w:r w:rsidRPr="00CA7D0A">
        <w:rPr>
          <w:color w:val="000000"/>
          <w:sz w:val="27"/>
          <w:szCs w:val="27"/>
        </w:rPr>
        <w:t xml:space="preserve"> </w:t>
      </w:r>
      <w:r w:rsidR="00B30EB1">
        <w:rPr>
          <w:color w:val="000000"/>
          <w:sz w:val="27"/>
          <w:szCs w:val="27"/>
        </w:rPr>
        <w:t>στην</w:t>
      </w:r>
      <w:r>
        <w:rPr>
          <w:color w:val="000000"/>
          <w:sz w:val="27"/>
          <w:szCs w:val="27"/>
        </w:rPr>
        <w:t xml:space="preserve"> διεύθυνση </w:t>
      </w:r>
      <w:hyperlink r:id="rId4" w:tgtFrame="662oW1PUa0DSwHcA2J-YfY2" w:history="1">
        <w:r>
          <w:rPr>
            <w:rStyle w:val="-"/>
            <w:sz w:val="27"/>
            <w:szCs w:val="27"/>
          </w:rPr>
          <w:t>https://tinyurl.com/u9av86x</w:t>
        </w:r>
      </w:hyperlink>
      <w:r>
        <w:rPr>
          <w:color w:val="000000"/>
          <w:sz w:val="27"/>
          <w:szCs w:val="27"/>
        </w:rPr>
        <w:br/>
      </w:r>
    </w:p>
    <w:sectPr w:rsidR="00F8283F" w:rsidSect="00F8283F">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20"/>
  <w:characterSpacingControl w:val="doNotCompress"/>
  <w:compat/>
  <w:rsids>
    <w:rsidRoot w:val="00CA7D0A"/>
    <w:rsid w:val="000D0DEF"/>
    <w:rsid w:val="00211995"/>
    <w:rsid w:val="0087054D"/>
    <w:rsid w:val="00883F12"/>
    <w:rsid w:val="00B30EB1"/>
    <w:rsid w:val="00CA7D0A"/>
    <w:rsid w:val="00F06559"/>
    <w:rsid w:val="00F8283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283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CA7D0A"/>
    <w:rPr>
      <w:color w:val="0000FF"/>
      <w:u w:val="single"/>
    </w:rPr>
  </w:style>
  <w:style w:type="character" w:styleId="-0">
    <w:name w:val="FollowedHyperlink"/>
    <w:basedOn w:val="a0"/>
    <w:uiPriority w:val="99"/>
    <w:semiHidden/>
    <w:unhideWhenUsed/>
    <w:rsid w:val="00CA7D0A"/>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inyurl.com/u9av86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622</Words>
  <Characters>3364</Characters>
  <Application>Microsoft Office Word</Application>
  <DocSecurity>0</DocSecurity>
  <Lines>28</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2020-04-30T05:56:00Z</dcterms:created>
  <dcterms:modified xsi:type="dcterms:W3CDTF">2020-04-30T06:44:00Z</dcterms:modified>
</cp:coreProperties>
</file>