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Η δικαία απόφασις του Θεού διά την απελευθέρωσιν της Ελλάδος              </w:t>
      </w: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Δ</w:t>
      </w:r>
      <w:r w:rsidDel="00000000" w:rsidR="00000000" w:rsidRPr="00000000">
        <w:rPr>
          <w:b w:val="1"/>
          <w:sz w:val="20"/>
          <w:szCs w:val="20"/>
          <w:rtl w:val="0"/>
        </w:rPr>
        <w:t xml:space="preserve">ιαβάστε προσεκτικά το απόσπασμα από τα Απομνημονεύματα του Μακρυγιάννη που ακολουθεί </w:t>
      </w:r>
      <w:r w:rsidDel="00000000" w:rsidR="00000000" w:rsidRPr="00000000">
        <w:rPr>
          <w:b w:val="1"/>
          <w:rtl w:val="0"/>
        </w:rPr>
        <w:t xml:space="preserve"> και εντοπίστε το σημείο, όπου  o </w:t>
      </w:r>
      <w:r w:rsidDel="00000000" w:rsidR="00000000" w:rsidRPr="00000000">
        <w:rPr>
          <w:rtl w:val="0"/>
        </w:rPr>
        <w:t xml:space="preserve">Στρατηγός αναφέρεται στον πρώτο από τους 24 πίνακες.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/>
      </w:pPr>
      <w:bookmarkStart w:colFirst="0" w:colLast="0" w:name="_heading=h.lpoy2hs83vjh" w:id="1"/>
      <w:bookmarkEnd w:id="1"/>
      <w:r w:rsidDel="00000000" w:rsidR="00000000" w:rsidRPr="00000000">
        <w:rPr/>
        <w:drawing>
          <wp:inline distB="0" distT="0" distL="0" distR="0">
            <wp:extent cx="5375120" cy="9027931"/>
            <wp:effectExtent b="0" l="0" r="0" t="0"/>
            <wp:docPr descr="E:\GEORGE PANAG\Documents\σ.349 Απομνημονεύματα.jpg" id="3" name="image2.jpg"/>
            <a:graphic>
              <a:graphicData uri="http://schemas.openxmlformats.org/drawingml/2006/picture">
                <pic:pic>
                  <pic:nvPicPr>
                    <pic:cNvPr descr="E:\GEORGE PANAG\Documents\σ.349 Απομνημονεύματα.jpg" id="0" name="image2.jpg"/>
                    <pic:cNvPicPr preferRelativeResize="0"/>
                  </pic:nvPicPr>
                  <pic:blipFill>
                    <a:blip r:embed="rId7"/>
                    <a:srcRect b="11174" l="12261" r="15713" t="7016"/>
                    <a:stretch>
                      <a:fillRect/>
                    </a:stretch>
                  </pic:blipFill>
                  <pic:spPr>
                    <a:xfrm>
                      <a:off x="0" y="0"/>
                      <a:ext cx="5375120" cy="90279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/>
      </w:pPr>
      <w:bookmarkStart w:colFirst="0" w:colLast="0" w:name="_heading=h.fiuvdbvups23" w:id="2"/>
      <w:bookmarkEnd w:id="2"/>
      <w:r w:rsidDel="00000000" w:rsidR="00000000" w:rsidRPr="00000000">
        <w:rPr>
          <w:rtl w:val="0"/>
        </w:rPr>
        <w:t xml:space="preserve">Πηγή: Ιω. Βλαχογιάννη, Β΄ Αρχείον Στρατηγού Ιωάννου Μακρυγιάννη, τομ. Β΄ Απομνημονεύματα, Αθήνα 1907, σ. 349, σε ψηφιακή μορφή (Ψηφιακή Βιβλιοθήκη Νεοελληνικών Σπουδών του Πανεπιστημίου Κρήτης).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Δείτε τον πίνακα: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0" distT="0" distL="0" distR="0">
            <wp:extent cx="6642000" cy="5309980"/>
            <wp:effectExtent b="0" l="0" r="0" t="0"/>
            <wp:docPr descr="Η δίκαια απόφασις του θεού για την απελευθέρωση της Ελλάδος | paletaart -  Χρώμα &amp;amp; Φώς" id="4" name="image1.jpg"/>
            <a:graphic>
              <a:graphicData uri="http://schemas.openxmlformats.org/drawingml/2006/picture">
                <pic:pic>
                  <pic:nvPicPr>
                    <pic:cNvPr descr="Η δίκαια απόφασις του θεού για την απελευθέρωση της Ελλάδος | paletaart -  Χρώμα &amp;amp; Φώς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2000" cy="5309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(Πηγή: paletaart.wordpress.com)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Απαντήστε στις παρακάτω ερωτήσεις με λίγα λόγια: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Ποιοι απεικονίζονται στον πίνακα; Για την απάντησή σας θα σας βοηθήσει το απόσπασμα από τα Απομνημονεύματα του Μακρυγιάννη.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Για </w:t>
      </w:r>
      <w:r w:rsidDel="00000000" w:rsidR="00000000" w:rsidRPr="00000000">
        <w:rPr>
          <w:rtl w:val="0"/>
        </w:rPr>
        <w:t xml:space="preserve">ποιο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λόγο πιστεύετε ότι απεικονίζονται ξένοι βασιλιάδες στον πίνακα;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Ο πίνακας θυμίζει έντονα τις εικόνες των Αγίων που συναντάμε στις εκκλησίες μας. Βρείτε κάποια κοινά στοιχεία που έχουν οι εικόνες των εκκλησιών μας με τον πίνακα του Μακρυγιάννη.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Γιατί πιστεύετε ότι ο Θεός απεικονίζεται στο ψηλότερο μέρος του πίνακα πάνω από την προσωποποιημένη Ελλάδα και τους βασιλείς;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850.3937007874016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8C09E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778aq8aRxtqcGb/3va4Ud+z5HQ==">AMUW2mWyhj5hKaNHZd/JcfGZgIgnbL3hURUiR2b8fXAHvytAZPmXGo98Soc1Qta447V5SRsqTByksiwfidzhsrw/wFIrllwJ7rtvLuTe4Ve026g5qyvyt4bvZ8rqO0b0DN7REh16jmHTBxDbi1kOjGyprpKd1LZQwtH1y5z+wG5w2+EV1TnAeu8=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2022-02-15T12:14:00Z</dcterms:created>
  <dc:creator>GEORGE PANAG</dc:creator>
</cp:coreProperties>
</file>