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80" w:rsidRDefault="003D775E" w:rsidP="00047680">
      <w:pPr>
        <w:pStyle w:val="1"/>
        <w:rPr>
          <w:b/>
          <w:color w:val="FFFFFF" w:themeColor="background1"/>
          <w:sz w:val="6"/>
          <w:szCs w:val="6"/>
        </w:rPr>
      </w:pPr>
      <w:r w:rsidRPr="00AC4C3D">
        <w:rPr>
          <w:b/>
          <w:color w:val="FFFFFF" w:themeColor="background1"/>
          <w:sz w:val="6"/>
          <w:szCs w:val="6"/>
        </w:rPr>
        <w:t>K</w:t>
      </w:r>
    </w:p>
    <w:p w:rsidR="003D775E" w:rsidRPr="003D775E" w:rsidRDefault="003D775E" w:rsidP="003D775E"/>
    <w:p w:rsidR="00047680" w:rsidRPr="003D775E" w:rsidRDefault="00BF4B3A" w:rsidP="003D775E">
      <w:pPr>
        <w:pStyle w:val="1"/>
        <w:ind w:left="-426"/>
        <w:rPr>
          <w:b/>
        </w:rPr>
      </w:pPr>
      <w:r>
        <w:rPr>
          <w:b/>
        </w:rPr>
        <w:t>Food Waste Quiz</w:t>
      </w:r>
    </w:p>
    <w:p w:rsidR="00C82945" w:rsidRPr="00BF4B3A" w:rsidRDefault="00C82945" w:rsidP="003D775E">
      <w:pPr>
        <w:rPr>
          <w:sz w:val="28"/>
          <w:szCs w:val="28"/>
        </w:rPr>
      </w:pPr>
    </w:p>
    <w:p w:rsidR="00BF4B3A" w:rsidRDefault="00BF4B3A" w:rsidP="002F597C">
      <w:pPr>
        <w:ind w:left="-426"/>
        <w:rPr>
          <w:sz w:val="24"/>
        </w:rPr>
      </w:pPr>
      <w:r w:rsidRPr="00BF4B3A">
        <w:rPr>
          <w:b/>
          <w:bCs/>
          <w:sz w:val="24"/>
        </w:rPr>
        <w:t>Q1.</w:t>
      </w:r>
      <w:r w:rsidRPr="00BF4B3A">
        <w:rPr>
          <w:sz w:val="24"/>
        </w:rPr>
        <w:t xml:space="preserve"> What are the most commonly thrown away food items in the UK (name 5)?</w:t>
      </w:r>
    </w:p>
    <w:p w:rsidR="00BF4B3A" w:rsidRPr="00BF4B3A" w:rsidRDefault="00BF4B3A" w:rsidP="00BF4B3A">
      <w:pPr>
        <w:ind w:left="-426"/>
        <w:rPr>
          <w:sz w:val="24"/>
        </w:rPr>
      </w:pPr>
    </w:p>
    <w:p w:rsidR="005420A3" w:rsidRDefault="00BF4B3A" w:rsidP="00BF4B3A">
      <w:pPr>
        <w:ind w:left="-426"/>
        <w:rPr>
          <w:sz w:val="24"/>
        </w:rPr>
      </w:pPr>
      <w:r w:rsidRPr="00BF4B3A">
        <w:rPr>
          <w:b/>
          <w:bCs/>
          <w:sz w:val="24"/>
        </w:rPr>
        <w:t>Q2.</w:t>
      </w:r>
      <w:r w:rsidRPr="00BF4B3A">
        <w:rPr>
          <w:sz w:val="24"/>
        </w:rPr>
        <w:t xml:space="preserve"> How many tonnes of </w:t>
      </w:r>
      <w:r w:rsidR="005420A3" w:rsidRPr="005420A3">
        <w:rPr>
          <w:sz w:val="24"/>
        </w:rPr>
        <w:t>food and drink is wasted in the UK each year that could have</w:t>
      </w:r>
    </w:p>
    <w:p w:rsidR="00BF4B3A" w:rsidRPr="00BF4B3A" w:rsidRDefault="005420A3" w:rsidP="00BF4B3A">
      <w:pPr>
        <w:ind w:left="-426"/>
        <w:rPr>
          <w:sz w:val="24"/>
        </w:rPr>
      </w:pPr>
      <w:r w:rsidRPr="005420A3">
        <w:rPr>
          <w:sz w:val="24"/>
        </w:rPr>
        <w:t>been eaten</w:t>
      </w:r>
      <w:r w:rsidR="00BF4B3A" w:rsidRPr="00BF4B3A">
        <w:rPr>
          <w:sz w:val="24"/>
        </w:rPr>
        <w:t>?</w:t>
      </w:r>
    </w:p>
    <w:p w:rsidR="00BF4B3A" w:rsidRPr="009C1588" w:rsidRDefault="00BF4B3A" w:rsidP="009C1588">
      <w:pPr>
        <w:pStyle w:val="a8"/>
        <w:numPr>
          <w:ilvl w:val="0"/>
          <w:numId w:val="18"/>
        </w:numPr>
        <w:rPr>
          <w:sz w:val="24"/>
        </w:rPr>
      </w:pPr>
      <w:r w:rsidRPr="009C1588">
        <w:rPr>
          <w:sz w:val="24"/>
        </w:rPr>
        <w:t>1.8 million tonnes</w:t>
      </w:r>
    </w:p>
    <w:p w:rsidR="00BF4B3A" w:rsidRPr="009C1588" w:rsidRDefault="00BF4B3A" w:rsidP="009C1588">
      <w:pPr>
        <w:pStyle w:val="a8"/>
        <w:numPr>
          <w:ilvl w:val="0"/>
          <w:numId w:val="18"/>
        </w:numPr>
        <w:rPr>
          <w:sz w:val="24"/>
        </w:rPr>
      </w:pPr>
      <w:r w:rsidRPr="009C1588">
        <w:rPr>
          <w:sz w:val="24"/>
        </w:rPr>
        <w:t>2.4 million tonnes</w:t>
      </w:r>
    </w:p>
    <w:p w:rsidR="00BF4B3A" w:rsidRPr="009C1588" w:rsidRDefault="00BF4B3A" w:rsidP="009C1588">
      <w:pPr>
        <w:pStyle w:val="a8"/>
        <w:numPr>
          <w:ilvl w:val="0"/>
          <w:numId w:val="18"/>
        </w:numPr>
        <w:rPr>
          <w:sz w:val="24"/>
        </w:rPr>
      </w:pPr>
      <w:r w:rsidRPr="009C1588">
        <w:rPr>
          <w:sz w:val="24"/>
        </w:rPr>
        <w:t>3.6 million tonnes</w:t>
      </w:r>
    </w:p>
    <w:p w:rsidR="00BF4B3A" w:rsidRPr="009C1588" w:rsidRDefault="005420A3" w:rsidP="009C1588">
      <w:pPr>
        <w:pStyle w:val="a8"/>
        <w:numPr>
          <w:ilvl w:val="0"/>
          <w:numId w:val="18"/>
        </w:numPr>
        <w:rPr>
          <w:sz w:val="24"/>
        </w:rPr>
      </w:pPr>
      <w:r>
        <w:rPr>
          <w:sz w:val="24"/>
        </w:rPr>
        <w:t>4.5</w:t>
      </w:r>
      <w:r w:rsidR="00BF4B3A" w:rsidRPr="009C1588">
        <w:rPr>
          <w:sz w:val="24"/>
        </w:rPr>
        <w:t xml:space="preserve"> million tonnes</w:t>
      </w:r>
    </w:p>
    <w:p w:rsidR="00BF4B3A" w:rsidRPr="00BF4B3A" w:rsidRDefault="00BF4B3A" w:rsidP="00BF4B3A">
      <w:pPr>
        <w:ind w:left="1440"/>
        <w:rPr>
          <w:sz w:val="24"/>
        </w:rPr>
      </w:pPr>
    </w:p>
    <w:p w:rsidR="00BF4B3A" w:rsidRPr="00BF4B3A" w:rsidRDefault="00BF4B3A" w:rsidP="00BF4B3A">
      <w:pPr>
        <w:ind w:left="-426"/>
        <w:rPr>
          <w:sz w:val="24"/>
        </w:rPr>
      </w:pPr>
      <w:r w:rsidRPr="00BF4B3A">
        <w:rPr>
          <w:b/>
          <w:bCs/>
          <w:sz w:val="24"/>
        </w:rPr>
        <w:t>Q3.</w:t>
      </w:r>
      <w:r w:rsidRPr="00BF4B3A">
        <w:rPr>
          <w:sz w:val="24"/>
        </w:rPr>
        <w:t xml:space="preserve"> How much of the food that is wasted comes from households?</w:t>
      </w:r>
    </w:p>
    <w:p w:rsidR="00BF4B3A" w:rsidRPr="009C1588" w:rsidRDefault="00BF4B3A" w:rsidP="009C1588">
      <w:pPr>
        <w:pStyle w:val="a8"/>
        <w:numPr>
          <w:ilvl w:val="0"/>
          <w:numId w:val="19"/>
        </w:numPr>
        <w:rPr>
          <w:sz w:val="24"/>
        </w:rPr>
      </w:pPr>
      <w:r w:rsidRPr="009C1588">
        <w:rPr>
          <w:sz w:val="24"/>
        </w:rPr>
        <w:t>About 20%</w:t>
      </w:r>
    </w:p>
    <w:p w:rsidR="00BF4B3A" w:rsidRPr="009C1588" w:rsidRDefault="00BF4B3A" w:rsidP="009C1588">
      <w:pPr>
        <w:pStyle w:val="a8"/>
        <w:numPr>
          <w:ilvl w:val="0"/>
          <w:numId w:val="19"/>
        </w:numPr>
        <w:rPr>
          <w:sz w:val="24"/>
        </w:rPr>
      </w:pPr>
      <w:r w:rsidRPr="009C1588">
        <w:rPr>
          <w:sz w:val="24"/>
        </w:rPr>
        <w:t>About 40%</w:t>
      </w:r>
    </w:p>
    <w:p w:rsidR="00BF4B3A" w:rsidRPr="00FE67DB" w:rsidRDefault="00BF4B3A" w:rsidP="009C1588">
      <w:pPr>
        <w:pStyle w:val="a8"/>
        <w:numPr>
          <w:ilvl w:val="0"/>
          <w:numId w:val="19"/>
        </w:numPr>
        <w:rPr>
          <w:sz w:val="24"/>
        </w:rPr>
      </w:pPr>
      <w:r w:rsidRPr="00FE67DB">
        <w:rPr>
          <w:sz w:val="24"/>
        </w:rPr>
        <w:t xml:space="preserve">About </w:t>
      </w:r>
      <w:r w:rsidR="00CC5F5B" w:rsidRPr="00FE67DB">
        <w:rPr>
          <w:sz w:val="24"/>
        </w:rPr>
        <w:t>7</w:t>
      </w:r>
      <w:r w:rsidRPr="00FE67DB">
        <w:rPr>
          <w:sz w:val="24"/>
        </w:rPr>
        <w:t>0%</w:t>
      </w:r>
    </w:p>
    <w:p w:rsidR="00BF4B3A" w:rsidRPr="009C1588" w:rsidRDefault="00BF4B3A" w:rsidP="009C1588">
      <w:pPr>
        <w:pStyle w:val="a8"/>
        <w:numPr>
          <w:ilvl w:val="0"/>
          <w:numId w:val="19"/>
        </w:numPr>
        <w:rPr>
          <w:sz w:val="24"/>
        </w:rPr>
      </w:pPr>
      <w:r w:rsidRPr="009C1588">
        <w:rPr>
          <w:sz w:val="24"/>
        </w:rPr>
        <w:t>About 80%</w:t>
      </w:r>
    </w:p>
    <w:p w:rsidR="00BF4B3A" w:rsidRPr="00BF4B3A" w:rsidRDefault="00BF4B3A" w:rsidP="00BF4B3A">
      <w:pPr>
        <w:ind w:left="1440"/>
        <w:rPr>
          <w:sz w:val="24"/>
        </w:rPr>
      </w:pPr>
    </w:p>
    <w:p w:rsidR="00C21FD8" w:rsidRDefault="00C21FD8" w:rsidP="00C21FD8">
      <w:pPr>
        <w:ind w:left="-426"/>
        <w:rPr>
          <w:sz w:val="24"/>
        </w:rPr>
      </w:pPr>
      <w:r w:rsidRPr="002233B7">
        <w:rPr>
          <w:b/>
          <w:bCs/>
          <w:sz w:val="24"/>
        </w:rPr>
        <w:t>Q</w:t>
      </w:r>
      <w:r>
        <w:rPr>
          <w:b/>
          <w:bCs/>
          <w:sz w:val="24"/>
        </w:rPr>
        <w:t>4</w:t>
      </w:r>
      <w:r w:rsidRPr="002233B7">
        <w:rPr>
          <w:b/>
          <w:bCs/>
          <w:sz w:val="24"/>
        </w:rPr>
        <w:t xml:space="preserve">. </w:t>
      </w:r>
      <w:r w:rsidRPr="00E9187F">
        <w:rPr>
          <w:sz w:val="24"/>
        </w:rPr>
        <w:t>What</w:t>
      </w:r>
      <w:r>
        <w:rPr>
          <w:sz w:val="24"/>
        </w:rPr>
        <w:t xml:space="preserve"> proportion of edible fresh vegetables and salad are wasted?</w:t>
      </w:r>
    </w:p>
    <w:p w:rsidR="00C21FD8" w:rsidRDefault="00C21FD8" w:rsidP="00C21FD8">
      <w:pPr>
        <w:pStyle w:val="a8"/>
        <w:numPr>
          <w:ilvl w:val="0"/>
          <w:numId w:val="21"/>
        </w:numPr>
        <w:rPr>
          <w:sz w:val="24"/>
        </w:rPr>
      </w:pPr>
      <w:r>
        <w:rPr>
          <w:sz w:val="24"/>
        </w:rPr>
        <w:t>20%</w:t>
      </w:r>
    </w:p>
    <w:p w:rsidR="00C21FD8" w:rsidRDefault="00C21FD8" w:rsidP="00C21FD8">
      <w:pPr>
        <w:pStyle w:val="a8"/>
        <w:numPr>
          <w:ilvl w:val="0"/>
          <w:numId w:val="21"/>
        </w:numPr>
        <w:rPr>
          <w:sz w:val="24"/>
        </w:rPr>
      </w:pPr>
      <w:r>
        <w:rPr>
          <w:sz w:val="24"/>
        </w:rPr>
        <w:t>24%</w:t>
      </w:r>
    </w:p>
    <w:p w:rsidR="00C21FD8" w:rsidRPr="00221BB1" w:rsidRDefault="00C21FD8" w:rsidP="00C21FD8">
      <w:pPr>
        <w:pStyle w:val="a8"/>
        <w:numPr>
          <w:ilvl w:val="0"/>
          <w:numId w:val="21"/>
        </w:numPr>
        <w:rPr>
          <w:sz w:val="24"/>
        </w:rPr>
      </w:pPr>
      <w:r>
        <w:rPr>
          <w:sz w:val="24"/>
        </w:rPr>
        <w:t>28%</w:t>
      </w:r>
    </w:p>
    <w:p w:rsidR="00C21FD8" w:rsidRDefault="00C21FD8" w:rsidP="002F597C">
      <w:pPr>
        <w:ind w:left="-426"/>
        <w:rPr>
          <w:b/>
          <w:bCs/>
          <w:sz w:val="24"/>
        </w:rPr>
      </w:pPr>
    </w:p>
    <w:p w:rsidR="00BF4B3A" w:rsidRDefault="00BF4B3A" w:rsidP="002F597C">
      <w:pPr>
        <w:ind w:left="-426"/>
        <w:rPr>
          <w:sz w:val="24"/>
        </w:rPr>
      </w:pPr>
      <w:r w:rsidRPr="00BF4B3A">
        <w:rPr>
          <w:b/>
          <w:bCs/>
          <w:sz w:val="24"/>
        </w:rPr>
        <w:t>Q</w:t>
      </w:r>
      <w:r w:rsidR="00C21FD8">
        <w:rPr>
          <w:b/>
          <w:bCs/>
          <w:sz w:val="24"/>
        </w:rPr>
        <w:t>5</w:t>
      </w:r>
      <w:r w:rsidRPr="00BF4B3A">
        <w:rPr>
          <w:b/>
          <w:bCs/>
          <w:sz w:val="24"/>
        </w:rPr>
        <w:t>.</w:t>
      </w:r>
      <w:r w:rsidRPr="00BF4B3A">
        <w:rPr>
          <w:sz w:val="24"/>
        </w:rPr>
        <w:t xml:space="preserve"> What does a ‘best before’ date mean on a food label?</w:t>
      </w:r>
    </w:p>
    <w:p w:rsidR="00BF4B3A" w:rsidRPr="00BF4B3A" w:rsidRDefault="00BF4B3A" w:rsidP="00BF4B3A">
      <w:pPr>
        <w:ind w:left="-426"/>
        <w:rPr>
          <w:sz w:val="24"/>
        </w:rPr>
      </w:pPr>
    </w:p>
    <w:p w:rsidR="00BF4B3A" w:rsidRDefault="00BF4B3A" w:rsidP="00BF4B3A">
      <w:pPr>
        <w:ind w:left="-426"/>
        <w:rPr>
          <w:sz w:val="24"/>
        </w:rPr>
      </w:pPr>
      <w:r w:rsidRPr="00BF4B3A">
        <w:rPr>
          <w:b/>
          <w:bCs/>
          <w:sz w:val="24"/>
        </w:rPr>
        <w:t>Q</w:t>
      </w:r>
      <w:r w:rsidR="00C21FD8">
        <w:rPr>
          <w:b/>
          <w:bCs/>
          <w:sz w:val="24"/>
        </w:rPr>
        <w:t>6</w:t>
      </w:r>
      <w:r w:rsidRPr="00BF4B3A">
        <w:rPr>
          <w:b/>
          <w:bCs/>
          <w:sz w:val="24"/>
        </w:rPr>
        <w:t>.</w:t>
      </w:r>
      <w:r w:rsidRPr="00BF4B3A">
        <w:rPr>
          <w:sz w:val="24"/>
        </w:rPr>
        <w:t xml:space="preserve"> What does ‘use by’ date mean on a food label?</w:t>
      </w:r>
    </w:p>
    <w:p w:rsidR="00BF4B3A" w:rsidRPr="00BF4B3A" w:rsidRDefault="00BF4B3A" w:rsidP="002F597C">
      <w:pPr>
        <w:rPr>
          <w:sz w:val="24"/>
        </w:rPr>
      </w:pPr>
    </w:p>
    <w:p w:rsidR="00BF4B3A" w:rsidRPr="00BF4B3A" w:rsidRDefault="00BF4B3A" w:rsidP="00BF4B3A">
      <w:pPr>
        <w:ind w:left="-426"/>
        <w:rPr>
          <w:sz w:val="24"/>
        </w:rPr>
      </w:pPr>
      <w:r w:rsidRPr="00BF4B3A">
        <w:rPr>
          <w:b/>
          <w:bCs/>
          <w:sz w:val="24"/>
        </w:rPr>
        <w:t>Q</w:t>
      </w:r>
      <w:r w:rsidR="00C21FD8">
        <w:rPr>
          <w:b/>
          <w:bCs/>
          <w:sz w:val="24"/>
        </w:rPr>
        <w:t>7</w:t>
      </w:r>
      <w:r w:rsidRPr="00BF4B3A">
        <w:rPr>
          <w:b/>
          <w:bCs/>
          <w:sz w:val="24"/>
        </w:rPr>
        <w:t>.</w:t>
      </w:r>
      <w:r w:rsidRPr="00BF4B3A">
        <w:rPr>
          <w:sz w:val="24"/>
        </w:rPr>
        <w:t xml:space="preserve"> If </w:t>
      </w:r>
      <w:r w:rsidR="00ED66E6">
        <w:rPr>
          <w:sz w:val="24"/>
        </w:rPr>
        <w:t>there are</w:t>
      </w:r>
      <w:r w:rsidRPr="00BF4B3A">
        <w:rPr>
          <w:sz w:val="24"/>
        </w:rPr>
        <w:t xml:space="preserve"> signs of mould</w:t>
      </w:r>
      <w:r w:rsidR="00ED66E6">
        <w:rPr>
          <w:sz w:val="24"/>
        </w:rPr>
        <w:t xml:space="preserve"> on a food</w:t>
      </w:r>
      <w:r w:rsidRPr="00BF4B3A">
        <w:rPr>
          <w:sz w:val="24"/>
        </w:rPr>
        <w:t>, should it be thrown away?</w:t>
      </w:r>
    </w:p>
    <w:p w:rsidR="00BF4B3A" w:rsidRPr="009C1588" w:rsidRDefault="00BF4B3A" w:rsidP="009C1588">
      <w:pPr>
        <w:pStyle w:val="a8"/>
        <w:numPr>
          <w:ilvl w:val="0"/>
          <w:numId w:val="20"/>
        </w:numPr>
        <w:rPr>
          <w:sz w:val="24"/>
        </w:rPr>
      </w:pPr>
      <w:r w:rsidRPr="009C1588">
        <w:rPr>
          <w:sz w:val="24"/>
        </w:rPr>
        <w:t>Yes</w:t>
      </w:r>
    </w:p>
    <w:p w:rsidR="00BF4B3A" w:rsidRPr="009C1588" w:rsidRDefault="00BF4B3A" w:rsidP="009C1588">
      <w:pPr>
        <w:pStyle w:val="a8"/>
        <w:numPr>
          <w:ilvl w:val="0"/>
          <w:numId w:val="20"/>
        </w:numPr>
        <w:rPr>
          <w:sz w:val="24"/>
        </w:rPr>
      </w:pPr>
      <w:r w:rsidRPr="009C1588">
        <w:rPr>
          <w:sz w:val="24"/>
        </w:rPr>
        <w:t>No</w:t>
      </w:r>
    </w:p>
    <w:p w:rsidR="00BF4B3A" w:rsidRPr="009C1588" w:rsidRDefault="00BF4B3A" w:rsidP="009C1588">
      <w:pPr>
        <w:pStyle w:val="a8"/>
        <w:numPr>
          <w:ilvl w:val="0"/>
          <w:numId w:val="20"/>
        </w:numPr>
        <w:rPr>
          <w:sz w:val="24"/>
        </w:rPr>
      </w:pPr>
      <w:r w:rsidRPr="009C1588">
        <w:rPr>
          <w:sz w:val="24"/>
        </w:rPr>
        <w:t>Sometimes</w:t>
      </w:r>
    </w:p>
    <w:p w:rsidR="00BF4B3A" w:rsidRPr="00BF4B3A" w:rsidRDefault="00BF4B3A" w:rsidP="00BF4B3A">
      <w:pPr>
        <w:ind w:left="1440"/>
        <w:rPr>
          <w:sz w:val="24"/>
        </w:rPr>
      </w:pPr>
    </w:p>
    <w:p w:rsidR="002233B7" w:rsidRDefault="00BF4B3A" w:rsidP="00C21FD8">
      <w:pPr>
        <w:ind w:left="-426"/>
        <w:rPr>
          <w:sz w:val="24"/>
        </w:rPr>
      </w:pPr>
      <w:r w:rsidRPr="00BF4B3A">
        <w:rPr>
          <w:b/>
          <w:bCs/>
          <w:sz w:val="24"/>
        </w:rPr>
        <w:t>Q</w:t>
      </w:r>
      <w:r w:rsidR="00C21FD8">
        <w:rPr>
          <w:b/>
          <w:bCs/>
          <w:sz w:val="24"/>
        </w:rPr>
        <w:t>8</w:t>
      </w:r>
      <w:r w:rsidRPr="00BF4B3A">
        <w:rPr>
          <w:b/>
          <w:bCs/>
          <w:sz w:val="24"/>
        </w:rPr>
        <w:t>.</w:t>
      </w:r>
      <w:r w:rsidR="002233B7" w:rsidRPr="00E9187F">
        <w:rPr>
          <w:sz w:val="24"/>
        </w:rPr>
        <w:t xml:space="preserve">What temperature should </w:t>
      </w:r>
      <w:r w:rsidR="00E9187F" w:rsidRPr="00E9187F">
        <w:rPr>
          <w:sz w:val="24"/>
        </w:rPr>
        <w:t>your fridge be set at</w:t>
      </w:r>
      <w:r w:rsidR="00835796">
        <w:rPr>
          <w:sz w:val="24"/>
        </w:rPr>
        <w:t>?</w:t>
      </w:r>
    </w:p>
    <w:p w:rsidR="00E9187F" w:rsidRPr="00921D9F" w:rsidRDefault="00E9187F" w:rsidP="006F6A51">
      <w:pPr>
        <w:pStyle w:val="a8"/>
        <w:numPr>
          <w:ilvl w:val="0"/>
          <w:numId w:val="21"/>
        </w:numPr>
        <w:rPr>
          <w:sz w:val="24"/>
        </w:rPr>
      </w:pPr>
      <w:r w:rsidRPr="00B51C04">
        <w:rPr>
          <w:sz w:val="24"/>
        </w:rPr>
        <w:t>0</w:t>
      </w:r>
      <w:r w:rsidR="00712501" w:rsidRPr="00B51C04">
        <w:rPr>
          <w:sz w:val="24"/>
        </w:rPr>
        <w:t xml:space="preserve"> to </w:t>
      </w:r>
      <w:r w:rsidRPr="00B51C04">
        <w:rPr>
          <w:sz w:val="24"/>
        </w:rPr>
        <w:t>5</w:t>
      </w:r>
      <w:r w:rsidR="00B51C04" w:rsidRPr="00921D9F">
        <w:rPr>
          <w:rFonts w:cs="Arial"/>
          <w:color w:val="202124"/>
          <w:sz w:val="24"/>
          <w:shd w:val="clear" w:color="auto" w:fill="FFFFFF"/>
        </w:rPr>
        <w:t>°C</w:t>
      </w:r>
    </w:p>
    <w:p w:rsidR="00E9187F" w:rsidRPr="00921D9F" w:rsidRDefault="00B51C04" w:rsidP="006F6A51">
      <w:pPr>
        <w:pStyle w:val="a8"/>
        <w:numPr>
          <w:ilvl w:val="0"/>
          <w:numId w:val="21"/>
        </w:numPr>
        <w:rPr>
          <w:sz w:val="24"/>
        </w:rPr>
      </w:pPr>
      <w:r w:rsidRPr="00921D9F">
        <w:rPr>
          <w:sz w:val="24"/>
        </w:rPr>
        <w:t>4</w:t>
      </w:r>
      <w:r w:rsidR="00712501" w:rsidRPr="00921D9F">
        <w:rPr>
          <w:sz w:val="24"/>
        </w:rPr>
        <w:t xml:space="preserve"> to </w:t>
      </w:r>
      <w:r w:rsidRPr="00921D9F">
        <w:rPr>
          <w:sz w:val="24"/>
        </w:rPr>
        <w:t>7</w:t>
      </w:r>
      <w:r w:rsidRPr="00921D9F">
        <w:rPr>
          <w:rFonts w:cs="Arial"/>
          <w:color w:val="202124"/>
          <w:sz w:val="24"/>
          <w:shd w:val="clear" w:color="auto" w:fill="FFFFFF"/>
        </w:rPr>
        <w:t>°C</w:t>
      </w:r>
    </w:p>
    <w:p w:rsidR="006F6A51" w:rsidRPr="00921D9F" w:rsidRDefault="006F6A51" w:rsidP="006F6A51">
      <w:pPr>
        <w:pStyle w:val="a8"/>
        <w:numPr>
          <w:ilvl w:val="0"/>
          <w:numId w:val="21"/>
        </w:numPr>
        <w:rPr>
          <w:sz w:val="24"/>
        </w:rPr>
      </w:pPr>
      <w:r w:rsidRPr="00921D9F">
        <w:rPr>
          <w:sz w:val="24"/>
        </w:rPr>
        <w:t>5 to 8</w:t>
      </w:r>
      <w:r w:rsidRPr="00921D9F">
        <w:rPr>
          <w:rFonts w:cs="Arial"/>
          <w:color w:val="202124"/>
          <w:sz w:val="24"/>
          <w:shd w:val="clear" w:color="auto" w:fill="FFFFFF"/>
        </w:rPr>
        <w:t>°C</w:t>
      </w:r>
    </w:p>
    <w:p w:rsidR="006F6A51" w:rsidRDefault="006F6A51" w:rsidP="002F597C">
      <w:pPr>
        <w:pStyle w:val="a8"/>
        <w:rPr>
          <w:sz w:val="24"/>
        </w:rPr>
      </w:pPr>
    </w:p>
    <w:p w:rsidR="002F597C" w:rsidRDefault="002F597C" w:rsidP="002F597C">
      <w:pPr>
        <w:ind w:left="-426"/>
        <w:rPr>
          <w:sz w:val="24"/>
        </w:rPr>
      </w:pPr>
      <w:r w:rsidRPr="002233B7">
        <w:rPr>
          <w:b/>
          <w:bCs/>
          <w:sz w:val="24"/>
        </w:rPr>
        <w:t>Q</w:t>
      </w:r>
      <w:r w:rsidR="00C21FD8">
        <w:rPr>
          <w:b/>
          <w:bCs/>
          <w:sz w:val="24"/>
        </w:rPr>
        <w:t>9</w:t>
      </w:r>
      <w:r w:rsidRPr="002233B7">
        <w:rPr>
          <w:b/>
          <w:bCs/>
          <w:sz w:val="24"/>
        </w:rPr>
        <w:t xml:space="preserve">. </w:t>
      </w:r>
      <w:r w:rsidR="00757A15">
        <w:rPr>
          <w:sz w:val="24"/>
        </w:rPr>
        <w:t>The average fridge temperature in the UK is</w:t>
      </w:r>
      <w:r w:rsidR="00921D9F">
        <w:rPr>
          <w:sz w:val="24"/>
        </w:rPr>
        <w:t xml:space="preserve"> 7</w:t>
      </w:r>
      <w:r w:rsidR="00921D9F" w:rsidRPr="00921D9F">
        <w:rPr>
          <w:rFonts w:cs="Arial"/>
          <w:color w:val="202124"/>
          <w:sz w:val="24"/>
          <w:shd w:val="clear" w:color="auto" w:fill="FFFFFF"/>
        </w:rPr>
        <w:t>°C</w:t>
      </w:r>
      <w:r w:rsidRPr="00E9187F">
        <w:rPr>
          <w:sz w:val="24"/>
        </w:rPr>
        <w:t xml:space="preserve">: </w:t>
      </w:r>
    </w:p>
    <w:p w:rsidR="00921D9F" w:rsidRPr="00B51C04" w:rsidRDefault="00921D9F" w:rsidP="00921D9F">
      <w:pPr>
        <w:pStyle w:val="a8"/>
        <w:numPr>
          <w:ilvl w:val="0"/>
          <w:numId w:val="21"/>
        </w:numPr>
        <w:rPr>
          <w:sz w:val="24"/>
        </w:rPr>
      </w:pPr>
      <w:r>
        <w:rPr>
          <w:sz w:val="24"/>
        </w:rPr>
        <w:t>True</w:t>
      </w:r>
    </w:p>
    <w:p w:rsidR="002F597C" w:rsidRPr="00C21FD8" w:rsidRDefault="00921D9F" w:rsidP="00C21FD8">
      <w:pPr>
        <w:pStyle w:val="a8"/>
        <w:numPr>
          <w:ilvl w:val="0"/>
          <w:numId w:val="21"/>
        </w:numPr>
        <w:rPr>
          <w:sz w:val="24"/>
        </w:rPr>
      </w:pPr>
      <w:r>
        <w:rPr>
          <w:sz w:val="24"/>
        </w:rPr>
        <w:t>False</w:t>
      </w:r>
    </w:p>
    <w:p w:rsidR="00F029F4" w:rsidRDefault="00F029F4" w:rsidP="00F029F4">
      <w:pPr>
        <w:rPr>
          <w:sz w:val="24"/>
        </w:rPr>
      </w:pPr>
    </w:p>
    <w:p w:rsidR="0019292E" w:rsidRPr="0019292E" w:rsidRDefault="00C21FD8" w:rsidP="0019292E">
      <w:pPr>
        <w:ind w:left="-426"/>
      </w:pPr>
      <w:r w:rsidRPr="002233B7">
        <w:rPr>
          <w:b/>
          <w:bCs/>
          <w:sz w:val="24"/>
        </w:rPr>
        <w:t>Q</w:t>
      </w:r>
      <w:r>
        <w:rPr>
          <w:b/>
          <w:bCs/>
          <w:sz w:val="24"/>
        </w:rPr>
        <w:t>10</w:t>
      </w:r>
      <w:r w:rsidRPr="002233B7">
        <w:rPr>
          <w:b/>
          <w:bCs/>
          <w:sz w:val="24"/>
        </w:rPr>
        <w:t xml:space="preserve">. </w:t>
      </w:r>
      <w:r w:rsidR="0019292E" w:rsidRPr="0019292E">
        <w:t>What temperature should your freezer be set at?</w:t>
      </w:r>
    </w:p>
    <w:p w:rsidR="0019292E" w:rsidRPr="0019292E" w:rsidRDefault="0019292E" w:rsidP="0019292E">
      <w:pPr>
        <w:numPr>
          <w:ilvl w:val="0"/>
          <w:numId w:val="24"/>
        </w:numPr>
        <w:rPr>
          <w:sz w:val="24"/>
        </w:rPr>
      </w:pPr>
      <w:r w:rsidRPr="0019292E">
        <w:rPr>
          <w:sz w:val="24"/>
        </w:rPr>
        <w:t>-13°C</w:t>
      </w:r>
    </w:p>
    <w:p w:rsidR="0019292E" w:rsidRPr="0019292E" w:rsidRDefault="0019292E" w:rsidP="0019292E">
      <w:pPr>
        <w:numPr>
          <w:ilvl w:val="0"/>
          <w:numId w:val="24"/>
        </w:numPr>
        <w:rPr>
          <w:sz w:val="24"/>
        </w:rPr>
      </w:pPr>
      <w:r w:rsidRPr="0019292E">
        <w:rPr>
          <w:sz w:val="24"/>
        </w:rPr>
        <w:t>-15°C</w:t>
      </w:r>
    </w:p>
    <w:p w:rsidR="002F597C" w:rsidRPr="002378E9" w:rsidRDefault="0019292E" w:rsidP="002378E9">
      <w:pPr>
        <w:numPr>
          <w:ilvl w:val="0"/>
          <w:numId w:val="24"/>
        </w:numPr>
        <w:rPr>
          <w:sz w:val="24"/>
        </w:rPr>
      </w:pPr>
      <w:r w:rsidRPr="0019292E">
        <w:rPr>
          <w:sz w:val="24"/>
        </w:rPr>
        <w:t>-18°C</w:t>
      </w:r>
    </w:p>
    <w:p w:rsidR="0019292E" w:rsidRDefault="0019292E" w:rsidP="0019292E">
      <w:pPr>
        <w:ind w:left="-426"/>
        <w:rPr>
          <w:sz w:val="24"/>
        </w:rPr>
      </w:pPr>
    </w:p>
    <w:p w:rsidR="00A54739" w:rsidRDefault="00A54739" w:rsidP="009F358B">
      <w:pPr>
        <w:rPr>
          <w:b/>
          <w:bCs/>
          <w:sz w:val="28"/>
          <w:szCs w:val="28"/>
        </w:rPr>
      </w:pPr>
    </w:p>
    <w:p w:rsidR="00805F6A" w:rsidRDefault="00805F6A" w:rsidP="006F6A51">
      <w:pPr>
        <w:ind w:left="-426"/>
        <w:rPr>
          <w:b/>
          <w:bCs/>
          <w:sz w:val="28"/>
          <w:szCs w:val="28"/>
        </w:rPr>
      </w:pPr>
    </w:p>
    <w:p w:rsidR="00C82945" w:rsidRPr="006F6A51" w:rsidRDefault="00C82945" w:rsidP="006F6A51">
      <w:pPr>
        <w:ind w:left="-426"/>
        <w:rPr>
          <w:rFonts w:eastAsiaTheme="majorEastAsia" w:cs="Arial"/>
          <w:sz w:val="26"/>
          <w:szCs w:val="26"/>
        </w:rPr>
      </w:pPr>
      <w:r>
        <w:rPr>
          <w:b/>
          <w:bCs/>
          <w:sz w:val="28"/>
          <w:szCs w:val="28"/>
        </w:rPr>
        <w:t>Answers</w:t>
      </w:r>
    </w:p>
    <w:p w:rsidR="00C82945" w:rsidRPr="00BF4B3A" w:rsidRDefault="00C82945" w:rsidP="00C82945">
      <w:pPr>
        <w:ind w:left="-426"/>
        <w:rPr>
          <w:sz w:val="28"/>
          <w:szCs w:val="28"/>
        </w:rPr>
      </w:pPr>
    </w:p>
    <w:p w:rsidR="00C82945" w:rsidRDefault="00C82945" w:rsidP="00C82945">
      <w:pPr>
        <w:ind w:left="-426"/>
        <w:rPr>
          <w:sz w:val="24"/>
        </w:rPr>
      </w:pPr>
      <w:r w:rsidRPr="00BF4B3A">
        <w:rPr>
          <w:b/>
          <w:bCs/>
          <w:sz w:val="24"/>
        </w:rPr>
        <w:t>Q1.</w:t>
      </w:r>
      <w:r w:rsidRPr="00BF4B3A">
        <w:rPr>
          <w:sz w:val="24"/>
        </w:rPr>
        <w:t xml:space="preserve"> What are the most commonly thrown away food items in the UK (name 5)?</w:t>
      </w:r>
    </w:p>
    <w:p w:rsidR="00C82945" w:rsidRDefault="00C82945" w:rsidP="00C82945">
      <w:pPr>
        <w:ind w:left="-426"/>
        <w:rPr>
          <w:sz w:val="24"/>
        </w:rPr>
      </w:pPr>
    </w:p>
    <w:p w:rsidR="00C82945" w:rsidRDefault="00EC4C0B" w:rsidP="00A2157C">
      <w:pPr>
        <w:ind w:left="142"/>
        <w:rPr>
          <w:b/>
          <w:bCs/>
          <w:color w:val="53B058" w:themeColor="accent1"/>
          <w:sz w:val="24"/>
        </w:rPr>
      </w:pPr>
      <w:r>
        <w:rPr>
          <w:b/>
          <w:bCs/>
          <w:color w:val="53B058" w:themeColor="accent1"/>
          <w:sz w:val="24"/>
        </w:rPr>
        <w:t>P</w:t>
      </w:r>
      <w:r w:rsidR="002A50F2" w:rsidRPr="00005A10">
        <w:rPr>
          <w:b/>
          <w:bCs/>
          <w:color w:val="53B058" w:themeColor="accent1"/>
          <w:sz w:val="24"/>
        </w:rPr>
        <w:t>otato</w:t>
      </w:r>
      <w:r>
        <w:rPr>
          <w:b/>
          <w:bCs/>
          <w:color w:val="53B058" w:themeColor="accent1"/>
          <w:sz w:val="24"/>
        </w:rPr>
        <w:t>es</w:t>
      </w:r>
      <w:r w:rsidR="002A50F2" w:rsidRPr="00005A10">
        <w:rPr>
          <w:b/>
          <w:bCs/>
          <w:color w:val="53B058" w:themeColor="accent1"/>
          <w:sz w:val="24"/>
        </w:rPr>
        <w:t xml:space="preserve">, </w:t>
      </w:r>
      <w:r w:rsidR="00005A10" w:rsidRPr="00005A10">
        <w:rPr>
          <w:b/>
          <w:bCs/>
          <w:color w:val="53B058" w:themeColor="accent1"/>
          <w:sz w:val="24"/>
        </w:rPr>
        <w:t>b</w:t>
      </w:r>
      <w:r w:rsidR="00D80B50" w:rsidRPr="00005A10">
        <w:rPr>
          <w:b/>
          <w:bCs/>
          <w:color w:val="53B058" w:themeColor="accent1"/>
          <w:sz w:val="24"/>
        </w:rPr>
        <w:t xml:space="preserve">read, milk, </w:t>
      </w:r>
      <w:r>
        <w:rPr>
          <w:b/>
          <w:bCs/>
          <w:color w:val="53B058" w:themeColor="accent1"/>
          <w:sz w:val="24"/>
        </w:rPr>
        <w:t>bananas, tomatoes</w:t>
      </w:r>
      <w:r w:rsidR="00183E4D">
        <w:rPr>
          <w:b/>
          <w:bCs/>
          <w:color w:val="53B058" w:themeColor="accent1"/>
          <w:sz w:val="24"/>
        </w:rPr>
        <w:t>, oranges, apples, carrots, onions, ham, lettuce</w:t>
      </w:r>
    </w:p>
    <w:p w:rsidR="00496F55" w:rsidRDefault="00496F55" w:rsidP="00A2157C">
      <w:pPr>
        <w:ind w:left="142"/>
        <w:rPr>
          <w:b/>
          <w:bCs/>
          <w:color w:val="53B058" w:themeColor="accent1"/>
          <w:sz w:val="24"/>
        </w:rPr>
      </w:pPr>
    </w:p>
    <w:p w:rsidR="00496F55" w:rsidRPr="00496F55" w:rsidRDefault="00496F55" w:rsidP="00496F55">
      <w:pPr>
        <w:ind w:left="142"/>
        <w:rPr>
          <w:b/>
          <w:bCs/>
          <w:sz w:val="24"/>
        </w:rPr>
      </w:pPr>
      <w:r w:rsidRPr="00496F55">
        <w:rPr>
          <w:b/>
          <w:bCs/>
          <w:sz w:val="24"/>
        </w:rPr>
        <w:t xml:space="preserve">Did you know? </w:t>
      </w:r>
      <w:r w:rsidRPr="00496F55">
        <w:rPr>
          <w:sz w:val="24"/>
        </w:rPr>
        <w:t>About 3 million glasses of milk are poured down household sinks in the UK every day!</w:t>
      </w:r>
    </w:p>
    <w:p w:rsidR="00C82945" w:rsidRPr="00BF4B3A" w:rsidRDefault="00C82945" w:rsidP="00C82945">
      <w:pPr>
        <w:ind w:left="-426"/>
        <w:rPr>
          <w:sz w:val="24"/>
        </w:rPr>
      </w:pPr>
    </w:p>
    <w:p w:rsidR="00C82945" w:rsidRPr="00BF4B3A" w:rsidRDefault="00C82945" w:rsidP="00C82945">
      <w:pPr>
        <w:ind w:left="-426"/>
        <w:rPr>
          <w:sz w:val="24"/>
        </w:rPr>
      </w:pPr>
      <w:r w:rsidRPr="00BF4B3A">
        <w:rPr>
          <w:b/>
          <w:bCs/>
          <w:sz w:val="24"/>
        </w:rPr>
        <w:t>Q2.</w:t>
      </w:r>
      <w:r w:rsidRPr="00BF4B3A">
        <w:rPr>
          <w:sz w:val="24"/>
        </w:rPr>
        <w:t xml:space="preserve"> How many tonnes of food is wasted in the UK each year?</w:t>
      </w:r>
    </w:p>
    <w:p w:rsidR="00A2157C" w:rsidRDefault="00A2157C" w:rsidP="00A2157C">
      <w:pPr>
        <w:ind w:left="360"/>
        <w:rPr>
          <w:b/>
          <w:bCs/>
          <w:color w:val="53B058" w:themeColor="accent1"/>
          <w:sz w:val="24"/>
        </w:rPr>
      </w:pPr>
    </w:p>
    <w:p w:rsidR="00BF4B3A" w:rsidRDefault="00E90EC2" w:rsidP="00A2157C">
      <w:pPr>
        <w:ind w:left="142"/>
        <w:rPr>
          <w:b/>
          <w:bCs/>
          <w:color w:val="53B058" w:themeColor="accent1"/>
          <w:sz w:val="24"/>
        </w:rPr>
      </w:pPr>
      <w:r>
        <w:rPr>
          <w:b/>
          <w:bCs/>
          <w:color w:val="53B058" w:themeColor="accent1"/>
          <w:sz w:val="24"/>
        </w:rPr>
        <w:t>4.5</w:t>
      </w:r>
      <w:r w:rsidR="00BF4B3A" w:rsidRPr="00A2157C">
        <w:rPr>
          <w:b/>
          <w:bCs/>
          <w:color w:val="53B058" w:themeColor="accent1"/>
          <w:sz w:val="24"/>
        </w:rPr>
        <w:t xml:space="preserve"> million tonnes</w:t>
      </w:r>
    </w:p>
    <w:p w:rsidR="007F0F3B" w:rsidRDefault="007F0F3B" w:rsidP="00A2157C">
      <w:pPr>
        <w:ind w:left="142"/>
        <w:rPr>
          <w:b/>
          <w:bCs/>
          <w:color w:val="53B058" w:themeColor="accent1"/>
          <w:sz w:val="24"/>
        </w:rPr>
      </w:pPr>
    </w:p>
    <w:p w:rsidR="007F0F3B" w:rsidRPr="007F0F3B" w:rsidRDefault="007F0F3B" w:rsidP="007F0F3B">
      <w:pPr>
        <w:ind w:left="142"/>
        <w:rPr>
          <w:sz w:val="24"/>
        </w:rPr>
      </w:pPr>
      <w:r w:rsidRPr="007F0F3B">
        <w:rPr>
          <w:b/>
          <w:bCs/>
          <w:sz w:val="24"/>
        </w:rPr>
        <w:t xml:space="preserve">Did you know? </w:t>
      </w:r>
      <w:r w:rsidRPr="007F0F3B">
        <w:rPr>
          <w:sz w:val="24"/>
        </w:rPr>
        <w:t>This would fill 8 Wembley Stadiums, 90 Royal Albert Halls, 38 million wheelie bins, 490,000 bin lorries, and 3600 Olympic sized swimming pools.</w:t>
      </w:r>
    </w:p>
    <w:p w:rsidR="00BF4B3A" w:rsidRPr="00BF4B3A" w:rsidRDefault="00BF4B3A" w:rsidP="00C82945">
      <w:pPr>
        <w:ind w:left="1440"/>
        <w:rPr>
          <w:sz w:val="24"/>
        </w:rPr>
      </w:pPr>
    </w:p>
    <w:p w:rsidR="00C82945" w:rsidRPr="00BF4B3A" w:rsidRDefault="00C82945" w:rsidP="00C82945">
      <w:pPr>
        <w:ind w:left="-426"/>
        <w:rPr>
          <w:sz w:val="24"/>
        </w:rPr>
      </w:pPr>
      <w:r w:rsidRPr="00BF4B3A">
        <w:rPr>
          <w:b/>
          <w:bCs/>
          <w:sz w:val="24"/>
        </w:rPr>
        <w:t>Q3.</w:t>
      </w:r>
      <w:r w:rsidRPr="00BF4B3A">
        <w:rPr>
          <w:sz w:val="24"/>
        </w:rPr>
        <w:t xml:space="preserve"> How much of the food that is wasted comes from households?</w:t>
      </w:r>
    </w:p>
    <w:p w:rsidR="00A2157C" w:rsidRDefault="00A2157C" w:rsidP="00A2157C">
      <w:pPr>
        <w:ind w:left="360"/>
        <w:rPr>
          <w:b/>
          <w:bCs/>
          <w:color w:val="53B058" w:themeColor="accent1"/>
          <w:sz w:val="24"/>
        </w:rPr>
      </w:pPr>
    </w:p>
    <w:p w:rsidR="00BF4B3A" w:rsidRDefault="00BF4B3A" w:rsidP="00A2157C">
      <w:pPr>
        <w:ind w:left="142"/>
        <w:rPr>
          <w:b/>
          <w:bCs/>
          <w:color w:val="53B058" w:themeColor="accent1"/>
          <w:sz w:val="24"/>
        </w:rPr>
      </w:pPr>
      <w:r w:rsidRPr="00A2157C">
        <w:rPr>
          <w:b/>
          <w:bCs/>
          <w:color w:val="53B058" w:themeColor="accent1"/>
          <w:sz w:val="24"/>
        </w:rPr>
        <w:t xml:space="preserve">About </w:t>
      </w:r>
      <w:r w:rsidR="00CC5F5B" w:rsidRPr="00A2157C">
        <w:rPr>
          <w:b/>
          <w:bCs/>
          <w:color w:val="53B058" w:themeColor="accent1"/>
          <w:sz w:val="24"/>
        </w:rPr>
        <w:t>7</w:t>
      </w:r>
      <w:r w:rsidRPr="00A2157C">
        <w:rPr>
          <w:b/>
          <w:bCs/>
          <w:color w:val="53B058" w:themeColor="accent1"/>
          <w:sz w:val="24"/>
        </w:rPr>
        <w:t>0%</w:t>
      </w:r>
    </w:p>
    <w:p w:rsidR="007F0F3B" w:rsidRDefault="007F0F3B" w:rsidP="00A2157C">
      <w:pPr>
        <w:ind w:left="142"/>
        <w:rPr>
          <w:b/>
          <w:bCs/>
          <w:color w:val="53B058" w:themeColor="accent1"/>
          <w:sz w:val="24"/>
        </w:rPr>
      </w:pPr>
    </w:p>
    <w:p w:rsidR="007F0F3B" w:rsidRPr="007F0F3B" w:rsidRDefault="007F0F3B" w:rsidP="007F0F3B">
      <w:pPr>
        <w:ind w:left="142"/>
        <w:rPr>
          <w:sz w:val="24"/>
        </w:rPr>
      </w:pPr>
      <w:r w:rsidRPr="007F0F3B">
        <w:rPr>
          <w:b/>
          <w:bCs/>
          <w:sz w:val="24"/>
        </w:rPr>
        <w:t xml:space="preserve">Did you know? </w:t>
      </w:r>
      <w:r w:rsidRPr="007F0F3B">
        <w:rPr>
          <w:sz w:val="24"/>
        </w:rPr>
        <w:t>Reducing the amount of food that we waste is a key part of making our diets more sustainable.</w:t>
      </w:r>
    </w:p>
    <w:p w:rsidR="0019292E" w:rsidRDefault="0019292E" w:rsidP="0019292E">
      <w:pPr>
        <w:ind w:left="-426"/>
        <w:rPr>
          <w:b/>
          <w:bCs/>
          <w:sz w:val="24"/>
        </w:rPr>
      </w:pPr>
    </w:p>
    <w:p w:rsidR="0019292E" w:rsidRDefault="0019292E" w:rsidP="0019292E">
      <w:pPr>
        <w:ind w:left="-426"/>
        <w:rPr>
          <w:sz w:val="24"/>
        </w:rPr>
      </w:pPr>
      <w:r w:rsidRPr="002233B7">
        <w:rPr>
          <w:b/>
          <w:bCs/>
          <w:sz w:val="24"/>
        </w:rPr>
        <w:t>Q</w:t>
      </w:r>
      <w:r>
        <w:rPr>
          <w:b/>
          <w:bCs/>
          <w:sz w:val="24"/>
        </w:rPr>
        <w:t>4</w:t>
      </w:r>
      <w:r w:rsidRPr="002233B7">
        <w:rPr>
          <w:b/>
          <w:bCs/>
          <w:sz w:val="24"/>
        </w:rPr>
        <w:t xml:space="preserve">. </w:t>
      </w:r>
      <w:r w:rsidRPr="00E9187F">
        <w:rPr>
          <w:sz w:val="24"/>
        </w:rPr>
        <w:t>What</w:t>
      </w:r>
      <w:r>
        <w:rPr>
          <w:sz w:val="24"/>
        </w:rPr>
        <w:t xml:space="preserve"> proportion of edible fresh vegetables and salad are wasted?</w:t>
      </w:r>
    </w:p>
    <w:p w:rsidR="0019292E" w:rsidRDefault="0019292E" w:rsidP="0019292E">
      <w:pPr>
        <w:ind w:left="360"/>
        <w:rPr>
          <w:b/>
          <w:bCs/>
          <w:color w:val="53B058" w:themeColor="accent1"/>
          <w:sz w:val="24"/>
        </w:rPr>
      </w:pPr>
    </w:p>
    <w:p w:rsidR="0019292E" w:rsidRDefault="0019292E" w:rsidP="0019292E">
      <w:pPr>
        <w:ind w:left="142"/>
        <w:rPr>
          <w:b/>
          <w:bCs/>
          <w:color w:val="53B058" w:themeColor="accent1"/>
          <w:sz w:val="24"/>
        </w:rPr>
      </w:pPr>
      <w:r w:rsidRPr="00A2157C">
        <w:rPr>
          <w:b/>
          <w:bCs/>
          <w:color w:val="53B058" w:themeColor="accent1"/>
          <w:sz w:val="24"/>
        </w:rPr>
        <w:t>28%</w:t>
      </w:r>
    </w:p>
    <w:p w:rsidR="00AA2690" w:rsidRDefault="00AA2690" w:rsidP="0019292E">
      <w:pPr>
        <w:ind w:left="142"/>
        <w:rPr>
          <w:b/>
          <w:bCs/>
          <w:color w:val="53B058" w:themeColor="accent1"/>
          <w:sz w:val="24"/>
        </w:rPr>
      </w:pPr>
    </w:p>
    <w:p w:rsidR="00AA2690" w:rsidRPr="00AA2690" w:rsidRDefault="00AA2690" w:rsidP="00AA2690">
      <w:pPr>
        <w:ind w:left="142"/>
        <w:rPr>
          <w:b/>
          <w:bCs/>
          <w:sz w:val="24"/>
        </w:rPr>
      </w:pPr>
      <w:r w:rsidRPr="00AA2690">
        <w:rPr>
          <w:b/>
          <w:bCs/>
          <w:sz w:val="24"/>
        </w:rPr>
        <w:t xml:space="preserve">Did you know? </w:t>
      </w:r>
      <w:r w:rsidRPr="00AA2690">
        <w:rPr>
          <w:sz w:val="24"/>
        </w:rPr>
        <w:t>You can add extra unused vegetables to dishes like curries, stews, soups and sauces, or freeze them for later instead of throwing them away.</w:t>
      </w:r>
    </w:p>
    <w:p w:rsidR="00BF4B3A" w:rsidRPr="00BF4B3A" w:rsidRDefault="00BF4B3A" w:rsidP="00C82945">
      <w:pPr>
        <w:rPr>
          <w:sz w:val="24"/>
        </w:rPr>
      </w:pPr>
    </w:p>
    <w:p w:rsidR="00C82945" w:rsidRDefault="00C82945" w:rsidP="00C82945">
      <w:pPr>
        <w:ind w:left="-426"/>
        <w:rPr>
          <w:sz w:val="24"/>
        </w:rPr>
      </w:pPr>
      <w:r w:rsidRPr="00BF4B3A">
        <w:rPr>
          <w:b/>
          <w:bCs/>
          <w:sz w:val="24"/>
        </w:rPr>
        <w:t>Q</w:t>
      </w:r>
      <w:r w:rsidR="0019292E">
        <w:rPr>
          <w:b/>
          <w:bCs/>
          <w:sz w:val="24"/>
        </w:rPr>
        <w:t>5</w:t>
      </w:r>
      <w:r w:rsidRPr="00BF4B3A">
        <w:rPr>
          <w:b/>
          <w:bCs/>
          <w:sz w:val="24"/>
        </w:rPr>
        <w:t>.</w:t>
      </w:r>
      <w:r w:rsidRPr="00BF4B3A">
        <w:rPr>
          <w:sz w:val="24"/>
        </w:rPr>
        <w:t xml:space="preserve"> What does a ‘best before’ date mean on a food label?</w:t>
      </w:r>
    </w:p>
    <w:p w:rsidR="00C82945" w:rsidRDefault="00C82945" w:rsidP="00C82945">
      <w:pPr>
        <w:ind w:left="-426"/>
        <w:rPr>
          <w:sz w:val="24"/>
        </w:rPr>
      </w:pPr>
    </w:p>
    <w:p w:rsidR="00C82945" w:rsidRDefault="009C1588" w:rsidP="00A2157C">
      <w:pPr>
        <w:ind w:left="142"/>
        <w:rPr>
          <w:b/>
          <w:bCs/>
          <w:color w:val="53B058" w:themeColor="accent1"/>
          <w:sz w:val="24"/>
          <w:lang w:val="en-US"/>
        </w:rPr>
      </w:pPr>
      <w:r w:rsidRPr="009C1588">
        <w:rPr>
          <w:b/>
          <w:bCs/>
          <w:color w:val="53B058" w:themeColor="accent1"/>
          <w:sz w:val="24"/>
          <w:lang w:val="en-US"/>
        </w:rPr>
        <w:t>Best before refers to food quality - food is safe to eat after this date, but the taste and texture may not be as good.</w:t>
      </w:r>
    </w:p>
    <w:p w:rsidR="00AA2690" w:rsidRDefault="00AA2690" w:rsidP="00A2157C">
      <w:pPr>
        <w:ind w:left="142"/>
        <w:rPr>
          <w:b/>
          <w:bCs/>
          <w:color w:val="53B058" w:themeColor="accent1"/>
          <w:sz w:val="24"/>
          <w:lang w:val="en-US"/>
        </w:rPr>
      </w:pPr>
    </w:p>
    <w:p w:rsidR="00AA2690" w:rsidRPr="00AA2690" w:rsidRDefault="00AA2690" w:rsidP="00AA2690">
      <w:pPr>
        <w:ind w:left="142"/>
        <w:rPr>
          <w:sz w:val="24"/>
        </w:rPr>
      </w:pPr>
      <w:r w:rsidRPr="00AA2690">
        <w:rPr>
          <w:b/>
          <w:bCs/>
          <w:sz w:val="24"/>
        </w:rPr>
        <w:t>Did you know?</w:t>
      </w:r>
      <w:r w:rsidRPr="00AA2690">
        <w:rPr>
          <w:sz w:val="24"/>
        </w:rPr>
        <w:t xml:space="preserve"> Knowing the difference between </w:t>
      </w:r>
      <w:r w:rsidRPr="00AA2690">
        <w:rPr>
          <w:i/>
          <w:iCs/>
          <w:sz w:val="24"/>
        </w:rPr>
        <w:t>‘best before’ and ‘use by’</w:t>
      </w:r>
      <w:r w:rsidRPr="00AA2690">
        <w:rPr>
          <w:sz w:val="24"/>
        </w:rPr>
        <w:t xml:space="preserve"> dates can help to prevent you wasting food.  </w:t>
      </w:r>
    </w:p>
    <w:p w:rsidR="00C82945" w:rsidRPr="00BF4B3A" w:rsidRDefault="00C82945" w:rsidP="00C82945">
      <w:pPr>
        <w:ind w:left="-426"/>
        <w:rPr>
          <w:sz w:val="24"/>
        </w:rPr>
      </w:pPr>
    </w:p>
    <w:p w:rsidR="00C82945" w:rsidRDefault="00C82945" w:rsidP="00C82945">
      <w:pPr>
        <w:ind w:left="-426"/>
        <w:rPr>
          <w:sz w:val="24"/>
        </w:rPr>
      </w:pPr>
      <w:r w:rsidRPr="00BF4B3A">
        <w:rPr>
          <w:b/>
          <w:bCs/>
          <w:sz w:val="24"/>
        </w:rPr>
        <w:t>Q</w:t>
      </w:r>
      <w:r w:rsidR="0019292E">
        <w:rPr>
          <w:b/>
          <w:bCs/>
          <w:sz w:val="24"/>
        </w:rPr>
        <w:t>6</w:t>
      </w:r>
      <w:r w:rsidRPr="00BF4B3A">
        <w:rPr>
          <w:b/>
          <w:bCs/>
          <w:sz w:val="24"/>
        </w:rPr>
        <w:t>.</w:t>
      </w:r>
      <w:r w:rsidRPr="00BF4B3A">
        <w:rPr>
          <w:sz w:val="24"/>
        </w:rPr>
        <w:t xml:space="preserve"> What does ‘use by’ date mean on a food label?</w:t>
      </w:r>
    </w:p>
    <w:p w:rsidR="00C82945" w:rsidRDefault="00C82945" w:rsidP="00C82945">
      <w:pPr>
        <w:ind w:left="-426"/>
        <w:rPr>
          <w:sz w:val="24"/>
        </w:rPr>
      </w:pPr>
    </w:p>
    <w:p w:rsidR="009C1588" w:rsidRDefault="00DD08F7" w:rsidP="00A2157C">
      <w:pPr>
        <w:ind w:left="142"/>
        <w:rPr>
          <w:b/>
          <w:bCs/>
          <w:color w:val="53B058" w:themeColor="accent1"/>
          <w:sz w:val="24"/>
          <w:lang w:val="en-US"/>
        </w:rPr>
      </w:pPr>
      <w:r>
        <w:rPr>
          <w:b/>
          <w:bCs/>
          <w:color w:val="53B058" w:themeColor="accent1"/>
          <w:sz w:val="24"/>
          <w:lang w:val="en-US"/>
        </w:rPr>
        <w:t>‘</w:t>
      </w:r>
      <w:r w:rsidR="009C1588" w:rsidRPr="009C1588">
        <w:rPr>
          <w:b/>
          <w:bCs/>
          <w:color w:val="53B058" w:themeColor="accent1"/>
          <w:sz w:val="24"/>
          <w:lang w:val="en-US"/>
        </w:rPr>
        <w:t>Useby</w:t>
      </w:r>
      <w:r>
        <w:rPr>
          <w:b/>
          <w:bCs/>
          <w:color w:val="53B058" w:themeColor="accent1"/>
          <w:sz w:val="24"/>
          <w:lang w:val="en-US"/>
        </w:rPr>
        <w:t>’</w:t>
      </w:r>
      <w:r w:rsidR="009C1588" w:rsidRPr="009C1588">
        <w:rPr>
          <w:b/>
          <w:bCs/>
          <w:color w:val="53B058" w:themeColor="accent1"/>
          <w:sz w:val="24"/>
          <w:lang w:val="en-US"/>
        </w:rPr>
        <w:t xml:space="preserve"> refers to food safety - you can eat food up until and on this date. Do</w:t>
      </w:r>
      <w:r w:rsidR="009C1588" w:rsidRPr="009C1588">
        <w:rPr>
          <w:b/>
          <w:bCs/>
          <w:color w:val="53B058" w:themeColor="accent1"/>
          <w:sz w:val="24"/>
          <w:u w:val="single"/>
          <w:lang w:val="en-US"/>
        </w:rPr>
        <w:t xml:space="preserve"> not</w:t>
      </w:r>
      <w:r w:rsidR="009C1588" w:rsidRPr="009C1588">
        <w:rPr>
          <w:b/>
          <w:bCs/>
          <w:color w:val="53B058" w:themeColor="accent1"/>
          <w:sz w:val="24"/>
          <w:lang w:val="en-US"/>
        </w:rPr>
        <w:t xml:space="preserve"> eat, cook, or freeze your food after the </w:t>
      </w:r>
      <w:r>
        <w:rPr>
          <w:b/>
          <w:bCs/>
          <w:color w:val="53B058" w:themeColor="accent1"/>
          <w:sz w:val="24"/>
          <w:lang w:val="en-US"/>
        </w:rPr>
        <w:t>‘</w:t>
      </w:r>
      <w:r w:rsidR="009C1588" w:rsidRPr="009C1588">
        <w:rPr>
          <w:b/>
          <w:bCs/>
          <w:color w:val="53B058" w:themeColor="accent1"/>
          <w:sz w:val="24"/>
          <w:lang w:val="en-US"/>
        </w:rPr>
        <w:t>useby</w:t>
      </w:r>
      <w:r>
        <w:rPr>
          <w:b/>
          <w:bCs/>
          <w:color w:val="53B058" w:themeColor="accent1"/>
          <w:sz w:val="24"/>
          <w:lang w:val="en-US"/>
        </w:rPr>
        <w:t>’</w:t>
      </w:r>
      <w:r w:rsidR="009C1588" w:rsidRPr="009C1588">
        <w:rPr>
          <w:b/>
          <w:bCs/>
          <w:color w:val="53B058" w:themeColor="accent1"/>
          <w:sz w:val="24"/>
          <w:lang w:val="en-US"/>
        </w:rPr>
        <w:t xml:space="preserve"> date.</w:t>
      </w:r>
    </w:p>
    <w:p w:rsidR="002378E9" w:rsidRDefault="002378E9" w:rsidP="00A2157C">
      <w:pPr>
        <w:ind w:left="142"/>
        <w:rPr>
          <w:b/>
          <w:bCs/>
          <w:color w:val="53B058" w:themeColor="accent1"/>
          <w:sz w:val="24"/>
          <w:lang w:val="en-US"/>
        </w:rPr>
      </w:pPr>
    </w:p>
    <w:p w:rsidR="002378E9" w:rsidRPr="002378E9" w:rsidRDefault="002378E9" w:rsidP="002378E9">
      <w:pPr>
        <w:ind w:left="142"/>
        <w:rPr>
          <w:sz w:val="24"/>
        </w:rPr>
      </w:pPr>
      <w:r w:rsidRPr="002378E9">
        <w:rPr>
          <w:b/>
          <w:bCs/>
          <w:sz w:val="24"/>
        </w:rPr>
        <w:t>Did you know?</w:t>
      </w:r>
      <w:r w:rsidRPr="002378E9">
        <w:rPr>
          <w:sz w:val="24"/>
        </w:rPr>
        <w:t xml:space="preserve"> A lot of foods, such as bread, meat and milk, can be frozen before their use by date. </w:t>
      </w:r>
    </w:p>
    <w:p w:rsidR="002378E9" w:rsidRDefault="002378E9" w:rsidP="00A2157C">
      <w:pPr>
        <w:ind w:left="142"/>
        <w:rPr>
          <w:b/>
          <w:bCs/>
          <w:color w:val="53B058" w:themeColor="accent1"/>
          <w:sz w:val="24"/>
        </w:rPr>
      </w:pPr>
    </w:p>
    <w:p w:rsidR="002378E9" w:rsidRDefault="002378E9" w:rsidP="00A2157C">
      <w:pPr>
        <w:ind w:left="142"/>
        <w:rPr>
          <w:b/>
          <w:bCs/>
          <w:color w:val="53B058" w:themeColor="accent1"/>
          <w:sz w:val="24"/>
        </w:rPr>
      </w:pPr>
    </w:p>
    <w:p w:rsidR="002378E9" w:rsidRDefault="002378E9" w:rsidP="00A2157C">
      <w:pPr>
        <w:ind w:left="142"/>
        <w:rPr>
          <w:b/>
          <w:bCs/>
          <w:color w:val="53B058" w:themeColor="accent1"/>
          <w:sz w:val="24"/>
        </w:rPr>
      </w:pPr>
    </w:p>
    <w:p w:rsidR="002378E9" w:rsidRPr="009C1588" w:rsidRDefault="002378E9" w:rsidP="00A2157C">
      <w:pPr>
        <w:ind w:left="142"/>
        <w:rPr>
          <w:b/>
          <w:bCs/>
          <w:color w:val="53B058" w:themeColor="accent1"/>
          <w:sz w:val="24"/>
        </w:rPr>
      </w:pPr>
    </w:p>
    <w:p w:rsidR="00C82945" w:rsidRPr="00BF4B3A" w:rsidRDefault="00C82945" w:rsidP="006F6A51">
      <w:pPr>
        <w:rPr>
          <w:sz w:val="24"/>
        </w:rPr>
      </w:pPr>
    </w:p>
    <w:p w:rsidR="00C82945" w:rsidRPr="00BF4B3A" w:rsidRDefault="00C82945" w:rsidP="00C82945">
      <w:pPr>
        <w:ind w:left="-426"/>
        <w:rPr>
          <w:sz w:val="24"/>
        </w:rPr>
      </w:pPr>
      <w:r w:rsidRPr="00BF4B3A">
        <w:rPr>
          <w:b/>
          <w:bCs/>
          <w:sz w:val="24"/>
        </w:rPr>
        <w:t>Q</w:t>
      </w:r>
      <w:r w:rsidR="0019292E">
        <w:rPr>
          <w:b/>
          <w:bCs/>
          <w:sz w:val="24"/>
        </w:rPr>
        <w:t>7</w:t>
      </w:r>
      <w:r w:rsidRPr="00BF4B3A">
        <w:rPr>
          <w:b/>
          <w:bCs/>
          <w:sz w:val="24"/>
        </w:rPr>
        <w:t>.</w:t>
      </w:r>
      <w:r w:rsidRPr="00BF4B3A">
        <w:rPr>
          <w:sz w:val="24"/>
        </w:rPr>
        <w:t xml:space="preserve"> If a food has signs of mould, should it be thrown away?</w:t>
      </w:r>
    </w:p>
    <w:p w:rsidR="00A2157C" w:rsidRDefault="00A2157C" w:rsidP="00A2157C">
      <w:pPr>
        <w:ind w:left="360"/>
        <w:rPr>
          <w:b/>
          <w:bCs/>
          <w:color w:val="53B058" w:themeColor="accent1"/>
          <w:sz w:val="24"/>
        </w:rPr>
      </w:pPr>
    </w:p>
    <w:p w:rsidR="00C82945" w:rsidRDefault="00BF4B3A" w:rsidP="00A2157C">
      <w:pPr>
        <w:ind w:left="142"/>
        <w:rPr>
          <w:b/>
          <w:bCs/>
          <w:color w:val="53B058" w:themeColor="accent1"/>
          <w:sz w:val="24"/>
        </w:rPr>
      </w:pPr>
      <w:r w:rsidRPr="00A2157C">
        <w:rPr>
          <w:b/>
          <w:bCs/>
          <w:color w:val="53B058" w:themeColor="accent1"/>
          <w:sz w:val="24"/>
        </w:rPr>
        <w:t>Sometimes</w:t>
      </w:r>
    </w:p>
    <w:p w:rsidR="00A222C8" w:rsidRDefault="00A222C8" w:rsidP="00A2157C">
      <w:pPr>
        <w:ind w:left="142"/>
        <w:rPr>
          <w:b/>
          <w:bCs/>
          <w:color w:val="53B058" w:themeColor="accent1"/>
          <w:sz w:val="24"/>
        </w:rPr>
      </w:pPr>
    </w:p>
    <w:p w:rsidR="00A222C8" w:rsidRPr="00A222C8" w:rsidRDefault="00A222C8" w:rsidP="00A222C8">
      <w:pPr>
        <w:ind w:left="142"/>
        <w:rPr>
          <w:sz w:val="24"/>
        </w:rPr>
      </w:pPr>
      <w:r w:rsidRPr="00A222C8">
        <w:rPr>
          <w:b/>
          <w:bCs/>
          <w:sz w:val="24"/>
        </w:rPr>
        <w:t>Did you know?</w:t>
      </w:r>
      <w:r w:rsidRPr="00A222C8">
        <w:rPr>
          <w:sz w:val="24"/>
        </w:rPr>
        <w:t xml:space="preserve"> Mould on hard cheeses can be cut off about 2cm around the affected area. Soft cheeses that are mouldy should be thrown away.</w:t>
      </w:r>
    </w:p>
    <w:p w:rsidR="006F6A51" w:rsidRPr="0019292E" w:rsidRDefault="006F6A51" w:rsidP="0019292E">
      <w:pPr>
        <w:ind w:left="1440"/>
        <w:rPr>
          <w:sz w:val="24"/>
        </w:rPr>
      </w:pPr>
    </w:p>
    <w:p w:rsidR="006F6A51" w:rsidRDefault="006F6A51" w:rsidP="006F6A51">
      <w:pPr>
        <w:ind w:left="-426"/>
        <w:rPr>
          <w:sz w:val="24"/>
        </w:rPr>
      </w:pPr>
      <w:r w:rsidRPr="002233B7">
        <w:rPr>
          <w:b/>
          <w:bCs/>
          <w:sz w:val="24"/>
        </w:rPr>
        <w:t xml:space="preserve">Q8. </w:t>
      </w:r>
      <w:r w:rsidRPr="00E9187F">
        <w:rPr>
          <w:sz w:val="24"/>
        </w:rPr>
        <w:t>What temperature should your fridge be set at</w:t>
      </w:r>
      <w:r w:rsidR="00835796">
        <w:rPr>
          <w:sz w:val="24"/>
        </w:rPr>
        <w:t>?</w:t>
      </w:r>
    </w:p>
    <w:p w:rsidR="00A2157C" w:rsidRDefault="00A2157C" w:rsidP="00A2157C">
      <w:pPr>
        <w:ind w:left="360"/>
        <w:rPr>
          <w:b/>
          <w:bCs/>
          <w:color w:val="53B058" w:themeColor="accent1"/>
          <w:sz w:val="24"/>
        </w:rPr>
      </w:pPr>
    </w:p>
    <w:p w:rsidR="006F6A51" w:rsidRDefault="006F6A51" w:rsidP="00A2157C">
      <w:pPr>
        <w:ind w:left="142"/>
        <w:rPr>
          <w:rFonts w:cs="Arial"/>
          <w:b/>
          <w:bCs/>
          <w:color w:val="53B058" w:themeColor="accent1"/>
          <w:sz w:val="24"/>
          <w:shd w:val="clear" w:color="auto" w:fill="FFFFFF"/>
        </w:rPr>
      </w:pPr>
      <w:r w:rsidRPr="00A2157C">
        <w:rPr>
          <w:b/>
          <w:bCs/>
          <w:color w:val="53B058" w:themeColor="accent1"/>
          <w:sz w:val="24"/>
        </w:rPr>
        <w:t>0 to 5</w:t>
      </w:r>
      <w:r w:rsidRPr="00A2157C">
        <w:rPr>
          <w:rFonts w:cs="Arial"/>
          <w:b/>
          <w:bCs/>
          <w:color w:val="53B058" w:themeColor="accent1"/>
          <w:sz w:val="24"/>
          <w:shd w:val="clear" w:color="auto" w:fill="FFFFFF"/>
        </w:rPr>
        <w:t>°C</w:t>
      </w:r>
    </w:p>
    <w:p w:rsidR="00A222C8" w:rsidRPr="00A222C8" w:rsidRDefault="00A222C8" w:rsidP="00A2157C">
      <w:pPr>
        <w:ind w:left="142"/>
        <w:rPr>
          <w:sz w:val="24"/>
        </w:rPr>
      </w:pPr>
    </w:p>
    <w:p w:rsidR="00A222C8" w:rsidRPr="00A222C8" w:rsidRDefault="00A222C8" w:rsidP="00A222C8">
      <w:pPr>
        <w:ind w:left="142"/>
        <w:rPr>
          <w:sz w:val="24"/>
        </w:rPr>
      </w:pPr>
      <w:r w:rsidRPr="00A222C8">
        <w:rPr>
          <w:b/>
          <w:bCs/>
          <w:sz w:val="24"/>
        </w:rPr>
        <w:t>Did you know?</w:t>
      </w:r>
      <w:r w:rsidRPr="00A222C8">
        <w:rPr>
          <w:sz w:val="24"/>
        </w:rPr>
        <w:t xml:space="preserve"> This is lower than the average fridge temperature in the UK.</w:t>
      </w:r>
    </w:p>
    <w:p w:rsidR="00A54739" w:rsidRPr="00A222C8" w:rsidRDefault="00A54739" w:rsidP="00A222C8">
      <w:pPr>
        <w:rPr>
          <w:sz w:val="24"/>
        </w:rPr>
      </w:pPr>
    </w:p>
    <w:p w:rsidR="00A54739" w:rsidRDefault="00A54739" w:rsidP="00A54739">
      <w:pPr>
        <w:ind w:left="-426"/>
        <w:rPr>
          <w:sz w:val="24"/>
        </w:rPr>
      </w:pPr>
      <w:r w:rsidRPr="002233B7">
        <w:rPr>
          <w:b/>
          <w:bCs/>
          <w:sz w:val="24"/>
        </w:rPr>
        <w:t>Q</w:t>
      </w:r>
      <w:r>
        <w:rPr>
          <w:b/>
          <w:bCs/>
          <w:sz w:val="24"/>
        </w:rPr>
        <w:t>9</w:t>
      </w:r>
      <w:r w:rsidRPr="002233B7">
        <w:rPr>
          <w:b/>
          <w:bCs/>
          <w:sz w:val="24"/>
        </w:rPr>
        <w:t xml:space="preserve">. </w:t>
      </w:r>
      <w:r>
        <w:rPr>
          <w:sz w:val="24"/>
        </w:rPr>
        <w:t>The average fridge temperature in the UK is 7</w:t>
      </w:r>
      <w:r w:rsidRPr="00921D9F">
        <w:rPr>
          <w:rFonts w:cs="Arial"/>
          <w:color w:val="202124"/>
          <w:sz w:val="24"/>
          <w:shd w:val="clear" w:color="auto" w:fill="FFFFFF"/>
        </w:rPr>
        <w:t>°C</w:t>
      </w:r>
      <w:r w:rsidRPr="00E9187F">
        <w:rPr>
          <w:sz w:val="24"/>
        </w:rPr>
        <w:t xml:space="preserve">: </w:t>
      </w:r>
    </w:p>
    <w:p w:rsidR="00A2157C" w:rsidRDefault="00A2157C" w:rsidP="00A2157C">
      <w:pPr>
        <w:ind w:left="284"/>
        <w:rPr>
          <w:b/>
          <w:bCs/>
          <w:color w:val="53B058" w:themeColor="accent1"/>
          <w:sz w:val="24"/>
        </w:rPr>
      </w:pPr>
    </w:p>
    <w:p w:rsidR="00A54739" w:rsidRDefault="00A54739" w:rsidP="00A2157C">
      <w:pPr>
        <w:ind w:left="142"/>
        <w:rPr>
          <w:b/>
          <w:bCs/>
          <w:color w:val="53B058" w:themeColor="accent1"/>
          <w:sz w:val="24"/>
        </w:rPr>
      </w:pPr>
      <w:r w:rsidRPr="00A2157C">
        <w:rPr>
          <w:b/>
          <w:bCs/>
          <w:color w:val="53B058" w:themeColor="accent1"/>
          <w:sz w:val="24"/>
        </w:rPr>
        <w:t>True</w:t>
      </w:r>
    </w:p>
    <w:p w:rsidR="00956137" w:rsidRDefault="00956137" w:rsidP="00A2157C">
      <w:pPr>
        <w:ind w:left="142"/>
        <w:rPr>
          <w:b/>
          <w:bCs/>
          <w:color w:val="53B058" w:themeColor="accent1"/>
          <w:sz w:val="24"/>
        </w:rPr>
      </w:pPr>
    </w:p>
    <w:p w:rsidR="00956137" w:rsidRPr="00956137" w:rsidRDefault="00956137" w:rsidP="00956137">
      <w:pPr>
        <w:ind w:left="142"/>
        <w:rPr>
          <w:sz w:val="24"/>
        </w:rPr>
      </w:pPr>
      <w:r w:rsidRPr="00956137">
        <w:rPr>
          <w:b/>
          <w:bCs/>
          <w:sz w:val="24"/>
        </w:rPr>
        <w:t>Did you know?</w:t>
      </w:r>
      <w:r w:rsidRPr="00956137">
        <w:rPr>
          <w:sz w:val="24"/>
        </w:rPr>
        <w:t xml:space="preserve"> Having your fridge above 0 to 5°C means that food, such as milk, is more likely to go off quickly.</w:t>
      </w:r>
    </w:p>
    <w:p w:rsidR="00A54739" w:rsidRDefault="00A54739" w:rsidP="00A54739">
      <w:pPr>
        <w:ind w:left="-426"/>
        <w:rPr>
          <w:sz w:val="24"/>
        </w:rPr>
      </w:pPr>
    </w:p>
    <w:p w:rsidR="0019292E" w:rsidRPr="0019292E" w:rsidRDefault="0019292E" w:rsidP="0019292E">
      <w:pPr>
        <w:ind w:left="-426"/>
      </w:pPr>
      <w:r w:rsidRPr="002233B7">
        <w:rPr>
          <w:b/>
          <w:bCs/>
          <w:sz w:val="24"/>
        </w:rPr>
        <w:t>Q</w:t>
      </w:r>
      <w:r>
        <w:rPr>
          <w:b/>
          <w:bCs/>
          <w:sz w:val="24"/>
        </w:rPr>
        <w:t>10</w:t>
      </w:r>
      <w:r w:rsidRPr="002233B7">
        <w:rPr>
          <w:b/>
          <w:bCs/>
          <w:sz w:val="24"/>
        </w:rPr>
        <w:t xml:space="preserve">. </w:t>
      </w:r>
      <w:r w:rsidRPr="002C7147">
        <w:rPr>
          <w:sz w:val="24"/>
        </w:rPr>
        <w:t>What temperature should your freezer be set at?</w:t>
      </w:r>
    </w:p>
    <w:p w:rsidR="0019292E" w:rsidRDefault="0019292E" w:rsidP="0019292E">
      <w:pPr>
        <w:rPr>
          <w:sz w:val="24"/>
        </w:rPr>
      </w:pPr>
    </w:p>
    <w:p w:rsidR="0019292E" w:rsidRDefault="0019292E" w:rsidP="0019292E">
      <w:pPr>
        <w:ind w:left="142"/>
        <w:rPr>
          <w:b/>
          <w:bCs/>
          <w:color w:val="53B058" w:themeColor="accent1"/>
          <w:sz w:val="24"/>
        </w:rPr>
      </w:pPr>
      <w:r w:rsidRPr="0019292E">
        <w:rPr>
          <w:b/>
          <w:bCs/>
          <w:color w:val="53B058" w:themeColor="accent1"/>
          <w:sz w:val="24"/>
        </w:rPr>
        <w:t>-18°C</w:t>
      </w:r>
    </w:p>
    <w:p w:rsidR="0019292E" w:rsidRDefault="0019292E" w:rsidP="0019292E">
      <w:pPr>
        <w:ind w:left="142"/>
        <w:rPr>
          <w:b/>
          <w:bCs/>
          <w:color w:val="53B058" w:themeColor="accent1"/>
          <w:sz w:val="24"/>
        </w:rPr>
      </w:pPr>
    </w:p>
    <w:p w:rsidR="00956137" w:rsidRPr="00956137" w:rsidRDefault="00956137" w:rsidP="00956137">
      <w:pPr>
        <w:ind w:left="142"/>
        <w:rPr>
          <w:sz w:val="24"/>
        </w:rPr>
      </w:pPr>
      <w:r w:rsidRPr="00956137">
        <w:rPr>
          <w:b/>
          <w:bCs/>
          <w:sz w:val="24"/>
        </w:rPr>
        <w:t xml:space="preserve">Did you know? </w:t>
      </w:r>
      <w:r w:rsidRPr="00956137">
        <w:rPr>
          <w:sz w:val="24"/>
        </w:rPr>
        <w:t xml:space="preserve">Bacteria stop growing and producing toxins at this temperature. </w:t>
      </w:r>
    </w:p>
    <w:p w:rsidR="0019292E" w:rsidRPr="0019292E" w:rsidRDefault="0019292E" w:rsidP="0019292E">
      <w:pPr>
        <w:ind w:left="142"/>
        <w:rPr>
          <w:color w:val="53B058" w:themeColor="accent1"/>
          <w:sz w:val="24"/>
        </w:rPr>
      </w:pPr>
    </w:p>
    <w:p w:rsidR="002A75F7" w:rsidRPr="00E25A3D" w:rsidRDefault="002A75F7" w:rsidP="00E25A3D">
      <w:pPr>
        <w:pStyle w:val="Tablebodycopy"/>
      </w:pPr>
    </w:p>
    <w:sectPr w:rsidR="002A75F7" w:rsidRPr="00E25A3D" w:rsidSect="00E25A3D">
      <w:headerReference w:type="default" r:id="rId11"/>
      <w:footerReference w:type="even" r:id="rId12"/>
      <w:footerReference w:type="default" r:id="rId13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1FE" w:rsidRDefault="00F751FE" w:rsidP="00684B2F">
      <w:r>
        <w:separator/>
      </w:r>
    </w:p>
  </w:endnote>
  <w:endnote w:type="continuationSeparator" w:id="1">
    <w:p w:rsidR="00F751FE" w:rsidRDefault="00F751FE" w:rsidP="00684B2F">
      <w:r>
        <w:continuationSeparator/>
      </w:r>
    </w:p>
  </w:endnote>
  <w:endnote w:type="continuationNotice" w:id="2">
    <w:p w:rsidR="00F751FE" w:rsidRDefault="00F751F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99A" w:rsidRDefault="002158A1" w:rsidP="00E94269">
    <w:pPr>
      <w:pStyle w:val="a4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599A"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675DA0" w:rsidRDefault="00675D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2F" w:rsidRPr="00EE4C18" w:rsidRDefault="008D25B2" w:rsidP="00BB599A">
    <w:pPr>
      <w:pStyle w:val="a4"/>
      <w:jc w:val="center"/>
      <w:rPr>
        <w:b/>
        <w:bCs/>
        <w:color w:val="FFFFFF" w:themeColor="background1"/>
        <w:sz w:val="18"/>
        <w:szCs w:val="18"/>
      </w:rPr>
    </w:pPr>
    <w:r>
      <w:rPr>
        <w:b/>
        <w:bCs/>
        <w:noProof/>
        <w:color w:val="FFFFFF" w:themeColor="background1"/>
        <w:sz w:val="18"/>
        <w:szCs w:val="18"/>
        <w:lang w:val="el-GR" w:eastAsia="el-GR"/>
      </w:rPr>
      <w:drawing>
        <wp:anchor distT="0" distB="0" distL="114300" distR="114300" simplePos="0" relativeHeight="25165824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28" name="Picture 2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58A1" w:rsidRPr="002158A1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7" type="#_x0000_t202" style="position:absolute;left:0;text-align:left;margin-left:-53pt;margin-top:9pt;width:273pt;height:17pt;z-index:25165824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7CzxZOEAAAAKAQAADwAAAAAAAAAAAAAAAABxBAAAZHJzL2Rvd25yZXYueG1sUEsF&#10;BgAAAAAEAAQA8wAAAH8FAAAAAA==&#10;" filled="f" stroked="f" strokeweight=".5pt">
          <v:textbox>
            <w:txbxContent>
              <w:p w:rsidR="0035440B" w:rsidRPr="00A10DAF" w:rsidRDefault="0035440B" w:rsidP="0035440B">
                <w:pPr>
                  <w:pStyle w:val="a5"/>
                  <w:rPr>
                    <w:sz w:val="16"/>
                    <w:szCs w:val="16"/>
                  </w:rPr>
                </w:pPr>
                <w:r w:rsidRPr="00A10DAF">
                  <w:rPr>
                    <w:sz w:val="16"/>
                    <w:szCs w:val="16"/>
                  </w:rPr>
                  <w:t>© British Nutrition Foundation 202</w:t>
                </w:r>
                <w:r w:rsidR="003B0E37">
                  <w:rPr>
                    <w:sz w:val="16"/>
                    <w:szCs w:val="16"/>
                  </w:rPr>
                  <w:t>2</w:t>
                </w:r>
                <w:r w:rsidRPr="00A10DAF">
                  <w:rPr>
                    <w:sz w:val="16"/>
                    <w:szCs w:val="16"/>
                  </w:rPr>
                  <w:t xml:space="preserve"> | nutrition.org.uk</w:t>
                </w:r>
              </w:p>
              <w:p w:rsidR="0035440B" w:rsidRDefault="0035440B" w:rsidP="0035440B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1FE" w:rsidRDefault="00F751FE" w:rsidP="00684B2F">
      <w:r>
        <w:separator/>
      </w:r>
    </w:p>
  </w:footnote>
  <w:footnote w:type="continuationSeparator" w:id="1">
    <w:p w:rsidR="00F751FE" w:rsidRDefault="00F751FE" w:rsidP="00684B2F">
      <w:r>
        <w:continuationSeparator/>
      </w:r>
    </w:p>
  </w:footnote>
  <w:footnote w:type="continuationNotice" w:id="2">
    <w:p w:rsidR="00F751FE" w:rsidRDefault="00F751F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99A" w:rsidRPr="00BB599A" w:rsidRDefault="000B5CC6" w:rsidP="006E0ABA">
    <w:pPr>
      <w:pStyle w:val="a3"/>
      <w:rPr>
        <w:rFonts w:ascii="Georgia" w:hAnsi="Georgia"/>
        <w:sz w:val="72"/>
        <w:szCs w:val="72"/>
      </w:rPr>
    </w:pPr>
    <w:r>
      <w:rPr>
        <w:noProof/>
        <w:lang w:val="el-GR" w:eastAsia="el-GR"/>
      </w:rPr>
      <w:drawing>
        <wp:anchor distT="0" distB="0" distL="114300" distR="114300" simplePos="0" relativeHeight="251661315" behindDoc="0" locked="0" layoutInCell="1" allowOverlap="1">
          <wp:simplePos x="0" y="0"/>
          <wp:positionH relativeFrom="column">
            <wp:posOffset>4940490</wp:posOffset>
          </wp:positionH>
          <wp:positionV relativeFrom="paragraph">
            <wp:posOffset>1076</wp:posOffset>
          </wp:positionV>
          <wp:extent cx="1241302" cy="1243402"/>
          <wp:effectExtent l="0" t="0" r="0" b="0"/>
          <wp:wrapNone/>
          <wp:docPr id="5" name="Picture 5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302" cy="1243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418F">
      <w:rPr>
        <w:rFonts w:ascii="Georgia" w:hAnsi="Georgia"/>
        <w:noProof/>
        <w:sz w:val="72"/>
        <w:szCs w:val="72"/>
        <w:lang w:val="el-GR" w:eastAsia="el-GR"/>
      </w:rPr>
      <w:drawing>
        <wp:anchor distT="0" distB="0" distL="114300" distR="114300" simplePos="0" relativeHeight="251658243" behindDoc="1" locked="0" layoutInCell="1" allowOverlap="1">
          <wp:simplePos x="0" y="0"/>
          <wp:positionH relativeFrom="column">
            <wp:posOffset>-454814</wp:posOffset>
          </wp:positionH>
          <wp:positionV relativeFrom="paragraph">
            <wp:posOffset>-64704</wp:posOffset>
          </wp:positionV>
          <wp:extent cx="1555750" cy="913765"/>
          <wp:effectExtent l="0" t="0" r="0" b="635"/>
          <wp:wrapNone/>
          <wp:docPr id="21" name="Picture 21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5557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35440B" w:rsidRPr="00BB599A">
      <w:rPr>
        <w:rFonts w:ascii="Georgia" w:hAnsi="Georgia"/>
        <w:noProof/>
        <w:sz w:val="72"/>
        <w:szCs w:val="72"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27" name="Picture 2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87D"/>
    <w:multiLevelType w:val="hybridMultilevel"/>
    <w:tmpl w:val="5584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1F09"/>
    <w:multiLevelType w:val="hybridMultilevel"/>
    <w:tmpl w:val="B660F322"/>
    <w:lvl w:ilvl="0" w:tplc="0C068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A01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40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DAB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4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EC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6D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EA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E7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2B7039"/>
    <w:multiLevelType w:val="hybridMultilevel"/>
    <w:tmpl w:val="4E521D68"/>
    <w:lvl w:ilvl="0" w:tplc="727A2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B058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91619"/>
    <w:multiLevelType w:val="hybridMultilevel"/>
    <w:tmpl w:val="C0F4FABA"/>
    <w:lvl w:ilvl="0" w:tplc="68503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3B058" w:themeColor="accent1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872707E"/>
    <w:multiLevelType w:val="hybridMultilevel"/>
    <w:tmpl w:val="D662213E"/>
    <w:lvl w:ilvl="0" w:tplc="C464D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2C9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CC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4A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42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84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6A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6F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C8E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174BDC"/>
    <w:multiLevelType w:val="hybridMultilevel"/>
    <w:tmpl w:val="18B40DFE"/>
    <w:lvl w:ilvl="0" w:tplc="124E9F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B85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2B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1E4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263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0418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D4D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666F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58D7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9E617B8"/>
    <w:multiLevelType w:val="hybridMultilevel"/>
    <w:tmpl w:val="26F83FC0"/>
    <w:lvl w:ilvl="0" w:tplc="3894E4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71EEA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40AB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CB2F08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954E9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2681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AC0B7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01C4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84DE3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>
    <w:nsid w:val="2AD7364B"/>
    <w:multiLevelType w:val="hybridMultilevel"/>
    <w:tmpl w:val="4B5A4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E6DC3"/>
    <w:multiLevelType w:val="hybridMultilevel"/>
    <w:tmpl w:val="37D2D5C6"/>
    <w:lvl w:ilvl="0" w:tplc="870C6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B058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6048A"/>
    <w:multiLevelType w:val="hybridMultilevel"/>
    <w:tmpl w:val="9AA08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05263"/>
    <w:multiLevelType w:val="hybridMultilevel"/>
    <w:tmpl w:val="E7D47482"/>
    <w:lvl w:ilvl="0" w:tplc="30626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85C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D66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EF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CE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85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6F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06E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40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A737324"/>
    <w:multiLevelType w:val="hybridMultilevel"/>
    <w:tmpl w:val="E2C43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B342A"/>
    <w:multiLevelType w:val="hybridMultilevel"/>
    <w:tmpl w:val="BF20E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74966"/>
    <w:multiLevelType w:val="hybridMultilevel"/>
    <w:tmpl w:val="307A2EB6"/>
    <w:lvl w:ilvl="0" w:tplc="49C8D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2DC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C1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946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84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CE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4D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45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87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F4AE5"/>
    <w:multiLevelType w:val="hybridMultilevel"/>
    <w:tmpl w:val="8D0A223A"/>
    <w:lvl w:ilvl="0" w:tplc="5D807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B058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D58B2"/>
    <w:multiLevelType w:val="hybridMultilevel"/>
    <w:tmpl w:val="1EA86454"/>
    <w:lvl w:ilvl="0" w:tplc="68503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B058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20"/>
  </w:num>
  <w:num w:numId="5">
    <w:abstractNumId w:val="22"/>
  </w:num>
  <w:num w:numId="6">
    <w:abstractNumId w:val="16"/>
  </w:num>
  <w:num w:numId="7">
    <w:abstractNumId w:val="19"/>
  </w:num>
  <w:num w:numId="8">
    <w:abstractNumId w:val="8"/>
  </w:num>
  <w:num w:numId="9">
    <w:abstractNumId w:val="12"/>
  </w:num>
  <w:num w:numId="10">
    <w:abstractNumId w:val="1"/>
  </w:num>
  <w:num w:numId="11">
    <w:abstractNumId w:val="17"/>
  </w:num>
  <w:num w:numId="12">
    <w:abstractNumId w:val="4"/>
  </w:num>
  <w:num w:numId="13">
    <w:abstractNumId w:val="11"/>
  </w:num>
  <w:num w:numId="14">
    <w:abstractNumId w:val="13"/>
  </w:num>
  <w:num w:numId="15">
    <w:abstractNumId w:val="15"/>
  </w:num>
  <w:num w:numId="16">
    <w:abstractNumId w:val="7"/>
  </w:num>
  <w:num w:numId="17">
    <w:abstractNumId w:val="6"/>
  </w:num>
  <w:num w:numId="18">
    <w:abstractNumId w:val="23"/>
  </w:num>
  <w:num w:numId="19">
    <w:abstractNumId w:val="21"/>
  </w:num>
  <w:num w:numId="20">
    <w:abstractNumId w:val="2"/>
  </w:num>
  <w:num w:numId="21">
    <w:abstractNumId w:val="10"/>
  </w:num>
  <w:num w:numId="22">
    <w:abstractNumId w:val="0"/>
  </w:num>
  <w:num w:numId="23">
    <w:abstractNumId w:val="5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90F58"/>
    <w:rsid w:val="00005A10"/>
    <w:rsid w:val="00013453"/>
    <w:rsid w:val="00016DAD"/>
    <w:rsid w:val="00016DBA"/>
    <w:rsid w:val="0002013B"/>
    <w:rsid w:val="00020ABA"/>
    <w:rsid w:val="00022A08"/>
    <w:rsid w:val="0003191C"/>
    <w:rsid w:val="000319FC"/>
    <w:rsid w:val="00047680"/>
    <w:rsid w:val="00052544"/>
    <w:rsid w:val="00060743"/>
    <w:rsid w:val="000668FA"/>
    <w:rsid w:val="000736FE"/>
    <w:rsid w:val="00093E81"/>
    <w:rsid w:val="000A57D3"/>
    <w:rsid w:val="000B5CC6"/>
    <w:rsid w:val="000C157F"/>
    <w:rsid w:val="000D4B0B"/>
    <w:rsid w:val="000D700D"/>
    <w:rsid w:val="000E7334"/>
    <w:rsid w:val="00106B44"/>
    <w:rsid w:val="001074DD"/>
    <w:rsid w:val="00117834"/>
    <w:rsid w:val="0013027A"/>
    <w:rsid w:val="00153019"/>
    <w:rsid w:val="00155130"/>
    <w:rsid w:val="00167B15"/>
    <w:rsid w:val="0017442F"/>
    <w:rsid w:val="00175E41"/>
    <w:rsid w:val="00183E4D"/>
    <w:rsid w:val="00190674"/>
    <w:rsid w:val="00190CC0"/>
    <w:rsid w:val="001927FA"/>
    <w:rsid w:val="0019292E"/>
    <w:rsid w:val="001A370A"/>
    <w:rsid w:val="001B7E7C"/>
    <w:rsid w:val="001C6BAC"/>
    <w:rsid w:val="001D180F"/>
    <w:rsid w:val="001D418F"/>
    <w:rsid w:val="001E117E"/>
    <w:rsid w:val="001F3FCD"/>
    <w:rsid w:val="00200C07"/>
    <w:rsid w:val="0020192B"/>
    <w:rsid w:val="00206545"/>
    <w:rsid w:val="0020771E"/>
    <w:rsid w:val="00210FC2"/>
    <w:rsid w:val="00214B44"/>
    <w:rsid w:val="002158A1"/>
    <w:rsid w:val="002175E6"/>
    <w:rsid w:val="00221BB1"/>
    <w:rsid w:val="002224B2"/>
    <w:rsid w:val="00222712"/>
    <w:rsid w:val="002233B7"/>
    <w:rsid w:val="00232647"/>
    <w:rsid w:val="00232E11"/>
    <w:rsid w:val="002378E9"/>
    <w:rsid w:val="0026091D"/>
    <w:rsid w:val="00262E04"/>
    <w:rsid w:val="002638DE"/>
    <w:rsid w:val="00272B1D"/>
    <w:rsid w:val="002747B2"/>
    <w:rsid w:val="00277851"/>
    <w:rsid w:val="002933D3"/>
    <w:rsid w:val="00295605"/>
    <w:rsid w:val="00295FE7"/>
    <w:rsid w:val="002A50F2"/>
    <w:rsid w:val="002A75F7"/>
    <w:rsid w:val="002B7EA8"/>
    <w:rsid w:val="002C7147"/>
    <w:rsid w:val="002C7B4A"/>
    <w:rsid w:val="002D45D1"/>
    <w:rsid w:val="002D7D51"/>
    <w:rsid w:val="002E0A6F"/>
    <w:rsid w:val="002E26D0"/>
    <w:rsid w:val="002E6BC4"/>
    <w:rsid w:val="002F3193"/>
    <w:rsid w:val="002F597C"/>
    <w:rsid w:val="002F69D3"/>
    <w:rsid w:val="00303C80"/>
    <w:rsid w:val="0032115E"/>
    <w:rsid w:val="0032232C"/>
    <w:rsid w:val="003224BF"/>
    <w:rsid w:val="003255EC"/>
    <w:rsid w:val="0034427C"/>
    <w:rsid w:val="0035440B"/>
    <w:rsid w:val="003743B8"/>
    <w:rsid w:val="00381034"/>
    <w:rsid w:val="003840DA"/>
    <w:rsid w:val="00390AF2"/>
    <w:rsid w:val="00393583"/>
    <w:rsid w:val="00394F49"/>
    <w:rsid w:val="003A1075"/>
    <w:rsid w:val="003B0E37"/>
    <w:rsid w:val="003B2E50"/>
    <w:rsid w:val="003B7200"/>
    <w:rsid w:val="003D495B"/>
    <w:rsid w:val="003D6196"/>
    <w:rsid w:val="003D775E"/>
    <w:rsid w:val="003F2BA0"/>
    <w:rsid w:val="003F6D2D"/>
    <w:rsid w:val="004040E7"/>
    <w:rsid w:val="004066CF"/>
    <w:rsid w:val="004077CD"/>
    <w:rsid w:val="00417DCD"/>
    <w:rsid w:val="00421D36"/>
    <w:rsid w:val="0042483D"/>
    <w:rsid w:val="004309F5"/>
    <w:rsid w:val="00431E47"/>
    <w:rsid w:val="00437F36"/>
    <w:rsid w:val="004539BF"/>
    <w:rsid w:val="00466725"/>
    <w:rsid w:val="00466F1E"/>
    <w:rsid w:val="0047076F"/>
    <w:rsid w:val="004771BD"/>
    <w:rsid w:val="004845C2"/>
    <w:rsid w:val="004855DC"/>
    <w:rsid w:val="00496F55"/>
    <w:rsid w:val="004B415D"/>
    <w:rsid w:val="004D2CE9"/>
    <w:rsid w:val="004D71B4"/>
    <w:rsid w:val="004D7C1C"/>
    <w:rsid w:val="004E14E6"/>
    <w:rsid w:val="004E1CFE"/>
    <w:rsid w:val="004E69D9"/>
    <w:rsid w:val="004E7775"/>
    <w:rsid w:val="004F3DED"/>
    <w:rsid w:val="004F66C0"/>
    <w:rsid w:val="00501535"/>
    <w:rsid w:val="00507C8E"/>
    <w:rsid w:val="005145D1"/>
    <w:rsid w:val="00524518"/>
    <w:rsid w:val="00525EF1"/>
    <w:rsid w:val="005420A3"/>
    <w:rsid w:val="00544686"/>
    <w:rsid w:val="0054743F"/>
    <w:rsid w:val="005656AA"/>
    <w:rsid w:val="00580916"/>
    <w:rsid w:val="00582979"/>
    <w:rsid w:val="00583EA5"/>
    <w:rsid w:val="005903D9"/>
    <w:rsid w:val="0059052D"/>
    <w:rsid w:val="005934AC"/>
    <w:rsid w:val="005A3059"/>
    <w:rsid w:val="005B3941"/>
    <w:rsid w:val="005C3710"/>
    <w:rsid w:val="005C79E6"/>
    <w:rsid w:val="005D1BF0"/>
    <w:rsid w:val="005D5BA8"/>
    <w:rsid w:val="005F1E2A"/>
    <w:rsid w:val="00604C4C"/>
    <w:rsid w:val="006063CA"/>
    <w:rsid w:val="0061168A"/>
    <w:rsid w:val="0062407D"/>
    <w:rsid w:val="00637302"/>
    <w:rsid w:val="00637FD6"/>
    <w:rsid w:val="006465DB"/>
    <w:rsid w:val="00654590"/>
    <w:rsid w:val="00674493"/>
    <w:rsid w:val="00675DA0"/>
    <w:rsid w:val="00684B2F"/>
    <w:rsid w:val="006957D6"/>
    <w:rsid w:val="006B624D"/>
    <w:rsid w:val="006B65D1"/>
    <w:rsid w:val="006B6913"/>
    <w:rsid w:val="006C4281"/>
    <w:rsid w:val="006D2854"/>
    <w:rsid w:val="006E0ABA"/>
    <w:rsid w:val="006E226A"/>
    <w:rsid w:val="006E7E0A"/>
    <w:rsid w:val="006F407F"/>
    <w:rsid w:val="006F6A51"/>
    <w:rsid w:val="007025FF"/>
    <w:rsid w:val="0070574B"/>
    <w:rsid w:val="0070705C"/>
    <w:rsid w:val="00712501"/>
    <w:rsid w:val="00714010"/>
    <w:rsid w:val="007158D3"/>
    <w:rsid w:val="00717C83"/>
    <w:rsid w:val="0073338B"/>
    <w:rsid w:val="0073798E"/>
    <w:rsid w:val="00757A15"/>
    <w:rsid w:val="00757BF7"/>
    <w:rsid w:val="007630D9"/>
    <w:rsid w:val="0076538C"/>
    <w:rsid w:val="007751B7"/>
    <w:rsid w:val="00782759"/>
    <w:rsid w:val="007A30D7"/>
    <w:rsid w:val="007A3A76"/>
    <w:rsid w:val="007C0ED4"/>
    <w:rsid w:val="007C0F98"/>
    <w:rsid w:val="007C10B2"/>
    <w:rsid w:val="007C5EFA"/>
    <w:rsid w:val="007D5BD7"/>
    <w:rsid w:val="007E6E32"/>
    <w:rsid w:val="007F0F3B"/>
    <w:rsid w:val="007F4AB0"/>
    <w:rsid w:val="007F75DB"/>
    <w:rsid w:val="007F7A24"/>
    <w:rsid w:val="00805F6A"/>
    <w:rsid w:val="00822CDF"/>
    <w:rsid w:val="00832737"/>
    <w:rsid w:val="00835796"/>
    <w:rsid w:val="008461E3"/>
    <w:rsid w:val="00846F0B"/>
    <w:rsid w:val="00861823"/>
    <w:rsid w:val="0087085C"/>
    <w:rsid w:val="008745A7"/>
    <w:rsid w:val="0087560D"/>
    <w:rsid w:val="00875F39"/>
    <w:rsid w:val="0087768D"/>
    <w:rsid w:val="00880B93"/>
    <w:rsid w:val="0089422F"/>
    <w:rsid w:val="008A1D9C"/>
    <w:rsid w:val="008B087A"/>
    <w:rsid w:val="008C537E"/>
    <w:rsid w:val="008D25B2"/>
    <w:rsid w:val="008E209D"/>
    <w:rsid w:val="008E4C49"/>
    <w:rsid w:val="008F1E48"/>
    <w:rsid w:val="008F53C2"/>
    <w:rsid w:val="008F7CD8"/>
    <w:rsid w:val="00904257"/>
    <w:rsid w:val="00920229"/>
    <w:rsid w:val="00920F90"/>
    <w:rsid w:val="00921D9F"/>
    <w:rsid w:val="009225A1"/>
    <w:rsid w:val="00936B89"/>
    <w:rsid w:val="00946404"/>
    <w:rsid w:val="00952486"/>
    <w:rsid w:val="00954C59"/>
    <w:rsid w:val="00956137"/>
    <w:rsid w:val="00961CD9"/>
    <w:rsid w:val="00977170"/>
    <w:rsid w:val="0098077C"/>
    <w:rsid w:val="009903B8"/>
    <w:rsid w:val="009B07C4"/>
    <w:rsid w:val="009B2D7D"/>
    <w:rsid w:val="009B3C0D"/>
    <w:rsid w:val="009B7CA6"/>
    <w:rsid w:val="009C1588"/>
    <w:rsid w:val="009C5F36"/>
    <w:rsid w:val="009C6A00"/>
    <w:rsid w:val="009C6EFA"/>
    <w:rsid w:val="009C7BD0"/>
    <w:rsid w:val="009D1688"/>
    <w:rsid w:val="009F358B"/>
    <w:rsid w:val="009F6E83"/>
    <w:rsid w:val="00A2157C"/>
    <w:rsid w:val="00A222C8"/>
    <w:rsid w:val="00A25D18"/>
    <w:rsid w:val="00A26E7C"/>
    <w:rsid w:val="00A304D1"/>
    <w:rsid w:val="00A412D1"/>
    <w:rsid w:val="00A47913"/>
    <w:rsid w:val="00A527DD"/>
    <w:rsid w:val="00A5423F"/>
    <w:rsid w:val="00A54739"/>
    <w:rsid w:val="00A57580"/>
    <w:rsid w:val="00A649C0"/>
    <w:rsid w:val="00A65121"/>
    <w:rsid w:val="00A76B95"/>
    <w:rsid w:val="00A801B1"/>
    <w:rsid w:val="00A82BEC"/>
    <w:rsid w:val="00A9044F"/>
    <w:rsid w:val="00A90C12"/>
    <w:rsid w:val="00A9621D"/>
    <w:rsid w:val="00AA2690"/>
    <w:rsid w:val="00AB4EE9"/>
    <w:rsid w:val="00AB74F5"/>
    <w:rsid w:val="00AB7B23"/>
    <w:rsid w:val="00AB7FCD"/>
    <w:rsid w:val="00AC1935"/>
    <w:rsid w:val="00AC4C3D"/>
    <w:rsid w:val="00AD41FB"/>
    <w:rsid w:val="00AD44F2"/>
    <w:rsid w:val="00B07EEB"/>
    <w:rsid w:val="00B13A49"/>
    <w:rsid w:val="00B17315"/>
    <w:rsid w:val="00B26040"/>
    <w:rsid w:val="00B401E1"/>
    <w:rsid w:val="00B41AD1"/>
    <w:rsid w:val="00B45073"/>
    <w:rsid w:val="00B462D7"/>
    <w:rsid w:val="00B46CF5"/>
    <w:rsid w:val="00B51C04"/>
    <w:rsid w:val="00B552F0"/>
    <w:rsid w:val="00B70281"/>
    <w:rsid w:val="00B90D0A"/>
    <w:rsid w:val="00B944DF"/>
    <w:rsid w:val="00BA0456"/>
    <w:rsid w:val="00BA2E10"/>
    <w:rsid w:val="00BB599A"/>
    <w:rsid w:val="00BB6F67"/>
    <w:rsid w:val="00BC0BA5"/>
    <w:rsid w:val="00BC7C85"/>
    <w:rsid w:val="00BD02FF"/>
    <w:rsid w:val="00BD7046"/>
    <w:rsid w:val="00BF4B3A"/>
    <w:rsid w:val="00BF5D10"/>
    <w:rsid w:val="00C01A2E"/>
    <w:rsid w:val="00C075F9"/>
    <w:rsid w:val="00C07EF6"/>
    <w:rsid w:val="00C21FD8"/>
    <w:rsid w:val="00C345A6"/>
    <w:rsid w:val="00C4178C"/>
    <w:rsid w:val="00C41CA3"/>
    <w:rsid w:val="00C53028"/>
    <w:rsid w:val="00C5402C"/>
    <w:rsid w:val="00C54E33"/>
    <w:rsid w:val="00C60FCB"/>
    <w:rsid w:val="00C6182D"/>
    <w:rsid w:val="00C74E46"/>
    <w:rsid w:val="00C8121E"/>
    <w:rsid w:val="00C82945"/>
    <w:rsid w:val="00C847C6"/>
    <w:rsid w:val="00C931BE"/>
    <w:rsid w:val="00CA5FC7"/>
    <w:rsid w:val="00CB2745"/>
    <w:rsid w:val="00CB6893"/>
    <w:rsid w:val="00CB74E3"/>
    <w:rsid w:val="00CC5F5B"/>
    <w:rsid w:val="00CD4233"/>
    <w:rsid w:val="00CD6CE1"/>
    <w:rsid w:val="00CF06C8"/>
    <w:rsid w:val="00D025E2"/>
    <w:rsid w:val="00D055A6"/>
    <w:rsid w:val="00D07F99"/>
    <w:rsid w:val="00D122AB"/>
    <w:rsid w:val="00D14F0E"/>
    <w:rsid w:val="00D20732"/>
    <w:rsid w:val="00D209C1"/>
    <w:rsid w:val="00D209EE"/>
    <w:rsid w:val="00D26793"/>
    <w:rsid w:val="00D3148D"/>
    <w:rsid w:val="00D333D8"/>
    <w:rsid w:val="00D347E2"/>
    <w:rsid w:val="00D41164"/>
    <w:rsid w:val="00D448C1"/>
    <w:rsid w:val="00D471DB"/>
    <w:rsid w:val="00D56AE1"/>
    <w:rsid w:val="00D67B05"/>
    <w:rsid w:val="00D700E6"/>
    <w:rsid w:val="00D80B50"/>
    <w:rsid w:val="00D93BDA"/>
    <w:rsid w:val="00DA3152"/>
    <w:rsid w:val="00DB2989"/>
    <w:rsid w:val="00DD08F7"/>
    <w:rsid w:val="00DD3D89"/>
    <w:rsid w:val="00DE487F"/>
    <w:rsid w:val="00DE524B"/>
    <w:rsid w:val="00DE6732"/>
    <w:rsid w:val="00DF73A1"/>
    <w:rsid w:val="00E25A3D"/>
    <w:rsid w:val="00E428E9"/>
    <w:rsid w:val="00E44381"/>
    <w:rsid w:val="00E6082C"/>
    <w:rsid w:val="00E63D49"/>
    <w:rsid w:val="00E640DB"/>
    <w:rsid w:val="00E717CC"/>
    <w:rsid w:val="00E84B48"/>
    <w:rsid w:val="00E90EC2"/>
    <w:rsid w:val="00E9187F"/>
    <w:rsid w:val="00E93D8A"/>
    <w:rsid w:val="00E94269"/>
    <w:rsid w:val="00EB2E93"/>
    <w:rsid w:val="00EC4C0B"/>
    <w:rsid w:val="00EC4C6A"/>
    <w:rsid w:val="00EC6A4B"/>
    <w:rsid w:val="00ED1F9A"/>
    <w:rsid w:val="00ED558D"/>
    <w:rsid w:val="00ED66E6"/>
    <w:rsid w:val="00ED76B6"/>
    <w:rsid w:val="00EE1FE7"/>
    <w:rsid w:val="00EE3019"/>
    <w:rsid w:val="00EE4C18"/>
    <w:rsid w:val="00EF0E68"/>
    <w:rsid w:val="00EF2872"/>
    <w:rsid w:val="00EF6374"/>
    <w:rsid w:val="00F01828"/>
    <w:rsid w:val="00F026FE"/>
    <w:rsid w:val="00F029F4"/>
    <w:rsid w:val="00F04657"/>
    <w:rsid w:val="00F074A5"/>
    <w:rsid w:val="00F119D2"/>
    <w:rsid w:val="00F126C3"/>
    <w:rsid w:val="00F15122"/>
    <w:rsid w:val="00F41022"/>
    <w:rsid w:val="00F449AD"/>
    <w:rsid w:val="00F5024A"/>
    <w:rsid w:val="00F53337"/>
    <w:rsid w:val="00F55E8D"/>
    <w:rsid w:val="00F574AC"/>
    <w:rsid w:val="00F5750C"/>
    <w:rsid w:val="00F751FE"/>
    <w:rsid w:val="00F81593"/>
    <w:rsid w:val="00F86BF0"/>
    <w:rsid w:val="00F86ED9"/>
    <w:rsid w:val="00F90F58"/>
    <w:rsid w:val="00FA2DF5"/>
    <w:rsid w:val="00FC4D43"/>
    <w:rsid w:val="00FE17FE"/>
    <w:rsid w:val="00FE36F3"/>
    <w:rsid w:val="00FE67DB"/>
    <w:rsid w:val="644E1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Body"/>
    <w:qFormat/>
    <w:rsid w:val="00B41AD1"/>
    <w:rPr>
      <w:rFonts w:ascii="Arial" w:hAnsi="Arial"/>
      <w:sz w:val="22"/>
    </w:rPr>
  </w:style>
  <w:style w:type="paragraph" w:styleId="1">
    <w:name w:val="heading 1"/>
    <w:basedOn w:val="a"/>
    <w:next w:val="a"/>
    <w:link w:val="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3">
    <w:name w:val="heading 3"/>
    <w:aliases w:val="Subhead"/>
    <w:basedOn w:val="a"/>
    <w:next w:val="a"/>
    <w:link w:val="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rsid w:val="00684B2F"/>
  </w:style>
  <w:style w:type="paragraph" w:styleId="a4">
    <w:name w:val="footer"/>
    <w:basedOn w:val="a"/>
    <w:link w:val="Char0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rsid w:val="00684B2F"/>
  </w:style>
  <w:style w:type="character" w:customStyle="1" w:styleId="1Char">
    <w:name w:val="Επικεφαλίδα 1 Char"/>
    <w:basedOn w:val="a0"/>
    <w:link w:val="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a5">
    <w:name w:val="No Spacing"/>
    <w:basedOn w:val="a"/>
    <w:uiPriority w:val="1"/>
    <w:qFormat/>
    <w:rsid w:val="00390AF2"/>
  </w:style>
  <w:style w:type="character" w:customStyle="1" w:styleId="2Char">
    <w:name w:val="Επικεφαλίδα 2 Char"/>
    <w:basedOn w:val="a0"/>
    <w:link w:val="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3Char">
    <w:name w:val="Επικεφαλίδα 3 Char"/>
    <w:aliases w:val="Subhead Char"/>
    <w:basedOn w:val="a0"/>
    <w:link w:val="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a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a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a6">
    <w:name w:val="Table Grid"/>
    <w:basedOn w:val="a1"/>
    <w:uiPriority w:val="39"/>
    <w:rsid w:val="00544686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a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a"/>
    <w:autoRedefine/>
    <w:qFormat/>
    <w:rsid w:val="004845C2"/>
    <w:pPr>
      <w:spacing w:before="120" w:after="120"/>
      <w:ind w:right="-188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a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a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a7">
    <w:name w:val="page number"/>
    <w:basedOn w:val="a0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AB74F5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1929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1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98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2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0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8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4" ma:contentTypeDescription="Create a new document." ma:contentTypeScope="" ma:versionID="64a95b615226d867c73897450fa4300a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84b96f2ec19d31332cd1fa09ce621a6c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</documentManagement>
</p:properties>
</file>

<file path=customXml/itemProps1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EC3AE3-2604-480F-9D15-8BC870366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0</TotalTime>
  <Pages>3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Yelland</dc:creator>
  <cp:lastModifiedBy>e.papanik@outlook.com.gr</cp:lastModifiedBy>
  <cp:revision>2</cp:revision>
  <cp:lastPrinted>2022-04-25T07:13:00Z</cp:lastPrinted>
  <dcterms:created xsi:type="dcterms:W3CDTF">2024-03-26T06:38:00Z</dcterms:created>
  <dcterms:modified xsi:type="dcterms:W3CDTF">2024-03-26T06:38:00Z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</Properties>
</file>