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82" w:tblpY="-359"/>
        <w:tblW w:w="9072" w:type="dxa"/>
        <w:tblLayout w:type="fixed"/>
        <w:tblLook w:val="0000" w:firstRow="0" w:lastRow="0" w:firstColumn="0" w:lastColumn="0" w:noHBand="0" w:noVBand="0"/>
      </w:tblPr>
      <w:tblGrid>
        <w:gridCol w:w="4718"/>
        <w:gridCol w:w="4354"/>
      </w:tblGrid>
      <w:tr w:rsidR="006A7142" w:rsidRPr="006F346B" w:rsidTr="006A7142">
        <w:trPr>
          <w:trHeight w:val="6498"/>
        </w:trPr>
        <w:tc>
          <w:tcPr>
            <w:tcW w:w="4718" w:type="dxa"/>
          </w:tcPr>
          <w:p w:rsidR="00E847ED" w:rsidRPr="006F346B" w:rsidRDefault="00E847ED" w:rsidP="006A714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847ED" w:rsidRPr="006F346B" w:rsidRDefault="00E847ED" w:rsidP="006A7142">
            <w:pPr>
              <w:rPr>
                <w:rFonts w:asciiTheme="minorHAnsi" w:hAnsiTheme="minorHAnsi"/>
                <w:b/>
                <w:spacing w:val="60"/>
                <w:sz w:val="22"/>
                <w:szCs w:val="22"/>
              </w:rPr>
            </w:pPr>
          </w:p>
          <w:p w:rsidR="00E847ED" w:rsidRPr="006F346B" w:rsidRDefault="00E847ED" w:rsidP="006A714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="Times New Roman"/>
                <w:bCs w:val="0"/>
                <w:spacing w:val="60"/>
              </w:rPr>
            </w:pPr>
            <w:r w:rsidRPr="006F346B">
              <w:rPr>
                <w:rFonts w:asciiTheme="minorHAnsi" w:eastAsia="Times New Roman" w:hAnsiTheme="minorHAnsi" w:cs="Times New Roman"/>
                <w:bCs w:val="0"/>
                <w:spacing w:val="60"/>
              </w:rPr>
              <w:t xml:space="preserve">   </w:t>
            </w:r>
          </w:p>
          <w:p w:rsidR="00E847ED" w:rsidRPr="006F346B" w:rsidRDefault="008F58EC" w:rsidP="006A714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inorHAnsi" w:eastAsia="Times New Roman" w:hAnsiTheme="minorHAnsi" w:cs="Times New Roman"/>
                <w:bCs w:val="0"/>
                <w:spacing w:val="60"/>
              </w:rPr>
            </w:pPr>
            <w:r>
              <w:rPr>
                <w:rFonts w:asciiTheme="minorHAnsi" w:hAnsiTheme="min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margin-left:20.05pt;margin-top:3.2pt;width:208.1pt;height:14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iHjwIAACUFAAAOAAAAZHJzL2Uyb0RvYy54bWysVNuO0zAQfUfiHyy/d3MhbdOo6Wq7pQhp&#10;uUi7fMA0dhqLxA6226Qg/p2x03SXBSSEyIMztsfHM3POeHndNzU5cm2EkjmNrkJKuCwUE3Kf008P&#10;20lKibEgGdRK8pyeuKHXq5cvll2b8VhVqmZcEwSRJuvanFbWtlkQmKLiDZgr1XKJm6XSDVic6n3A&#10;NHSI3tRBHIazoFOatVoV3Bhc3QybdOXxy5IX9kNZGm5JnVOMzfpR+3HnxmC1hGyvoa1EcQ4D/iGK&#10;BoTESy9QG7BADlr8AtWIQiujSntVqCZQZSkK7nPAbKLwWTb3FbTc54LFMe2lTOb/wRbvjx81ESyn&#10;ryiR0CBFD7y3ZK16MnPV6VqTodN9i262x2Vk2Wdq2jtVfDZEqtsK5J7faK26igPD6CJ3MnhydMAx&#10;DmTXvVMMr4GDVR6oL3XjSofFIIiOLJ0uzLhQClyMZ0mcznGrwL0ojeNk6rkLIBuPt9rYN1w1xBk5&#10;1Ui9h4fjnbEuHMhGF3ebUbVgW1HXfqL3u9takyOgTLb+8xk8c6ulc5bKHRsQhxWMEu9wey5eT/u3&#10;RRQn4TpeTLazdD5Jtsl0spiH6SSMFuvFLEwWyWb73QUYJVklGOPyTkg+SjBK/o7iczMM4vEiJB1W&#10;K53Op1grwIbSkg10/THf0H+/y9fVawOmGupiTmajrPODrBEW27YWTU7Ty3HIHP2vJfMuFkQ92MHP&#10;OXoqsFDj35fOi8XpY1CK7Xc9ojgF7RQ7oWy0QlJRAPjWoFEp/ZWSDvs2p+bLATSnpH4rUXquyUdD&#10;j8ZuNEAWeDSnlpLBvLXDY3BotdhXiDyIW6oblGcpvHAeoziLGnvRB39+N1yzP517r8fXbfUDAAD/&#10;/wMAUEsDBBQABgAIAAAAIQB/HwwI3wAAAAgBAAAPAAAAZHJzL2Rvd25yZXYueG1sTI9BS8NAFITv&#10;gv9heYI3u0kTg8a8lCJVBOmhVXreZl+zwezbkN22qb/e9aTHYYaZb6rFZHtxotF3jhHSWQKCuHG6&#10;4xbh8+Pl7gGED4q16h0TwoU8LOrrq0qV2p15Q6dtaEUsYV8qBBPCUErpG0NW+ZkbiKN3cKNVIcqx&#10;lXpU51huezlPkkJa1XFcMGqgZ0PN1/ZoEVaD3RWpvWwOZsiW3+vV6/ub3yHe3kzLJxCBpvAXhl/8&#10;iA51ZNq7I2sveoQ8SWMSochBRDu/LzIQe4T5Y5aDrCv5/0D9AwAA//8DAFBLAQItABQABgAIAAAA&#10;IQC2gziS/gAAAOEBAAATAAAAAAAAAAAAAAAAAAAAAABbQ29udGVudF9UeXBlc10ueG1sUEsBAi0A&#10;FAAGAAgAAAAhADj9If/WAAAAlAEAAAsAAAAAAAAAAAAAAAAALwEAAF9yZWxzLy5yZWxzUEsBAi0A&#10;FAAGAAgAAAAhAD4qqIePAgAAJQUAAA4AAAAAAAAAAAAAAAAALgIAAGRycy9lMm9Eb2MueG1sUEsB&#10;Ai0AFAAGAAgAAAAhAH8fDAjfAAAACAEAAA8AAAAAAAAAAAAAAAAA6QQAAGRycy9kb3ducmV2Lnht&#10;bFBLBQYAAAAABAAEAPMAAAD1BQAAAAA=&#10;" stroked="f" strokeweight="2.25pt">
                  <v:stroke dashstyle="1 1" endcap="round"/>
                  <v:textbox inset="0,0,0,0">
                    <w:txbxContent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5B73B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5B73B9">
                          <w:rPr>
                            <w:rFonts w:ascii="Calibri" w:hAnsi="Calibri" w:cs="Arial"/>
                          </w:rPr>
                          <w:t xml:space="preserve">ΥΠΟΥΡΓΕΙΟ  ΠΑΙΔΕΙΑΣ </w:t>
                        </w: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5B73B9">
                          <w:rPr>
                            <w:rFonts w:ascii="Calibri" w:hAnsi="Calibri" w:cs="Arial"/>
                          </w:rPr>
                          <w:t>ΕΡΕΥΝΑΣ ΚΑΙ ΘΡΗΣΚΕΥΜΑΤΩΝ</w:t>
                        </w: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5B73B9">
                          <w:rPr>
                            <w:rFonts w:ascii="Calibri" w:hAnsi="Calibri" w:cs="Arial"/>
                          </w:rPr>
                          <w:t>----</w:t>
                        </w: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5B73B9">
                          <w:rPr>
                            <w:rFonts w:ascii="Calibri" w:hAnsi="Calibri" w:cs="Arial"/>
                          </w:rPr>
                          <w:t xml:space="preserve">ΠΕΡΙΦΕΡΕΙΑΚΗ  ΔΙΕΥΘΥΝΣΗ </w:t>
                        </w: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5B73B9">
                          <w:rPr>
                            <w:rFonts w:ascii="Calibri" w:hAnsi="Calibri" w:cs="Arial"/>
                          </w:rPr>
                          <w:t>Α/ΘΜΙΑΣ &amp; Β/ΘΜΙΑΣ ΕΚΠ/ΣΗΣ</w:t>
                        </w: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5B73B9">
                          <w:rPr>
                            <w:rFonts w:ascii="Calibri" w:hAnsi="Calibri" w:cs="Arial"/>
                          </w:rPr>
                          <w:t>ΚΕΝΤΡΙΚΗΣ ΜΑΚΕΔΟΝΙΑΣ</w:t>
                        </w: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</w:p>
                      <w:p w:rsidR="006A7142" w:rsidRPr="005B73B9" w:rsidRDefault="006A7142" w:rsidP="006A7142">
                        <w:pPr>
                          <w:jc w:val="center"/>
                          <w:rPr>
                            <w:rFonts w:ascii="Calibri" w:hAnsi="Calibri"/>
                            <w:color w:val="000000"/>
                          </w:rPr>
                        </w:pPr>
                        <w:r w:rsidRPr="005B73B9">
                          <w:rPr>
                            <w:rFonts w:ascii="Calibri" w:hAnsi="Calibri"/>
                            <w:color w:val="000000"/>
                          </w:rPr>
                          <w:t>1ο ΠΕ.Κ.Ε.Σ.</w:t>
                        </w:r>
                      </w:p>
                      <w:p w:rsidR="006A7142" w:rsidRPr="002552FD" w:rsidRDefault="006A7142" w:rsidP="006A7142">
                        <w:pPr>
                          <w:jc w:val="center"/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E847ED" w:rsidRPr="006F346B">
              <w:rPr>
                <w:rFonts w:asciiTheme="minorHAnsi" w:eastAsia="Times New Roman" w:hAnsiTheme="minorHAnsi" w:cs="Times New Roman"/>
                <w:bCs w:val="0"/>
                <w:spacing w:val="60"/>
              </w:rPr>
              <w:t xml:space="preserve">     </w:t>
            </w:r>
          </w:p>
          <w:p w:rsidR="00E847ED" w:rsidRPr="006F346B" w:rsidRDefault="00E847ED" w:rsidP="006A71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847ED" w:rsidRPr="006F346B" w:rsidRDefault="00E847ED" w:rsidP="006A71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847ED" w:rsidRPr="006F346B" w:rsidRDefault="00E847ED" w:rsidP="006A714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847ED" w:rsidRPr="006F346B" w:rsidRDefault="00E847ED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:rsidR="00E847ED" w:rsidRPr="006F346B" w:rsidRDefault="00E847ED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:rsidR="005B73B9" w:rsidRPr="006F346B" w:rsidRDefault="005B73B9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:rsidR="005B73B9" w:rsidRPr="006F346B" w:rsidRDefault="005B73B9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:rsidR="005B73B9" w:rsidRPr="006F346B" w:rsidRDefault="005B73B9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:rsidR="005B73B9" w:rsidRPr="006F346B" w:rsidRDefault="005B73B9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:rsidR="005B73B9" w:rsidRPr="006F346B" w:rsidRDefault="005B73B9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p w:rsidR="00E847ED" w:rsidRPr="006F346B" w:rsidRDefault="00E847ED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</w:p>
          <w:tbl>
            <w:tblPr>
              <w:tblpPr w:leftFromText="180" w:rightFromText="180" w:vertAnchor="text" w:horzAnchor="page" w:tblpX="329" w:tblpY="-252"/>
              <w:tblOverlap w:val="never"/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2825"/>
            </w:tblGrid>
            <w:tr w:rsidR="005B73B9" w:rsidRPr="006F346B" w:rsidTr="00850B67">
              <w:trPr>
                <w:trHeight w:val="259"/>
              </w:trPr>
              <w:tc>
                <w:tcPr>
                  <w:tcW w:w="1735" w:type="dxa"/>
                </w:tcPr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proofErr w:type="spellStart"/>
                  <w:r w:rsidRPr="006F346B">
                    <w:rPr>
                      <w:rFonts w:asciiTheme="minorHAnsi" w:hAnsiTheme="minorHAnsi" w:cs="Arial"/>
                      <w:sz w:val="22"/>
                      <w:szCs w:val="22"/>
                    </w:rPr>
                    <w:t>Ταχ</w:t>
                  </w:r>
                  <w:proofErr w:type="spellEnd"/>
                  <w:r w:rsidRPr="006F346B">
                    <w:rPr>
                      <w:rFonts w:asciiTheme="minorHAnsi" w:hAnsiTheme="minorHAnsi" w:cs="Arial"/>
                      <w:sz w:val="22"/>
                      <w:szCs w:val="22"/>
                    </w:rPr>
                    <w:t>. Δ/νση:</w:t>
                  </w:r>
                </w:p>
              </w:tc>
              <w:tc>
                <w:tcPr>
                  <w:tcW w:w="2825" w:type="dxa"/>
                </w:tcPr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/>
                      <w:sz w:val="22"/>
                      <w:szCs w:val="22"/>
                    </w:rPr>
                    <w:t>Σαπφούς 44</w:t>
                  </w:r>
                </w:p>
              </w:tc>
            </w:tr>
            <w:tr w:rsidR="005B73B9" w:rsidRPr="006F346B" w:rsidTr="00850B67">
              <w:trPr>
                <w:trHeight w:val="243"/>
              </w:trPr>
              <w:tc>
                <w:tcPr>
                  <w:tcW w:w="1735" w:type="dxa"/>
                </w:tcPr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sz w:val="22"/>
                      <w:szCs w:val="22"/>
                    </w:rPr>
                    <w:t>Τ.Κ. – Πόλη:</w:t>
                  </w:r>
                </w:p>
              </w:tc>
              <w:tc>
                <w:tcPr>
                  <w:tcW w:w="2825" w:type="dxa"/>
                </w:tcPr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/>
                      <w:sz w:val="22"/>
                      <w:szCs w:val="22"/>
                    </w:rPr>
                    <w:t>54</w:t>
                  </w:r>
                  <w:r w:rsidR="0055627D">
                    <w:rPr>
                      <w:rFonts w:asciiTheme="minorHAnsi" w:hAnsiTheme="minorHAnsi"/>
                      <w:sz w:val="22"/>
                      <w:szCs w:val="22"/>
                    </w:rPr>
                    <w:t>6</w:t>
                  </w:r>
                  <w:r w:rsidRPr="006F346B">
                    <w:rPr>
                      <w:rFonts w:asciiTheme="minorHAnsi" w:hAnsiTheme="minorHAnsi"/>
                      <w:sz w:val="22"/>
                      <w:szCs w:val="22"/>
                    </w:rPr>
                    <w:t>27- Θεσσαλονίκη</w:t>
                  </w:r>
                </w:p>
              </w:tc>
            </w:tr>
            <w:tr w:rsidR="005B73B9" w:rsidRPr="006F346B" w:rsidTr="00850B67">
              <w:trPr>
                <w:trHeight w:val="278"/>
              </w:trPr>
              <w:tc>
                <w:tcPr>
                  <w:tcW w:w="1735" w:type="dxa"/>
                </w:tcPr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sz w:val="22"/>
                      <w:szCs w:val="22"/>
                    </w:rPr>
                    <w:t>Πληροφορίες:</w:t>
                  </w:r>
                </w:p>
              </w:tc>
              <w:tc>
                <w:tcPr>
                  <w:tcW w:w="2825" w:type="dxa"/>
                </w:tcPr>
                <w:p w:rsidR="005B73B9" w:rsidRPr="006F346B" w:rsidRDefault="00551CBB" w:rsidP="00551CBB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/>
                      <w:sz w:val="22"/>
                      <w:szCs w:val="22"/>
                    </w:rPr>
                    <w:t xml:space="preserve">Ναταλία </w:t>
                  </w:r>
                  <w:proofErr w:type="spellStart"/>
                  <w:r w:rsidR="005B73B9" w:rsidRPr="006F346B">
                    <w:rPr>
                      <w:rFonts w:asciiTheme="minorHAnsi" w:hAnsiTheme="minorHAnsi"/>
                      <w:sz w:val="22"/>
                      <w:szCs w:val="22"/>
                    </w:rPr>
                    <w:t>Προβατά</w:t>
                  </w:r>
                  <w:proofErr w:type="spellEnd"/>
                  <w:r w:rsidR="005B73B9" w:rsidRPr="006F346B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B73B9" w:rsidRPr="006F346B" w:rsidTr="00850B67">
              <w:trPr>
                <w:trHeight w:val="275"/>
              </w:trPr>
              <w:tc>
                <w:tcPr>
                  <w:tcW w:w="1735" w:type="dxa"/>
                </w:tcPr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sz w:val="22"/>
                      <w:szCs w:val="22"/>
                    </w:rPr>
                    <w:t>Τηλέφωνο</w:t>
                  </w:r>
                  <w:r w:rsidR="00DD2522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825" w:type="dxa"/>
                </w:tcPr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/>
                      <w:sz w:val="22"/>
                      <w:szCs w:val="22"/>
                    </w:rPr>
                    <w:t>2310503808</w:t>
                  </w:r>
                </w:p>
              </w:tc>
            </w:tr>
            <w:tr w:rsidR="005B73B9" w:rsidRPr="006F346B" w:rsidTr="00850B67">
              <w:trPr>
                <w:trHeight w:val="1"/>
              </w:trPr>
              <w:tc>
                <w:tcPr>
                  <w:tcW w:w="1735" w:type="dxa"/>
                </w:tcPr>
                <w:p w:rsidR="005B73B9" w:rsidRPr="00DD2522" w:rsidRDefault="004C5457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F439DD">
                    <w:rPr>
                      <w:rFonts w:asciiTheme="minorHAnsi" w:hAnsiTheme="minorHAnsi" w:cs="Arial"/>
                      <w:sz w:val="22"/>
                      <w:szCs w:val="22"/>
                    </w:rPr>
                    <w:t>Ηλεκτρον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ική</w:t>
                  </w:r>
                  <w:r w:rsidRPr="00F439D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Δ</w:t>
                  </w:r>
                  <w:r w:rsidR="005B73B9" w:rsidRPr="00F439DD">
                    <w:rPr>
                      <w:rFonts w:asciiTheme="minorHAnsi" w:hAnsiTheme="minorHAnsi" w:cs="Arial"/>
                      <w:sz w:val="22"/>
                      <w:szCs w:val="22"/>
                    </w:rPr>
                    <w:t>ιεύθυνση</w:t>
                  </w:r>
                  <w:r w:rsidR="00DD2522">
                    <w:rPr>
                      <w:rFonts w:asciiTheme="minorHAnsi" w:hAnsiTheme="minorHAnsi" w:cs="Arial"/>
                      <w:sz w:val="22"/>
                      <w:szCs w:val="22"/>
                    </w:rPr>
                    <w:t>:</w:t>
                  </w:r>
                </w:p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</w:tcPr>
                <w:p w:rsidR="005B73B9" w:rsidRPr="006F346B" w:rsidRDefault="008F58EC" w:rsidP="006A7142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hyperlink r:id="rId7" w:history="1">
                    <w:r w:rsidR="005B73B9" w:rsidRPr="006F346B">
                      <w:rPr>
                        <w:rStyle w:val="-"/>
                        <w:rFonts w:asciiTheme="minorHAnsi" w:hAnsiTheme="minorHAnsi"/>
                        <w:b/>
                        <w:sz w:val="22"/>
                        <w:szCs w:val="22"/>
                      </w:rPr>
                      <w:t>1pekes@kmaked.pde.sch.gr</w:t>
                    </w:r>
                  </w:hyperlink>
                </w:p>
                <w:p w:rsidR="005B73B9" w:rsidRPr="006F346B" w:rsidRDefault="005B73B9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E847ED" w:rsidRPr="006F346B" w:rsidRDefault="00F439DD" w:rsidP="006A7142">
            <w:pPr>
              <w:rPr>
                <w:rFonts w:asciiTheme="minorHAnsi" w:hAnsiTheme="minorHAnsi" w:cs="Arial"/>
                <w:sz w:val="22"/>
                <w:szCs w:val="22"/>
                <w:lang w:val="de-DE"/>
              </w:rPr>
            </w:pPr>
            <w:r w:rsidRPr="006F346B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-3910965</wp:posOffset>
                  </wp:positionV>
                  <wp:extent cx="360045" cy="360045"/>
                  <wp:effectExtent l="0" t="0" r="1905" b="1905"/>
                  <wp:wrapSquare wrapText="bothSides"/>
                  <wp:docPr id="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54" w:type="dxa"/>
          </w:tcPr>
          <w:p w:rsidR="00E847ED" w:rsidRPr="006F346B" w:rsidRDefault="00E847ED" w:rsidP="006A7142">
            <w:pPr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</w:p>
          <w:tbl>
            <w:tblPr>
              <w:tblpPr w:leftFromText="180" w:rightFromText="180" w:vertAnchor="page" w:horzAnchor="page" w:tblpX="193" w:tblpY="327"/>
              <w:tblOverlap w:val="never"/>
              <w:tblW w:w="3969" w:type="dxa"/>
              <w:tblLayout w:type="fixed"/>
              <w:tblLook w:val="01E0" w:firstRow="1" w:lastRow="1" w:firstColumn="1" w:lastColumn="1" w:noHBand="0" w:noVBand="0"/>
            </w:tblPr>
            <w:tblGrid>
              <w:gridCol w:w="854"/>
              <w:gridCol w:w="3115"/>
            </w:tblGrid>
            <w:tr w:rsidR="006A7142" w:rsidRPr="006F346B" w:rsidTr="0055627D">
              <w:trPr>
                <w:trHeight w:val="1683"/>
              </w:trPr>
              <w:tc>
                <w:tcPr>
                  <w:tcW w:w="3969" w:type="dxa"/>
                  <w:gridSpan w:val="2"/>
                </w:tcPr>
                <w:p w:rsidR="00FE7DD0" w:rsidRDefault="001220BC" w:rsidP="006A7142">
                  <w:pPr>
                    <w:pStyle w:val="1"/>
                    <w:spacing w:after="200" w:line="276" w:lineRule="auto"/>
                    <w:ind w:left="-284" w:right="162"/>
                    <w:rPr>
                      <w:rFonts w:asciiTheme="minorHAnsi" w:hAnsiTheme="minorHAnsi"/>
                      <w:bCs/>
                      <w:color w:val="auto"/>
                      <w:sz w:val="22"/>
                      <w:szCs w:val="22"/>
                    </w:rPr>
                  </w:pPr>
                  <w:r w:rsidRPr="00CA2A54">
                    <w:rPr>
                      <w:rFonts w:asciiTheme="minorHAnsi" w:hAnsiTheme="minorHAnsi"/>
                      <w:bCs/>
                      <w:color w:val="auto"/>
                      <w:sz w:val="22"/>
                      <w:szCs w:val="22"/>
                    </w:rPr>
                    <w:t xml:space="preserve">           </w:t>
                  </w:r>
                </w:p>
                <w:p w:rsidR="00FE7DD0" w:rsidRDefault="00FE7DD0" w:rsidP="006A7142">
                  <w:pPr>
                    <w:pStyle w:val="1"/>
                    <w:spacing w:after="200" w:line="276" w:lineRule="auto"/>
                    <w:ind w:left="-284" w:right="162"/>
                    <w:rPr>
                      <w:rFonts w:asciiTheme="minorHAnsi" w:hAnsiTheme="minorHAnsi"/>
                      <w:bCs/>
                      <w:color w:val="auto"/>
                      <w:sz w:val="22"/>
                      <w:szCs w:val="22"/>
                    </w:rPr>
                  </w:pPr>
                </w:p>
                <w:p w:rsidR="006A7142" w:rsidRPr="00CA2A54" w:rsidRDefault="001220BC" w:rsidP="00FE7DD0">
                  <w:pPr>
                    <w:pStyle w:val="1"/>
                    <w:spacing w:after="200" w:line="276" w:lineRule="auto"/>
                    <w:ind w:left="-108" w:right="162"/>
                    <w:rPr>
                      <w:rFonts w:asciiTheme="minorHAnsi" w:hAnsiTheme="minorHAnsi"/>
                      <w:bCs/>
                      <w:color w:val="auto"/>
                      <w:sz w:val="22"/>
                      <w:szCs w:val="22"/>
                    </w:rPr>
                  </w:pPr>
                  <w:r w:rsidRPr="00CA2A54">
                    <w:rPr>
                      <w:rFonts w:asciiTheme="minorHAnsi" w:hAnsiTheme="minorHAnsi"/>
                      <w:bCs/>
                      <w:color w:val="auto"/>
                      <w:sz w:val="22"/>
                      <w:szCs w:val="22"/>
                    </w:rPr>
                    <w:t xml:space="preserve">  Θεσσαλονίκη</w:t>
                  </w:r>
                  <w:r w:rsidR="00FE7DD0">
                    <w:rPr>
                      <w:rFonts w:asciiTheme="minorHAnsi" w:hAnsiTheme="minorHAnsi"/>
                      <w:bCs/>
                      <w:color w:val="auto"/>
                      <w:sz w:val="22"/>
                      <w:szCs w:val="22"/>
                    </w:rPr>
                    <w:t xml:space="preserve"> 13/6/3019</w:t>
                  </w:r>
                </w:p>
                <w:p w:rsidR="006A7142" w:rsidRPr="00184EE6" w:rsidRDefault="00FE7DD0" w:rsidP="006A7142">
                  <w:pPr>
                    <w:rPr>
                      <w:rFonts w:asciiTheme="minorHAnsi" w:hAnsiTheme="minorHAnsi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</w:t>
                  </w:r>
                  <w:r w:rsidR="006A7142" w:rsidRPr="00CA2A54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A7142" w:rsidRPr="00CA2A54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Αριθμ</w:t>
                  </w:r>
                  <w:proofErr w:type="spellEnd"/>
                  <w:r w:rsidR="006A7142" w:rsidRPr="00CA2A54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6A7142" w:rsidRPr="00CA2A54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Πρωτ</w:t>
                  </w:r>
                  <w:proofErr w:type="spellEnd"/>
                  <w:r w:rsidR="006A7142" w:rsidRPr="00CA2A54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.</w:t>
                  </w:r>
                  <w:r w:rsidR="00DB3E21" w:rsidRPr="00CA2A54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 xml:space="preserve">: </w:t>
                  </w:r>
                  <w:r w:rsidR="00184EE6" w:rsidRPr="00184EE6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5</w:t>
                  </w:r>
                  <w:r w:rsidR="00184EE6">
                    <w:rPr>
                      <w:rFonts w:asciiTheme="minorHAnsi" w:hAnsiTheme="minorHAnsi"/>
                      <w:bCs/>
                      <w:sz w:val="22"/>
                      <w:szCs w:val="22"/>
                      <w:lang w:val="en-US"/>
                    </w:rPr>
                    <w:t>84</w:t>
                  </w:r>
                </w:p>
                <w:p w:rsidR="006A7142" w:rsidRPr="006F346B" w:rsidRDefault="006A7142" w:rsidP="006A7142">
                  <w:pPr>
                    <w:ind w:right="424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  <w:tr w:rsidR="006A7142" w:rsidRPr="006F346B" w:rsidTr="0055627D">
              <w:trPr>
                <w:trHeight w:val="2085"/>
              </w:trPr>
              <w:tc>
                <w:tcPr>
                  <w:tcW w:w="854" w:type="dxa"/>
                </w:tcPr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sz w:val="22"/>
                      <w:szCs w:val="22"/>
                    </w:rPr>
                    <w:t>ΠΡΟΣ:</w:t>
                  </w:r>
                </w:p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5" w:type="dxa"/>
                </w:tcPr>
                <w:p w:rsidR="006A7142" w:rsidRPr="006F346B" w:rsidRDefault="008F58EC" w:rsidP="00CA2A54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>Σχολικές Μονάδες ΔΔΕ Ανατ. Θεσσα</w:t>
                  </w:r>
                  <w:r w:rsidR="00CA2A54">
                    <w:rPr>
                      <w:rFonts w:asciiTheme="minorHAnsi" w:hAnsiTheme="minorHAnsi" w:cs="Arial"/>
                      <w:sz w:val="22"/>
                      <w:szCs w:val="22"/>
                    </w:rPr>
                    <w:t>λονίκης</w:t>
                  </w:r>
                </w:p>
              </w:tc>
            </w:tr>
            <w:tr w:rsidR="006A7142" w:rsidRPr="006F346B" w:rsidTr="0055627D">
              <w:trPr>
                <w:trHeight w:val="2480"/>
              </w:trPr>
              <w:tc>
                <w:tcPr>
                  <w:tcW w:w="854" w:type="dxa"/>
                </w:tcPr>
                <w:p w:rsidR="006A7142" w:rsidRPr="006F346B" w:rsidRDefault="006A7142" w:rsidP="006A7142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sz w:val="22"/>
                      <w:szCs w:val="22"/>
                    </w:rPr>
                    <w:t>ΚΟΙΝ.:</w:t>
                  </w:r>
                </w:p>
              </w:tc>
              <w:tc>
                <w:tcPr>
                  <w:tcW w:w="3115" w:type="dxa"/>
                </w:tcPr>
                <w:p w:rsidR="006A7142" w:rsidRPr="006F346B" w:rsidRDefault="006A7142" w:rsidP="006A7142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num" w:pos="-577"/>
                    </w:tabs>
                    <w:ind w:left="323" w:hanging="323"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Περιφερειακό Διευθυντή</w:t>
                  </w:r>
                </w:p>
                <w:p w:rsidR="006A7142" w:rsidRPr="006F346B" w:rsidRDefault="006A7142" w:rsidP="006A7142">
                  <w:pPr>
                    <w:ind w:left="323"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Α/</w:t>
                  </w:r>
                  <w:proofErr w:type="spellStart"/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θμιας</w:t>
                  </w:r>
                  <w:proofErr w:type="spellEnd"/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 xml:space="preserve"> &amp; Δ/</w:t>
                  </w:r>
                  <w:proofErr w:type="spellStart"/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θμιας</w:t>
                  </w:r>
                  <w:proofErr w:type="spellEnd"/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Εκπ</w:t>
                  </w:r>
                  <w:proofErr w:type="spellEnd"/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>/σης</w:t>
                  </w:r>
                </w:p>
                <w:p w:rsidR="006A7142" w:rsidRPr="006F346B" w:rsidRDefault="006A7142" w:rsidP="006A7142">
                  <w:pPr>
                    <w:ind w:left="323"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6F346B"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  <w:t xml:space="preserve">Κεντρικής  Μακεδονίας                   </w:t>
                  </w:r>
                </w:p>
                <w:p w:rsidR="004F3CF6" w:rsidRPr="006F346B" w:rsidRDefault="00A1078F" w:rsidP="004F3CF6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Οργανωτικό</w:t>
                  </w:r>
                  <w:r w:rsidR="004F3CF6" w:rsidRPr="006F346B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Συντον</w:t>
                  </w: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ιστή </w:t>
                  </w:r>
                  <w:r w:rsidR="004F3CF6" w:rsidRPr="006F346B">
                    <w:rPr>
                      <w:rFonts w:asciiTheme="minorHAnsi" w:hAnsiTheme="minorHAnsi" w:cs="Tahoma"/>
                      <w:sz w:val="22"/>
                      <w:szCs w:val="22"/>
                    </w:rPr>
                    <w:t>1</w:t>
                  </w:r>
                  <w:r w:rsidR="004F3CF6" w:rsidRPr="006F346B">
                    <w:rPr>
                      <w:rFonts w:asciiTheme="minorHAnsi" w:hAnsiTheme="minorHAnsi" w:cs="Tahoma"/>
                      <w:sz w:val="22"/>
                      <w:szCs w:val="22"/>
                      <w:vertAlign w:val="superscript"/>
                    </w:rPr>
                    <w:t>ου</w:t>
                  </w:r>
                  <w:r w:rsidR="004F3CF6" w:rsidRPr="006F346B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ΠΕ.Κ.Ε.Σ. </w:t>
                  </w:r>
                  <w:r w:rsidR="006B038F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Κεντρικής Μακεδονίας </w:t>
                  </w:r>
                </w:p>
                <w:p w:rsidR="006B038F" w:rsidRPr="00291FB9" w:rsidRDefault="006B038F" w:rsidP="00075C99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Διευθ</w:t>
                  </w:r>
                  <w:r w:rsidR="002A6BB5">
                    <w:rPr>
                      <w:rFonts w:asciiTheme="minorHAnsi" w:hAnsiTheme="minorHAnsi" w:cs="Tahoma"/>
                      <w:sz w:val="22"/>
                      <w:szCs w:val="22"/>
                    </w:rPr>
                    <w:t>υντή Β</w:t>
                  </w:r>
                  <w:r w:rsidRPr="006B038F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/θμιας Εκπαίδευσης </w:t>
                  </w:r>
                  <w:r w:rsidR="002A6BB5">
                    <w:rPr>
                      <w:rFonts w:asciiTheme="minorHAnsi" w:hAnsiTheme="minorHAnsi" w:cs="Tahoma"/>
                      <w:sz w:val="22"/>
                      <w:szCs w:val="22"/>
                    </w:rPr>
                    <w:t>Ανατολικής Θεσσαλονίκης</w:t>
                  </w:r>
                </w:p>
                <w:p w:rsidR="006A7142" w:rsidRPr="006F346B" w:rsidRDefault="006A7142" w:rsidP="002A6BB5">
                  <w:pPr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</w:tc>
            </w:tr>
          </w:tbl>
          <w:p w:rsidR="00E847ED" w:rsidRPr="006F346B" w:rsidRDefault="00E847ED" w:rsidP="006A714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007BC" w:rsidRDefault="00D007BC" w:rsidP="004829BD">
      <w:pPr>
        <w:pStyle w:val="Default"/>
        <w:spacing w:line="276" w:lineRule="auto"/>
        <w:jc w:val="both"/>
        <w:rPr>
          <w:rFonts w:asciiTheme="minorHAnsi" w:hAnsiTheme="minorHAnsi" w:cs="Arial"/>
          <w:b/>
          <w:iCs/>
          <w:lang w:val="el-GR"/>
        </w:rPr>
      </w:pPr>
    </w:p>
    <w:p w:rsidR="003E5189" w:rsidRPr="009D35F1" w:rsidRDefault="00F16CB6" w:rsidP="00F81537">
      <w:pPr>
        <w:pStyle w:val="Default"/>
        <w:spacing w:line="276" w:lineRule="auto"/>
        <w:ind w:right="-466"/>
        <w:jc w:val="both"/>
        <w:rPr>
          <w:b/>
          <w:color w:val="auto"/>
          <w:lang w:val="el-GR"/>
        </w:rPr>
      </w:pPr>
      <w:r w:rsidRPr="00A1078F">
        <w:rPr>
          <w:rFonts w:asciiTheme="minorHAnsi" w:hAnsiTheme="minorHAnsi" w:cs="Arial"/>
          <w:b/>
          <w:iCs/>
          <w:lang w:val="el-GR"/>
        </w:rPr>
        <w:t xml:space="preserve">Θέμα: </w:t>
      </w:r>
      <w:r w:rsidR="00CA2A54">
        <w:rPr>
          <w:b/>
          <w:color w:val="auto"/>
          <w:lang w:val="el-GR"/>
        </w:rPr>
        <w:t>«Διάχυση αποτελεσμάτων προγράμματος Ε</w:t>
      </w:r>
      <w:proofErr w:type="spellStart"/>
      <w:r w:rsidR="00CA2A54">
        <w:rPr>
          <w:b/>
          <w:color w:val="auto"/>
        </w:rPr>
        <w:t>rasmus</w:t>
      </w:r>
      <w:proofErr w:type="spellEnd"/>
      <w:r w:rsidR="00F81537">
        <w:rPr>
          <w:b/>
          <w:color w:val="auto"/>
          <w:lang w:val="el-GR"/>
        </w:rPr>
        <w:t xml:space="preserve"> </w:t>
      </w:r>
      <w:r w:rsidR="00FE7DD0">
        <w:rPr>
          <w:b/>
          <w:color w:val="auto"/>
          <w:lang w:val="el-GR"/>
        </w:rPr>
        <w:t xml:space="preserve">του </w:t>
      </w:r>
      <w:r w:rsidR="00F81537">
        <w:rPr>
          <w:b/>
          <w:color w:val="auto"/>
          <w:lang w:val="el-GR"/>
        </w:rPr>
        <w:t>5</w:t>
      </w:r>
      <w:r w:rsidR="00F81537" w:rsidRPr="00F81537">
        <w:rPr>
          <w:b/>
          <w:color w:val="auto"/>
          <w:vertAlign w:val="superscript"/>
          <w:lang w:val="el-GR"/>
        </w:rPr>
        <w:t>ου</w:t>
      </w:r>
      <w:r w:rsidR="008F58EC">
        <w:rPr>
          <w:b/>
          <w:color w:val="auto"/>
          <w:lang w:val="el-GR"/>
        </w:rPr>
        <w:t xml:space="preserve"> ΓΕΛ  Θεσσ</w:t>
      </w:r>
      <w:bookmarkStart w:id="0" w:name="_GoBack"/>
      <w:bookmarkEnd w:id="0"/>
      <w:r w:rsidR="00F81537">
        <w:rPr>
          <w:b/>
          <w:color w:val="auto"/>
          <w:lang w:val="el-GR"/>
        </w:rPr>
        <w:t>αλονίκης</w:t>
      </w:r>
      <w:r w:rsidR="00A17D31">
        <w:rPr>
          <w:b/>
          <w:color w:val="auto"/>
          <w:lang w:val="el-GR"/>
        </w:rPr>
        <w:t>»</w:t>
      </w:r>
      <w:r w:rsidR="009D35F1" w:rsidRPr="009D35F1">
        <w:rPr>
          <w:b/>
          <w:color w:val="auto"/>
          <w:lang w:val="el-GR"/>
        </w:rPr>
        <w:t xml:space="preserve"> </w:t>
      </w:r>
    </w:p>
    <w:p w:rsidR="002F7186" w:rsidRPr="0083140E" w:rsidRDefault="002F7186" w:rsidP="002F7186">
      <w:pPr>
        <w:pStyle w:val="Default"/>
        <w:spacing w:line="276" w:lineRule="auto"/>
        <w:jc w:val="both"/>
        <w:rPr>
          <w:color w:val="auto"/>
          <w:lang w:val="el-GR"/>
        </w:rPr>
      </w:pPr>
    </w:p>
    <w:p w:rsidR="00D007BC" w:rsidRDefault="00D007BC" w:rsidP="009D35F1">
      <w:pPr>
        <w:pStyle w:val="Default"/>
        <w:spacing w:line="276" w:lineRule="auto"/>
        <w:jc w:val="both"/>
        <w:rPr>
          <w:color w:val="auto"/>
          <w:lang w:val="el-GR"/>
        </w:rPr>
      </w:pPr>
    </w:p>
    <w:p w:rsidR="00F81537" w:rsidRDefault="00C93A71" w:rsidP="00F81537">
      <w:pPr>
        <w:jc w:val="center"/>
      </w:pPr>
      <w:r w:rsidRPr="00366C11">
        <w:rPr>
          <w:rFonts w:ascii="Calibri" w:hAnsi="Calibri" w:cs="Arial"/>
        </w:rPr>
        <w:t xml:space="preserve">  </w:t>
      </w:r>
      <w:r w:rsidR="00F81537">
        <w:t>ΠΡΟΣΚΛΗΣΗ</w:t>
      </w:r>
    </w:p>
    <w:p w:rsidR="00F81537" w:rsidRPr="0083140E" w:rsidRDefault="00F81537" w:rsidP="00F81537">
      <w:r w:rsidRPr="0083140E">
        <w:t>Αγαπητές και αγαπητοί συνάδελφοι,</w:t>
      </w:r>
    </w:p>
    <w:p w:rsidR="00F81537" w:rsidRDefault="00F81537" w:rsidP="00F81537">
      <w:pPr>
        <w:jc w:val="center"/>
      </w:pPr>
    </w:p>
    <w:p w:rsidR="00F81537" w:rsidRDefault="00F81537" w:rsidP="00F81537">
      <w:pPr>
        <w:jc w:val="both"/>
      </w:pPr>
      <w:r>
        <w:t xml:space="preserve">Την Τετάρτη 19 Ιουνίου 2019, στις 9.30 </w:t>
      </w:r>
      <w:proofErr w:type="spellStart"/>
      <w:r>
        <w:t>π.μ</w:t>
      </w:r>
      <w:proofErr w:type="spellEnd"/>
      <w:r>
        <w:t xml:space="preserve">., σας προσκαλούμε στην ενημερωτική συνάντηση διάδοσης αποτελεσμάτων του προγράμματος </w:t>
      </w:r>
      <w:r>
        <w:rPr>
          <w:lang w:val="en-US"/>
        </w:rPr>
        <w:t>Erasmus</w:t>
      </w:r>
      <w:r w:rsidRPr="006B1DB5">
        <w:t xml:space="preserve">+ </w:t>
      </w:r>
      <w:r>
        <w:rPr>
          <w:lang w:val="en-US"/>
        </w:rPr>
        <w:t>KA</w:t>
      </w:r>
      <w:r w:rsidRPr="006B1DB5">
        <w:t xml:space="preserve">1, </w:t>
      </w:r>
      <w:r>
        <w:t xml:space="preserve"> που θα πραγματοποιηθεί στο 5</w:t>
      </w:r>
      <w:r w:rsidRPr="006B1DB5">
        <w:rPr>
          <w:vertAlign w:val="superscript"/>
        </w:rPr>
        <w:t>ο</w:t>
      </w:r>
      <w:r>
        <w:t xml:space="preserve"> ΓΕΛ Θεσσαλονίκης (Μ. </w:t>
      </w:r>
      <w:proofErr w:type="spellStart"/>
      <w:r>
        <w:t>Κάλλας</w:t>
      </w:r>
      <w:proofErr w:type="spellEnd"/>
      <w:r>
        <w:t xml:space="preserve"> 2</w:t>
      </w:r>
      <w:r w:rsidRPr="004A7981">
        <w:rPr>
          <w:vertAlign w:val="superscript"/>
        </w:rPr>
        <w:t>Α</w:t>
      </w:r>
      <w:r>
        <w:t>, δίπλα στο Μέγαρο Μουσικής).  Οι συνάδελφοι που μετακινήθηκαν στο εξωτερικό και επιμορφώθηκαν θα παρουσιάσουν τα εξής θέματα:</w:t>
      </w:r>
    </w:p>
    <w:p w:rsidR="00F81537" w:rsidRDefault="00F81537" w:rsidP="00F81537">
      <w:pPr>
        <w:jc w:val="both"/>
      </w:pPr>
    </w:p>
    <w:p w:rsidR="00F81537" w:rsidRDefault="00F81537" w:rsidP="00F81537">
      <w:pPr>
        <w:jc w:val="both"/>
      </w:pPr>
      <w:r w:rsidRPr="00F81537">
        <w:t>1.</w:t>
      </w:r>
      <w:r>
        <w:t xml:space="preserve">Το Εκπαιδευτικό Σύστημα της Σουηδίας - </w:t>
      </w:r>
      <w:proofErr w:type="spellStart"/>
      <w:r>
        <w:t>Κολοτούρου</w:t>
      </w:r>
      <w:proofErr w:type="spellEnd"/>
      <w:r>
        <w:t xml:space="preserve"> Ελένη</w:t>
      </w:r>
    </w:p>
    <w:p w:rsidR="00F81537" w:rsidRDefault="00F81537" w:rsidP="00F81537">
      <w:pPr>
        <w:jc w:val="both"/>
      </w:pPr>
      <w:r w:rsidRPr="00F81537">
        <w:t>2.</w:t>
      </w:r>
      <w:r>
        <w:t xml:space="preserve">Η Διδασκαλία της Αγγλικής Γλώσσας με την μέθοδο </w:t>
      </w:r>
      <w:r>
        <w:rPr>
          <w:lang w:val="en-US"/>
        </w:rPr>
        <w:t>CLIL</w:t>
      </w:r>
      <w:r w:rsidRPr="006B1DB5">
        <w:t xml:space="preserve"> </w:t>
      </w:r>
      <w:r>
        <w:t>–</w:t>
      </w:r>
      <w:r w:rsidRPr="006B1DB5">
        <w:t xml:space="preserve"> </w:t>
      </w:r>
      <w:proofErr w:type="spellStart"/>
      <w:r>
        <w:t>Κακλαμάνου</w:t>
      </w:r>
      <w:proofErr w:type="spellEnd"/>
      <w:r>
        <w:t xml:space="preserve"> Ιφιγένεια</w:t>
      </w:r>
    </w:p>
    <w:p w:rsidR="00F81537" w:rsidRDefault="00F81537" w:rsidP="00F81537">
      <w:pPr>
        <w:ind w:right="-483"/>
        <w:jc w:val="both"/>
      </w:pPr>
      <w:r w:rsidRPr="00F81537">
        <w:t>3.</w:t>
      </w:r>
      <w:r>
        <w:t xml:space="preserve">Δημιουργήστε τους αυριανούς ηγέτες και καινοτόμους μέσα στην τάξη σας – </w:t>
      </w:r>
      <w:proofErr w:type="spellStart"/>
      <w:r>
        <w:t>Κατσάρας</w:t>
      </w:r>
      <w:proofErr w:type="spellEnd"/>
      <w:r>
        <w:t xml:space="preserve"> Νίκος</w:t>
      </w:r>
    </w:p>
    <w:p w:rsidR="00F81537" w:rsidRDefault="00F81537" w:rsidP="00F81537">
      <w:pPr>
        <w:ind w:right="-483"/>
        <w:jc w:val="both"/>
      </w:pPr>
      <w:r>
        <w:t xml:space="preserve">4.Δημιουργικότητα στην διδασκαλία και την εκμάθηση με την χρήση του </w:t>
      </w:r>
      <w:r>
        <w:rPr>
          <w:lang w:val="en-US"/>
        </w:rPr>
        <w:t>web</w:t>
      </w:r>
      <w:r>
        <w:t xml:space="preserve"> </w:t>
      </w:r>
      <w:r w:rsidRPr="006C2867">
        <w:t xml:space="preserve">02 </w:t>
      </w:r>
      <w:r>
        <w:t xml:space="preserve">στην τάξη – </w:t>
      </w:r>
      <w:proofErr w:type="spellStart"/>
      <w:r>
        <w:t>Κοντέλη</w:t>
      </w:r>
      <w:proofErr w:type="spellEnd"/>
      <w:r>
        <w:t xml:space="preserve"> Ελπινίκη</w:t>
      </w:r>
    </w:p>
    <w:p w:rsidR="00F81537" w:rsidRPr="006C2867" w:rsidRDefault="00F81537" w:rsidP="00F81537">
      <w:pPr>
        <w:ind w:right="-483"/>
      </w:pPr>
      <w:r>
        <w:t xml:space="preserve"> Παρακαλούνται οι Διευθυντές/ντριες των σχολικών μονάδων να διευκολύνουν την συμμετοχή των συναδέλφων, η οποία είναι προαιρετική.</w:t>
      </w:r>
    </w:p>
    <w:p w:rsidR="00C93A71" w:rsidRDefault="00C93A71" w:rsidP="004D4721">
      <w:pPr>
        <w:rPr>
          <w:rFonts w:ascii="Calibri" w:hAnsi="Calibri" w:cs="Arial"/>
        </w:rPr>
      </w:pPr>
    </w:p>
    <w:p w:rsidR="00F81537" w:rsidRPr="00366C11" w:rsidRDefault="00F81537" w:rsidP="00F81537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Οι Συντονιστές Εκπαιδευτικού Έργου 1</w:t>
      </w:r>
      <w:r w:rsidRPr="00F81537">
        <w:rPr>
          <w:rFonts w:ascii="Calibri" w:hAnsi="Calibri" w:cs="Arial"/>
          <w:vertAlign w:val="superscript"/>
        </w:rPr>
        <w:t>ου</w:t>
      </w:r>
      <w:r>
        <w:rPr>
          <w:rFonts w:ascii="Calibri" w:hAnsi="Calibri" w:cs="Arial"/>
        </w:rPr>
        <w:t xml:space="preserve"> ΠΕΚΕΣ ΚΜ</w:t>
      </w:r>
      <w:r w:rsidRPr="00F81537">
        <w:t xml:space="preserve"> </w:t>
      </w:r>
    </w:p>
    <w:sectPr w:rsidR="00F81537" w:rsidRPr="00366C11" w:rsidSect="00F81537">
      <w:pgSz w:w="11906" w:h="16838"/>
      <w:pgMar w:top="1134" w:right="113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3E5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01B04"/>
    <w:multiLevelType w:val="hybridMultilevel"/>
    <w:tmpl w:val="9E14E6F4"/>
    <w:lvl w:ilvl="0" w:tplc="C31ECB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B6ADA"/>
    <w:multiLevelType w:val="hybridMultilevel"/>
    <w:tmpl w:val="19C63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E1929"/>
    <w:multiLevelType w:val="hybridMultilevel"/>
    <w:tmpl w:val="9F5CFD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26936"/>
    <w:multiLevelType w:val="hybridMultilevel"/>
    <w:tmpl w:val="34F61DAC"/>
    <w:lvl w:ilvl="0" w:tplc="0EF4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E36E7"/>
    <w:multiLevelType w:val="hybridMultilevel"/>
    <w:tmpl w:val="DE98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10A34"/>
    <w:multiLevelType w:val="hybridMultilevel"/>
    <w:tmpl w:val="C4DE32C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C7D4DF5"/>
    <w:multiLevelType w:val="hybridMultilevel"/>
    <w:tmpl w:val="BE52CC4C"/>
    <w:lvl w:ilvl="0" w:tplc="08F63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9720A"/>
    <w:rsid w:val="00004307"/>
    <w:rsid w:val="0001449C"/>
    <w:rsid w:val="00020490"/>
    <w:rsid w:val="00026F47"/>
    <w:rsid w:val="00027D8E"/>
    <w:rsid w:val="00066067"/>
    <w:rsid w:val="00081ABD"/>
    <w:rsid w:val="000904F6"/>
    <w:rsid w:val="000930D3"/>
    <w:rsid w:val="000B5FB8"/>
    <w:rsid w:val="000C4C56"/>
    <w:rsid w:val="000D0A43"/>
    <w:rsid w:val="000D77CE"/>
    <w:rsid w:val="000E6817"/>
    <w:rsid w:val="0010152A"/>
    <w:rsid w:val="00111FD8"/>
    <w:rsid w:val="00114462"/>
    <w:rsid w:val="00115A97"/>
    <w:rsid w:val="0012057B"/>
    <w:rsid w:val="001220BC"/>
    <w:rsid w:val="00123073"/>
    <w:rsid w:val="001338D1"/>
    <w:rsid w:val="00154AB8"/>
    <w:rsid w:val="00154E2E"/>
    <w:rsid w:val="00167D0B"/>
    <w:rsid w:val="001718F8"/>
    <w:rsid w:val="00177798"/>
    <w:rsid w:val="00184EE6"/>
    <w:rsid w:val="00191366"/>
    <w:rsid w:val="001932C1"/>
    <w:rsid w:val="001A2602"/>
    <w:rsid w:val="001A6D65"/>
    <w:rsid w:val="001B69E7"/>
    <w:rsid w:val="001C17CC"/>
    <w:rsid w:val="001C2ED2"/>
    <w:rsid w:val="001E31D0"/>
    <w:rsid w:val="001E42D1"/>
    <w:rsid w:val="001E663A"/>
    <w:rsid w:val="001F080C"/>
    <w:rsid w:val="00220329"/>
    <w:rsid w:val="00235744"/>
    <w:rsid w:val="00240340"/>
    <w:rsid w:val="002468B7"/>
    <w:rsid w:val="002552FD"/>
    <w:rsid w:val="00291FB9"/>
    <w:rsid w:val="002A6BB5"/>
    <w:rsid w:val="002E18B7"/>
    <w:rsid w:val="002E7022"/>
    <w:rsid w:val="002F7186"/>
    <w:rsid w:val="00313148"/>
    <w:rsid w:val="00323EA6"/>
    <w:rsid w:val="00340973"/>
    <w:rsid w:val="00345249"/>
    <w:rsid w:val="00346D3C"/>
    <w:rsid w:val="00352CEC"/>
    <w:rsid w:val="00366C11"/>
    <w:rsid w:val="00367B20"/>
    <w:rsid w:val="00376598"/>
    <w:rsid w:val="00394741"/>
    <w:rsid w:val="00397621"/>
    <w:rsid w:val="003B17B7"/>
    <w:rsid w:val="003B3949"/>
    <w:rsid w:val="003C308A"/>
    <w:rsid w:val="003C317A"/>
    <w:rsid w:val="003E5189"/>
    <w:rsid w:val="003E79FD"/>
    <w:rsid w:val="003F602F"/>
    <w:rsid w:val="004018E9"/>
    <w:rsid w:val="0040672C"/>
    <w:rsid w:val="00414111"/>
    <w:rsid w:val="0044217E"/>
    <w:rsid w:val="004527B6"/>
    <w:rsid w:val="00454C83"/>
    <w:rsid w:val="00480B6D"/>
    <w:rsid w:val="004829BD"/>
    <w:rsid w:val="00482C1C"/>
    <w:rsid w:val="004832C7"/>
    <w:rsid w:val="00484C52"/>
    <w:rsid w:val="0049288D"/>
    <w:rsid w:val="00494140"/>
    <w:rsid w:val="004A181B"/>
    <w:rsid w:val="004B09E4"/>
    <w:rsid w:val="004C2580"/>
    <w:rsid w:val="004C5457"/>
    <w:rsid w:val="004C7114"/>
    <w:rsid w:val="004D4721"/>
    <w:rsid w:val="004D5E66"/>
    <w:rsid w:val="004F3CF6"/>
    <w:rsid w:val="005160F8"/>
    <w:rsid w:val="00526C78"/>
    <w:rsid w:val="005332E2"/>
    <w:rsid w:val="005368BC"/>
    <w:rsid w:val="0055043E"/>
    <w:rsid w:val="00551778"/>
    <w:rsid w:val="00551CBB"/>
    <w:rsid w:val="0055217C"/>
    <w:rsid w:val="00553516"/>
    <w:rsid w:val="0055627D"/>
    <w:rsid w:val="00565EE8"/>
    <w:rsid w:val="00574FEC"/>
    <w:rsid w:val="00575537"/>
    <w:rsid w:val="005904CD"/>
    <w:rsid w:val="00590545"/>
    <w:rsid w:val="005923D9"/>
    <w:rsid w:val="00593223"/>
    <w:rsid w:val="005A5FA9"/>
    <w:rsid w:val="005B1D06"/>
    <w:rsid w:val="005B73B9"/>
    <w:rsid w:val="005C2F5A"/>
    <w:rsid w:val="005D2CB8"/>
    <w:rsid w:val="005D6A2D"/>
    <w:rsid w:val="005E1A59"/>
    <w:rsid w:val="005F0230"/>
    <w:rsid w:val="005F6AEB"/>
    <w:rsid w:val="00602572"/>
    <w:rsid w:val="00611487"/>
    <w:rsid w:val="00612898"/>
    <w:rsid w:val="00614020"/>
    <w:rsid w:val="00624AA0"/>
    <w:rsid w:val="006362D8"/>
    <w:rsid w:val="006365AC"/>
    <w:rsid w:val="00636B25"/>
    <w:rsid w:val="00654661"/>
    <w:rsid w:val="00654FAC"/>
    <w:rsid w:val="006637FD"/>
    <w:rsid w:val="006769CA"/>
    <w:rsid w:val="0069720A"/>
    <w:rsid w:val="00697DFE"/>
    <w:rsid w:val="006A7142"/>
    <w:rsid w:val="006B038F"/>
    <w:rsid w:val="006B55FA"/>
    <w:rsid w:val="006F33CD"/>
    <w:rsid w:val="006F346B"/>
    <w:rsid w:val="00712D16"/>
    <w:rsid w:val="007311B4"/>
    <w:rsid w:val="00734AC2"/>
    <w:rsid w:val="00743F26"/>
    <w:rsid w:val="00764DA2"/>
    <w:rsid w:val="007812C1"/>
    <w:rsid w:val="00794DDB"/>
    <w:rsid w:val="007A4BC9"/>
    <w:rsid w:val="007B146F"/>
    <w:rsid w:val="007C1930"/>
    <w:rsid w:val="007C3339"/>
    <w:rsid w:val="007F6230"/>
    <w:rsid w:val="00800080"/>
    <w:rsid w:val="00821A81"/>
    <w:rsid w:val="0083140E"/>
    <w:rsid w:val="008368DC"/>
    <w:rsid w:val="0084339D"/>
    <w:rsid w:val="00850AFB"/>
    <w:rsid w:val="00850B67"/>
    <w:rsid w:val="00856286"/>
    <w:rsid w:val="008571A0"/>
    <w:rsid w:val="00861534"/>
    <w:rsid w:val="0086393F"/>
    <w:rsid w:val="00870D52"/>
    <w:rsid w:val="00871B40"/>
    <w:rsid w:val="00885250"/>
    <w:rsid w:val="008861E3"/>
    <w:rsid w:val="008909F2"/>
    <w:rsid w:val="008B4EF4"/>
    <w:rsid w:val="008C2BA9"/>
    <w:rsid w:val="008F4082"/>
    <w:rsid w:val="008F5092"/>
    <w:rsid w:val="008F58EC"/>
    <w:rsid w:val="008F6723"/>
    <w:rsid w:val="00903806"/>
    <w:rsid w:val="00940FCC"/>
    <w:rsid w:val="00957E52"/>
    <w:rsid w:val="00960F0F"/>
    <w:rsid w:val="00967526"/>
    <w:rsid w:val="00974A3C"/>
    <w:rsid w:val="00980AE2"/>
    <w:rsid w:val="009A19B9"/>
    <w:rsid w:val="009A688D"/>
    <w:rsid w:val="009D35F1"/>
    <w:rsid w:val="009D5A70"/>
    <w:rsid w:val="00A1078F"/>
    <w:rsid w:val="00A10AEA"/>
    <w:rsid w:val="00A17D31"/>
    <w:rsid w:val="00A26BBC"/>
    <w:rsid w:val="00A31EC6"/>
    <w:rsid w:val="00A337DF"/>
    <w:rsid w:val="00A35BF6"/>
    <w:rsid w:val="00A56332"/>
    <w:rsid w:val="00A808B9"/>
    <w:rsid w:val="00A83926"/>
    <w:rsid w:val="00A84DF6"/>
    <w:rsid w:val="00A920EF"/>
    <w:rsid w:val="00A93F8E"/>
    <w:rsid w:val="00A95743"/>
    <w:rsid w:val="00A9766D"/>
    <w:rsid w:val="00AC0DBF"/>
    <w:rsid w:val="00AD2E2C"/>
    <w:rsid w:val="00AF0687"/>
    <w:rsid w:val="00AF1929"/>
    <w:rsid w:val="00AF64ED"/>
    <w:rsid w:val="00B02660"/>
    <w:rsid w:val="00B156E6"/>
    <w:rsid w:val="00B2448F"/>
    <w:rsid w:val="00B244E6"/>
    <w:rsid w:val="00B33BFE"/>
    <w:rsid w:val="00B41BA5"/>
    <w:rsid w:val="00B634D2"/>
    <w:rsid w:val="00B71D32"/>
    <w:rsid w:val="00B7442F"/>
    <w:rsid w:val="00B77B4E"/>
    <w:rsid w:val="00B92B1E"/>
    <w:rsid w:val="00BA0DC6"/>
    <w:rsid w:val="00BB29FD"/>
    <w:rsid w:val="00BE1C7E"/>
    <w:rsid w:val="00BE2965"/>
    <w:rsid w:val="00BF5439"/>
    <w:rsid w:val="00C21CA1"/>
    <w:rsid w:val="00C240C3"/>
    <w:rsid w:val="00C30C07"/>
    <w:rsid w:val="00C40BCF"/>
    <w:rsid w:val="00C51726"/>
    <w:rsid w:val="00C6373B"/>
    <w:rsid w:val="00C640E0"/>
    <w:rsid w:val="00C66E3F"/>
    <w:rsid w:val="00C902D2"/>
    <w:rsid w:val="00C90F81"/>
    <w:rsid w:val="00C93A71"/>
    <w:rsid w:val="00C95667"/>
    <w:rsid w:val="00C956C8"/>
    <w:rsid w:val="00CA2A54"/>
    <w:rsid w:val="00CA3C94"/>
    <w:rsid w:val="00CC0B31"/>
    <w:rsid w:val="00CC1A14"/>
    <w:rsid w:val="00CC42AD"/>
    <w:rsid w:val="00CF5B74"/>
    <w:rsid w:val="00D0057A"/>
    <w:rsid w:val="00D007BC"/>
    <w:rsid w:val="00D0221D"/>
    <w:rsid w:val="00D0409B"/>
    <w:rsid w:val="00D30566"/>
    <w:rsid w:val="00D36730"/>
    <w:rsid w:val="00D502E0"/>
    <w:rsid w:val="00D76B92"/>
    <w:rsid w:val="00D81947"/>
    <w:rsid w:val="00D923D7"/>
    <w:rsid w:val="00D94EA9"/>
    <w:rsid w:val="00DB3E21"/>
    <w:rsid w:val="00DB7C3F"/>
    <w:rsid w:val="00DC0DB6"/>
    <w:rsid w:val="00DD2522"/>
    <w:rsid w:val="00DD6382"/>
    <w:rsid w:val="00DD7120"/>
    <w:rsid w:val="00DF1CCF"/>
    <w:rsid w:val="00DF34D2"/>
    <w:rsid w:val="00DF54AE"/>
    <w:rsid w:val="00DF62C7"/>
    <w:rsid w:val="00E02C36"/>
    <w:rsid w:val="00E07730"/>
    <w:rsid w:val="00E31952"/>
    <w:rsid w:val="00E42F16"/>
    <w:rsid w:val="00E43458"/>
    <w:rsid w:val="00E52BCF"/>
    <w:rsid w:val="00E629A2"/>
    <w:rsid w:val="00E82323"/>
    <w:rsid w:val="00E847ED"/>
    <w:rsid w:val="00E86A4D"/>
    <w:rsid w:val="00E86B13"/>
    <w:rsid w:val="00EB2103"/>
    <w:rsid w:val="00EB2539"/>
    <w:rsid w:val="00EB34FF"/>
    <w:rsid w:val="00EC5BFD"/>
    <w:rsid w:val="00ED7022"/>
    <w:rsid w:val="00EE1A12"/>
    <w:rsid w:val="00EF3C67"/>
    <w:rsid w:val="00EF48BB"/>
    <w:rsid w:val="00EF4BA1"/>
    <w:rsid w:val="00EF55F9"/>
    <w:rsid w:val="00F16CB6"/>
    <w:rsid w:val="00F1727A"/>
    <w:rsid w:val="00F27C30"/>
    <w:rsid w:val="00F348EE"/>
    <w:rsid w:val="00F41B2B"/>
    <w:rsid w:val="00F439DD"/>
    <w:rsid w:val="00F56E41"/>
    <w:rsid w:val="00F70071"/>
    <w:rsid w:val="00F81537"/>
    <w:rsid w:val="00F9122C"/>
    <w:rsid w:val="00FB4FA1"/>
    <w:rsid w:val="00FB55B7"/>
    <w:rsid w:val="00FD1E3E"/>
    <w:rsid w:val="00FD2DF6"/>
    <w:rsid w:val="00FD5588"/>
    <w:rsid w:val="00FD7D4A"/>
    <w:rsid w:val="00FE7DD0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0A"/>
    <w:rPr>
      <w:rFonts w:eastAsia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B244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4527B6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9720A"/>
    <w:rPr>
      <w:color w:val="0000FF"/>
      <w:u w:val="single"/>
    </w:rPr>
  </w:style>
  <w:style w:type="paragraph" w:customStyle="1" w:styleId="xl28">
    <w:name w:val="xl28"/>
    <w:basedOn w:val="a"/>
    <w:rsid w:val="00697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table" w:styleId="a3">
    <w:name w:val="Table Grid"/>
    <w:basedOn w:val="a1"/>
    <w:rsid w:val="00734A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4527B6"/>
    <w:pPr>
      <w:ind w:firstLine="720"/>
    </w:pPr>
    <w:rPr>
      <w:rFonts w:ascii="Book Antiqua" w:hAnsi="Book Antiqua"/>
    </w:rPr>
  </w:style>
  <w:style w:type="character" w:customStyle="1" w:styleId="apple-converted-space">
    <w:name w:val="apple-converted-space"/>
    <w:rsid w:val="005368BC"/>
  </w:style>
  <w:style w:type="paragraph" w:styleId="Web">
    <w:name w:val="Normal (Web)"/>
    <w:basedOn w:val="a"/>
    <w:uiPriority w:val="99"/>
    <w:unhideWhenUsed/>
    <w:rsid w:val="005368BC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 w:eastAsia="en-US"/>
    </w:rPr>
  </w:style>
  <w:style w:type="character" w:customStyle="1" w:styleId="2Char">
    <w:name w:val="Επικεφαλίδα 2 Char"/>
    <w:link w:val="2"/>
    <w:rsid w:val="00967526"/>
    <w:rPr>
      <w:rFonts w:eastAsia="Arial Unicode MS"/>
      <w:b/>
      <w:bCs/>
      <w:sz w:val="24"/>
      <w:szCs w:val="24"/>
      <w:lang w:val="el-GR" w:eastAsia="el-GR"/>
    </w:rPr>
  </w:style>
  <w:style w:type="character" w:customStyle="1" w:styleId="Char">
    <w:name w:val="Σώμα κείμενου με εσοχή Char"/>
    <w:link w:val="a4"/>
    <w:rsid w:val="00967526"/>
    <w:rPr>
      <w:rFonts w:ascii="Book Antiqua" w:eastAsia="Times New Roman" w:hAnsi="Book Antiqua"/>
      <w:sz w:val="24"/>
      <w:szCs w:val="24"/>
      <w:lang w:val="el-GR" w:eastAsia="el-GR"/>
    </w:rPr>
  </w:style>
  <w:style w:type="paragraph" w:customStyle="1" w:styleId="Default">
    <w:name w:val="Default"/>
    <w:rsid w:val="0037659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B244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l-GR"/>
    </w:rPr>
  </w:style>
  <w:style w:type="paragraph" w:styleId="a5">
    <w:name w:val="List Paragraph"/>
    <w:basedOn w:val="a"/>
    <w:uiPriority w:val="72"/>
    <w:rsid w:val="00A84DF6"/>
    <w:pPr>
      <w:ind w:left="720"/>
      <w:contextualSpacing/>
    </w:pPr>
  </w:style>
  <w:style w:type="character" w:styleId="a6">
    <w:name w:val="Emphasis"/>
    <w:basedOn w:val="a0"/>
    <w:uiPriority w:val="20"/>
    <w:qFormat/>
    <w:rsid w:val="00DF62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0A"/>
    <w:rPr>
      <w:rFonts w:eastAsia="Times New Roman"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B244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4527B6"/>
    <w:pPr>
      <w:keepNext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69720A"/>
    <w:rPr>
      <w:color w:val="0000FF"/>
      <w:u w:val="single"/>
    </w:rPr>
  </w:style>
  <w:style w:type="paragraph" w:customStyle="1" w:styleId="xl28">
    <w:name w:val="xl28"/>
    <w:basedOn w:val="a"/>
    <w:rsid w:val="006972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table" w:styleId="a3">
    <w:name w:val="Table Grid"/>
    <w:basedOn w:val="a1"/>
    <w:rsid w:val="00734A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4527B6"/>
    <w:pPr>
      <w:ind w:firstLine="720"/>
    </w:pPr>
    <w:rPr>
      <w:rFonts w:ascii="Book Antiqua" w:hAnsi="Book Antiqua"/>
    </w:rPr>
  </w:style>
  <w:style w:type="character" w:customStyle="1" w:styleId="apple-converted-space">
    <w:name w:val="apple-converted-space"/>
    <w:rsid w:val="005368BC"/>
  </w:style>
  <w:style w:type="paragraph" w:styleId="Web">
    <w:name w:val="Normal (Web)"/>
    <w:basedOn w:val="a"/>
    <w:uiPriority w:val="99"/>
    <w:unhideWhenUsed/>
    <w:rsid w:val="005368BC"/>
    <w:pPr>
      <w:spacing w:before="100" w:beforeAutospacing="1" w:after="100" w:afterAutospacing="1"/>
    </w:pPr>
    <w:rPr>
      <w:rFonts w:ascii="Times" w:eastAsia="SimSun" w:hAnsi="Times"/>
      <w:sz w:val="20"/>
      <w:szCs w:val="20"/>
      <w:lang w:val="en-US" w:eastAsia="en-US"/>
    </w:rPr>
  </w:style>
  <w:style w:type="character" w:customStyle="1" w:styleId="2Char">
    <w:name w:val="Επικεφαλίδα 2 Char"/>
    <w:link w:val="2"/>
    <w:rsid w:val="00967526"/>
    <w:rPr>
      <w:rFonts w:eastAsia="Arial Unicode MS"/>
      <w:b/>
      <w:bCs/>
      <w:sz w:val="24"/>
      <w:szCs w:val="24"/>
      <w:lang w:val="el-GR" w:eastAsia="el-GR"/>
    </w:rPr>
  </w:style>
  <w:style w:type="character" w:customStyle="1" w:styleId="Char">
    <w:name w:val="Σώμα κείμενου με εσοχή Char"/>
    <w:link w:val="a4"/>
    <w:rsid w:val="00967526"/>
    <w:rPr>
      <w:rFonts w:ascii="Book Antiqua" w:eastAsia="Times New Roman" w:hAnsi="Book Antiqua"/>
      <w:sz w:val="24"/>
      <w:szCs w:val="24"/>
      <w:lang w:val="el-GR" w:eastAsia="el-GR"/>
    </w:rPr>
  </w:style>
  <w:style w:type="paragraph" w:customStyle="1" w:styleId="Default">
    <w:name w:val="Default"/>
    <w:rsid w:val="0037659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B244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 w:eastAsia="el-GR"/>
    </w:rPr>
  </w:style>
  <w:style w:type="paragraph" w:styleId="a5">
    <w:name w:val="List Paragraph"/>
    <w:basedOn w:val="a"/>
    <w:uiPriority w:val="72"/>
    <w:rsid w:val="00A8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1pekes@kmaked.pde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F8692-C142-43B5-B617-E5247868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7471225</vt:i4>
      </vt:variant>
      <vt:variant>
        <vt:i4>0</vt:i4>
      </vt:variant>
      <vt:variant>
        <vt:i4>0</vt:i4>
      </vt:variant>
      <vt:variant>
        <vt:i4>5</vt:i4>
      </vt:variant>
      <vt:variant>
        <vt:lpwstr>mailto:ss1per@dipe.kil.sch.gr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Ιωάννα Αρβανίτη</dc:creator>
  <cp:lastModifiedBy>Elpiniki</cp:lastModifiedBy>
  <cp:revision>5</cp:revision>
  <cp:lastPrinted>2018-11-24T09:04:00Z</cp:lastPrinted>
  <dcterms:created xsi:type="dcterms:W3CDTF">2019-06-18T09:45:00Z</dcterms:created>
  <dcterms:modified xsi:type="dcterms:W3CDTF">2019-07-13T07:26:00Z</dcterms:modified>
</cp:coreProperties>
</file>