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E" w:rsidRDefault="008B7BCE" w:rsidP="008B7BCE">
      <w:pPr>
        <w:jc w:val="center"/>
        <w:rPr>
          <w:b/>
          <w:sz w:val="24"/>
          <w:szCs w:val="24"/>
        </w:rPr>
      </w:pPr>
      <w:r w:rsidRPr="008B7BCE">
        <w:rPr>
          <w:b/>
          <w:sz w:val="24"/>
          <w:szCs w:val="24"/>
        </w:rPr>
        <w:t>8</w:t>
      </w:r>
      <w:r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Φύλλο εργασιών Αρχαίων Ελληνικών Α΄ Λυκείου</w:t>
      </w:r>
    </w:p>
    <w:p w:rsidR="00FB701A" w:rsidRPr="001D60FF" w:rsidRDefault="008B7BCE" w:rsidP="008B7BCE">
      <w:pPr>
        <w:ind w:firstLine="720"/>
        <w:jc w:val="both"/>
      </w:pPr>
      <w:r w:rsidRPr="001D60FF">
        <w:t xml:space="preserve">Γεια σας και πάλι καλοί μαθητές και μαθήτριες! Τώρα που τελείωσε η καραντίνα, ελπίζουμε να μην πήραν τα μυαλά σας αέρα και </w:t>
      </w:r>
      <w:r w:rsidR="00FB701A" w:rsidRPr="001D60FF">
        <w:t xml:space="preserve">να έβγαλαν </w:t>
      </w:r>
      <w:r w:rsidRPr="001D60FF">
        <w:t>τα πόδια σας φ</w:t>
      </w:r>
      <w:r w:rsidR="00FB701A" w:rsidRPr="001D60FF">
        <w:t>τερά,</w:t>
      </w:r>
      <w:r w:rsidRPr="001D60FF">
        <w:t xml:space="preserve"> αλλά </w:t>
      </w:r>
      <w:r w:rsidR="00FB701A" w:rsidRPr="001D60FF">
        <w:t xml:space="preserve">να παραμένετε συνετοί και προσεκτικοί, για να είστε υγιείς.  </w:t>
      </w:r>
    </w:p>
    <w:p w:rsidR="00C17AA0" w:rsidRPr="001D60FF" w:rsidRDefault="00FB701A" w:rsidP="008B7BCE">
      <w:pPr>
        <w:ind w:firstLine="720"/>
        <w:jc w:val="both"/>
      </w:pPr>
      <w:r w:rsidRPr="001D60FF">
        <w:t>Σας καλούμε, λοιπόν,</w:t>
      </w:r>
      <w:r w:rsidR="008B7BCE" w:rsidRPr="001D60FF">
        <w:t xml:space="preserve"> να βάλετε τα δυνατά σας, προκειμένου να απαντήσετε στις ερωτήσεις – ασκήσεις και αυτού του φύλλου εργασίας</w:t>
      </w:r>
      <w:r w:rsidRPr="001D60FF">
        <w:t xml:space="preserve"> που είναι και το τελευταίο για τον Ξενοφώντα</w:t>
      </w:r>
      <w:r w:rsidR="008B7BCE" w:rsidRPr="001D60FF">
        <w:t>.</w:t>
      </w:r>
    </w:p>
    <w:p w:rsidR="008B7BCE" w:rsidRPr="001D60FF" w:rsidRDefault="008B7BCE" w:rsidP="008B7BCE">
      <w:pPr>
        <w:ind w:firstLine="720"/>
        <w:jc w:val="both"/>
      </w:pPr>
      <w:r w:rsidRPr="001D60FF">
        <w:t xml:space="preserve">Τις απαντήσεις σας μπορείτε να τις υποβάλετε μέχρι τη Δευτέρα 11 Μαΐου 2020 στα γνωστά </w:t>
      </w:r>
      <w:r w:rsidRPr="001D60FF">
        <w:rPr>
          <w:lang w:val="en-US"/>
        </w:rPr>
        <w:t>mails</w:t>
      </w:r>
      <w:r w:rsidRPr="001D60FF">
        <w:t>:</w:t>
      </w:r>
    </w:p>
    <w:p w:rsidR="008B7BCE" w:rsidRPr="001D60FF" w:rsidRDefault="008B7BCE" w:rsidP="008B7BCE">
      <w:r w:rsidRPr="001D60FF">
        <w:t xml:space="preserve">Μαθητές κας Καρασούλα </w:t>
      </w:r>
      <w:hyperlink r:id="rId6" w:history="1">
        <w:r w:rsidRPr="001D60FF">
          <w:rPr>
            <w:rStyle w:val="-"/>
            <w:lang w:val="en-US"/>
          </w:rPr>
          <w:t>katerinanontas</w:t>
        </w:r>
        <w:r w:rsidRPr="001D60FF">
          <w:rPr>
            <w:rStyle w:val="-"/>
          </w:rPr>
          <w:t>@</w:t>
        </w:r>
        <w:r w:rsidRPr="001D60FF">
          <w:rPr>
            <w:rStyle w:val="-"/>
            <w:lang w:val="en-US"/>
          </w:rPr>
          <w:t>gmail</w:t>
        </w:r>
        <w:r w:rsidRPr="001D60FF">
          <w:rPr>
            <w:rStyle w:val="-"/>
          </w:rPr>
          <w:t>.</w:t>
        </w:r>
        <w:r w:rsidRPr="001D60FF">
          <w:rPr>
            <w:rStyle w:val="-"/>
            <w:lang w:val="en-US"/>
          </w:rPr>
          <w:t>com</w:t>
        </w:r>
      </w:hyperlink>
      <w:r w:rsidRPr="001D60FF">
        <w:t xml:space="preserve"> </w:t>
      </w:r>
    </w:p>
    <w:p w:rsidR="008B7BCE" w:rsidRPr="001D60FF" w:rsidRDefault="008B7BCE" w:rsidP="008B7BCE">
      <w:r w:rsidRPr="001D60FF">
        <w:t xml:space="preserve">Μαθητές κας Τσαλαγανίδη </w:t>
      </w:r>
      <w:hyperlink r:id="rId7" w:history="1">
        <w:r w:rsidRPr="001D60FF">
          <w:rPr>
            <w:rStyle w:val="-"/>
            <w:lang w:val="en-US"/>
          </w:rPr>
          <w:t>atsalag</w:t>
        </w:r>
        <w:r w:rsidRPr="001D60FF">
          <w:rPr>
            <w:rStyle w:val="-"/>
          </w:rPr>
          <w:t>@</w:t>
        </w:r>
        <w:r w:rsidRPr="001D60FF">
          <w:rPr>
            <w:rStyle w:val="-"/>
            <w:lang w:val="en-US"/>
          </w:rPr>
          <w:t>yahoo</w:t>
        </w:r>
        <w:r w:rsidRPr="001D60FF">
          <w:rPr>
            <w:rStyle w:val="-"/>
          </w:rPr>
          <w:t>.</w:t>
        </w:r>
        <w:r w:rsidRPr="001D60FF">
          <w:rPr>
            <w:rStyle w:val="-"/>
            <w:lang w:val="en-US"/>
          </w:rPr>
          <w:t>gr</w:t>
        </w:r>
      </w:hyperlink>
    </w:p>
    <w:p w:rsidR="00FB701A" w:rsidRDefault="0083517A" w:rsidP="00FB701A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8" o:title="BD21307_"/>
          </v:shape>
        </w:pict>
      </w:r>
    </w:p>
    <w:p w:rsidR="00FB701A" w:rsidRDefault="00FB701A" w:rsidP="00FB701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Ερωτήσεις – Ασκήσεις</w:t>
      </w:r>
    </w:p>
    <w:p w:rsidR="00FB701A" w:rsidRDefault="00FB701A" w:rsidP="00FB70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κάνετε επανάληψη στο </w:t>
      </w:r>
      <w:r>
        <w:rPr>
          <w:b/>
          <w:color w:val="CC3300"/>
          <w:sz w:val="26"/>
          <w:szCs w:val="26"/>
          <w:u w:val="thick"/>
        </w:rPr>
        <w:t xml:space="preserve">Ξεν. </w:t>
      </w:r>
      <w:r>
        <w:rPr>
          <w:b/>
          <w:i/>
          <w:color w:val="CC3300"/>
          <w:sz w:val="26"/>
          <w:szCs w:val="26"/>
          <w:u w:val="thick"/>
        </w:rPr>
        <w:t>Ἑλλ.</w:t>
      </w:r>
      <w:r>
        <w:rPr>
          <w:b/>
          <w:color w:val="CC3300"/>
          <w:sz w:val="26"/>
          <w:szCs w:val="26"/>
          <w:u w:val="thick"/>
        </w:rPr>
        <w:t xml:space="preserve"> 2.4.18-23</w:t>
      </w:r>
      <w:r>
        <w:rPr>
          <w:sz w:val="24"/>
          <w:szCs w:val="24"/>
        </w:rPr>
        <w:t xml:space="preserve"> στις σελίδες 106-107 του σχολικού σας βιβλίου, να απαντήσετε στα ακόλουθα:</w:t>
      </w:r>
    </w:p>
    <w:p w:rsidR="00FB701A" w:rsidRDefault="00FB701A" w:rsidP="00FB701A">
      <w:pPr>
        <w:spacing w:after="0"/>
        <w:jc w:val="both"/>
        <w:rPr>
          <w:sz w:val="24"/>
          <w:szCs w:val="24"/>
        </w:rPr>
      </w:pPr>
    </w:p>
    <w:p w:rsidR="008B7BCE" w:rsidRDefault="00FB701A" w:rsidP="001D60F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 xml:space="preserve">Να μεταφράσετε τα </w:t>
      </w:r>
      <w:r w:rsidR="001D60FF">
        <w:t>εξής</w:t>
      </w:r>
      <w:r>
        <w:t xml:space="preserve"> αποσπάσματα: </w:t>
      </w:r>
    </w:p>
    <w:p w:rsidR="00FB701A" w:rsidRDefault="00FB701A" w:rsidP="001D60FF">
      <w:pPr>
        <w:pStyle w:val="a3"/>
        <w:spacing w:after="0"/>
        <w:ind w:left="284"/>
        <w:jc w:val="both"/>
      </w:pPr>
      <w:r>
        <w:t xml:space="preserve">α) </w:t>
      </w:r>
      <w:r w:rsidR="00E8397B" w:rsidRPr="001D60FF">
        <w:rPr>
          <w:i/>
        </w:rPr>
        <w:t xml:space="preserve">ἀλλ’ ἐπεὶ ἀνέλαβον τὰ ὅπλα, αὐτὸς μὲν ὥσπερ ὑπὸ μοίρας τινὸς ἀγόμενος ἐκπηδήσας πρῶτος, ἐμπεσὼν τοῖς πολεμίοις ἀποθνῄσκει, καὶ τέθαπται ἐν τῇ διαβάσει τοῦ Κηφισοῦ· </w:t>
      </w:r>
      <w:r w:rsidR="00E8397B" w:rsidRPr="00E8397B">
        <w:t>[19]</w:t>
      </w:r>
    </w:p>
    <w:p w:rsidR="001D60FF" w:rsidRDefault="001D60FF" w:rsidP="001D60FF">
      <w:pPr>
        <w:pStyle w:val="a3"/>
        <w:spacing w:after="0"/>
        <w:ind w:left="284"/>
        <w:jc w:val="both"/>
        <w:rPr>
          <w:lang w:val="en-US"/>
        </w:rPr>
      </w:pPr>
    </w:p>
    <w:p w:rsidR="00E8397B" w:rsidRDefault="00E8397B" w:rsidP="001D60FF">
      <w:pPr>
        <w:pStyle w:val="a3"/>
        <w:spacing w:after="0"/>
        <w:ind w:left="284"/>
        <w:jc w:val="both"/>
      </w:pPr>
      <w:r>
        <w:t>β</w:t>
      </w:r>
      <w:r w:rsidRPr="00E8397B">
        <w:rPr>
          <w:lang w:val="en-US"/>
        </w:rPr>
        <w:t xml:space="preserve">) </w:t>
      </w:r>
      <w:r w:rsidRPr="001D60FF">
        <w:rPr>
          <w:i/>
        </w:rPr>
        <w:t>Ἡμεῖς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γὰρ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ὑμᾶς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κακὸν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μὲν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οὐδὲν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πώποτε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ἐποιήσαμεν</w:t>
      </w:r>
      <w:r w:rsidRPr="001D60FF">
        <w:rPr>
          <w:i/>
          <w:lang w:val="en-US"/>
        </w:rPr>
        <w:t xml:space="preserve">, </w:t>
      </w:r>
      <w:r w:rsidRPr="001D60FF">
        <w:rPr>
          <w:i/>
        </w:rPr>
        <w:t>μετεσχήκαμεν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δὲ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ὑμῖν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καὶ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ἱερῶν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τῶν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σεμνοτάτων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καὶ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θυσιῶν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καὶ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ἑορτῶν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τῶν</w:t>
      </w:r>
      <w:r w:rsidRPr="001D60FF">
        <w:rPr>
          <w:i/>
          <w:lang w:val="en-US"/>
        </w:rPr>
        <w:t xml:space="preserve"> </w:t>
      </w:r>
      <w:r w:rsidRPr="001D60FF">
        <w:rPr>
          <w:i/>
        </w:rPr>
        <w:t>καλλίστων</w:t>
      </w:r>
      <w:r w:rsidRPr="00E8397B">
        <w:rPr>
          <w:lang w:val="en-US"/>
        </w:rPr>
        <w:t xml:space="preserve"> [...]. </w:t>
      </w:r>
      <w:r>
        <w:t>[20]</w:t>
      </w:r>
    </w:p>
    <w:p w:rsidR="001D60FF" w:rsidRDefault="001D60FF" w:rsidP="001D60FF">
      <w:pPr>
        <w:pStyle w:val="a3"/>
        <w:spacing w:after="0"/>
        <w:ind w:left="284"/>
        <w:jc w:val="both"/>
      </w:pPr>
    </w:p>
    <w:p w:rsidR="00E8397B" w:rsidRDefault="00E8397B" w:rsidP="001D60FF">
      <w:pPr>
        <w:pStyle w:val="a3"/>
        <w:spacing w:after="0"/>
        <w:ind w:left="284"/>
        <w:jc w:val="both"/>
      </w:pPr>
      <w:r>
        <w:t xml:space="preserve">γ) </w:t>
      </w:r>
      <w:r w:rsidRPr="001D60FF">
        <w:rPr>
          <w:i/>
        </w:rPr>
        <w:t>Τῇ δ’ ὑστεραίᾳ οἱ μὲν τριάκοντα πάνυ δὴ ταπεινοὶ καὶ ἔρημοι συνεκάθηντο ἐν τῷ συνεδρίῳ· τῶν δὲ τρισχιλίων ὅπου ἕκαστοι τεταγμένοι ἦσαν, πανταχοῦ διεφέροντο πρὸς ἀλλήλους.</w:t>
      </w:r>
      <w:r>
        <w:t xml:space="preserve"> [23]</w:t>
      </w:r>
    </w:p>
    <w:p w:rsidR="00A64E5F" w:rsidRDefault="00A64E5F" w:rsidP="001D60FF">
      <w:pPr>
        <w:pStyle w:val="a3"/>
        <w:spacing w:after="0"/>
        <w:ind w:left="284"/>
        <w:jc w:val="both"/>
      </w:pPr>
    </w:p>
    <w:p w:rsidR="00A64E5F" w:rsidRDefault="00E8397B" w:rsidP="001D60F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/>
        <w:jc w:val="both"/>
      </w:pPr>
      <w:r>
        <w:t xml:space="preserve">Ποια επίθετα χρησιμοποιεί ο κήρυκας, για να χαρακτηρίσει τον μεταξύ τους πόλεμο; </w:t>
      </w:r>
    </w:p>
    <w:p w:rsidR="001D60FF" w:rsidRDefault="001D60FF" w:rsidP="001D60FF">
      <w:pPr>
        <w:pStyle w:val="a3"/>
        <w:tabs>
          <w:tab w:val="left" w:pos="284"/>
        </w:tabs>
        <w:spacing w:after="0"/>
        <w:ind w:left="284"/>
        <w:jc w:val="both"/>
      </w:pPr>
    </w:p>
    <w:p w:rsidR="001D60FF" w:rsidRDefault="00A64E5F" w:rsidP="001D60F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/>
        <w:jc w:val="both"/>
      </w:pPr>
      <w:r>
        <w:rPr>
          <w:i/>
        </w:rPr>
        <w:t>Πείθεσθαι</w:t>
      </w:r>
      <w:r>
        <w:t>: να γράψετε 2 ετυμολογικά συγγενείς λέξεις στα Νέα ελληνικά και να σχηματίσετε με αυτές προτάσεις.</w:t>
      </w:r>
    </w:p>
    <w:p w:rsidR="001D60FF" w:rsidRDefault="001D60FF" w:rsidP="001D60FF">
      <w:pPr>
        <w:pStyle w:val="a3"/>
        <w:tabs>
          <w:tab w:val="left" w:pos="284"/>
        </w:tabs>
        <w:spacing w:after="0"/>
        <w:ind w:left="284"/>
        <w:jc w:val="both"/>
      </w:pPr>
    </w:p>
    <w:p w:rsidR="00A64E5F" w:rsidRDefault="00A64E5F" w:rsidP="001D60F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/>
        <w:jc w:val="both"/>
      </w:pPr>
      <w:r>
        <w:t xml:space="preserve">Να γράψετε τις πλάγιες πτώσεις (γενική, δοτική, αιτιατική) των παρακάτω ονομάτων, στον αριθμό που βρίσκονται:  </w:t>
      </w:r>
      <w:r w:rsidRPr="00A64E5F">
        <w:rPr>
          <w:i/>
        </w:rPr>
        <w:t>ἡμεῖς</w:t>
      </w:r>
      <w:r>
        <w:t xml:space="preserve">, </w:t>
      </w:r>
      <w:r w:rsidRPr="00A64E5F">
        <w:rPr>
          <w:i/>
        </w:rPr>
        <w:t>τοὺς</w:t>
      </w:r>
      <w:r>
        <w:t xml:space="preserve"> </w:t>
      </w:r>
      <w:r w:rsidRPr="00A64E5F">
        <w:rPr>
          <w:i/>
        </w:rPr>
        <w:t>χιτῶνας</w:t>
      </w:r>
      <w:r>
        <w:t xml:space="preserve">, </w:t>
      </w:r>
      <w:r w:rsidRPr="00A64E5F">
        <w:rPr>
          <w:i/>
        </w:rPr>
        <w:t>τῶν</w:t>
      </w:r>
      <w:r>
        <w:t xml:space="preserve"> </w:t>
      </w:r>
      <w:r w:rsidRPr="00A64E5F">
        <w:rPr>
          <w:i/>
        </w:rPr>
        <w:t>θυσιῶν</w:t>
      </w:r>
      <w:r>
        <w:t xml:space="preserve">, </w:t>
      </w:r>
      <w:r w:rsidRPr="00A64E5F">
        <w:rPr>
          <w:i/>
        </w:rPr>
        <w:t>τῷ</w:t>
      </w:r>
      <w:r>
        <w:t xml:space="preserve"> </w:t>
      </w:r>
      <w:r w:rsidRPr="00A64E5F">
        <w:rPr>
          <w:i/>
        </w:rPr>
        <w:t>συνεδρί</w:t>
      </w:r>
      <w:r w:rsidRPr="00A64E5F">
        <w:rPr>
          <w:rFonts w:ascii="Times New Roman" w:hAnsi="Times New Roman" w:cs="Times New Roman"/>
          <w:i/>
        </w:rPr>
        <w:t>ῳ</w:t>
      </w:r>
      <w:r>
        <w:t>.</w:t>
      </w:r>
    </w:p>
    <w:p w:rsidR="001D60FF" w:rsidRDefault="001D60FF" w:rsidP="001D60FF">
      <w:pPr>
        <w:pStyle w:val="a3"/>
        <w:tabs>
          <w:tab w:val="left" w:pos="284"/>
        </w:tabs>
        <w:spacing w:after="0"/>
        <w:ind w:left="284"/>
        <w:jc w:val="both"/>
      </w:pPr>
    </w:p>
    <w:p w:rsidR="00A64E5F" w:rsidRDefault="001D60FF" w:rsidP="00A64E5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/>
        <w:jc w:val="both"/>
      </w:pPr>
      <w:r>
        <w:t xml:space="preserve">[Οὗτοι] </w:t>
      </w:r>
      <w:r w:rsidRPr="001D60FF">
        <w:rPr>
          <w:i/>
        </w:rPr>
        <w:t>ἐντόνως ἔλεγον ὡς οὐ χρείη καθυφίεσθαι τοῖς ἐν Πειραιεῖ·</w:t>
      </w:r>
      <w:r>
        <w:t>: Να εντοπίσετε τη δευτερεύουσα πρόταση, να την καταγράψετε και να επισημάνετε</w:t>
      </w:r>
      <w:bookmarkStart w:id="0" w:name="_GoBack"/>
      <w:bookmarkEnd w:id="0"/>
      <w:r>
        <w:t xml:space="preserve"> το είδος της και τη συντακτική λειτουργία της. </w:t>
      </w:r>
    </w:p>
    <w:p w:rsidR="001D60FF" w:rsidRDefault="001D60FF" w:rsidP="001D60FF">
      <w:pPr>
        <w:pStyle w:val="a3"/>
      </w:pPr>
    </w:p>
    <w:p w:rsidR="001D60FF" w:rsidRDefault="001D60FF" w:rsidP="001D60FF">
      <w:pPr>
        <w:pStyle w:val="a3"/>
        <w:tabs>
          <w:tab w:val="left" w:pos="284"/>
        </w:tabs>
        <w:spacing w:after="0"/>
        <w:ind w:left="284"/>
        <w:jc w:val="center"/>
      </w:pPr>
      <w:r>
        <w:t>Οι καθηγήτριές σας</w:t>
      </w:r>
    </w:p>
    <w:p w:rsidR="001D60FF" w:rsidRPr="00E8397B" w:rsidRDefault="001D60FF" w:rsidP="001D60FF">
      <w:pPr>
        <w:pStyle w:val="a3"/>
        <w:tabs>
          <w:tab w:val="left" w:pos="284"/>
        </w:tabs>
        <w:spacing w:after="0"/>
        <w:ind w:left="284"/>
        <w:jc w:val="center"/>
      </w:pPr>
      <w:r>
        <w:t>Κατερίνα Καρασούλα και Αμαλία Τσαλαγανίδη</w:t>
      </w:r>
    </w:p>
    <w:sectPr w:rsidR="001D60FF" w:rsidRPr="00E8397B" w:rsidSect="001D60F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19"/>
    <w:multiLevelType w:val="hybridMultilevel"/>
    <w:tmpl w:val="77E88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01C"/>
    <w:multiLevelType w:val="hybridMultilevel"/>
    <w:tmpl w:val="94ECC8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BCE"/>
    <w:rsid w:val="001D60FF"/>
    <w:rsid w:val="002D1AFA"/>
    <w:rsid w:val="0083517A"/>
    <w:rsid w:val="008B7BCE"/>
    <w:rsid w:val="00A64E5F"/>
    <w:rsid w:val="00C17AA0"/>
    <w:rsid w:val="00E8397B"/>
    <w:rsid w:val="00FB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B7BC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B7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atsalag@yaho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erinanontas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FE93-A73A-454B-8F06-A990349A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i-solutions</dc:creator>
  <cp:lastModifiedBy>user</cp:lastModifiedBy>
  <cp:revision>2</cp:revision>
  <dcterms:created xsi:type="dcterms:W3CDTF">2020-05-07T04:57:00Z</dcterms:created>
  <dcterms:modified xsi:type="dcterms:W3CDTF">2020-05-07T04:57:00Z</dcterms:modified>
</cp:coreProperties>
</file>