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BB" w:rsidRPr="00547CDA" w:rsidRDefault="00BF7EBB" w:rsidP="00BF7EB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47CDA">
        <w:rPr>
          <w:rFonts w:ascii="Arial" w:hAnsi="Arial" w:cs="Arial"/>
          <w:b/>
          <w:bCs/>
          <w:color w:val="FF0000"/>
          <w:sz w:val="24"/>
          <w:szCs w:val="24"/>
        </w:rPr>
        <w:t>ΑΝΑΚΟΙΝΩΣΗ</w:t>
      </w:r>
    </w:p>
    <w:p w:rsidR="00BF7EBB" w:rsidRPr="00547CDA" w:rsidRDefault="00DB45F1" w:rsidP="00BF7EBB">
      <w:pPr>
        <w:rPr>
          <w:b/>
          <w:bCs/>
          <w:color w:val="FF0000"/>
          <w:sz w:val="24"/>
          <w:szCs w:val="24"/>
        </w:rPr>
      </w:pPr>
      <w:r w:rsidRPr="00547CDA">
        <w:rPr>
          <w:rFonts w:ascii="Arial" w:hAnsi="Arial" w:cs="Arial"/>
          <w:b/>
          <w:bCs/>
          <w:color w:val="FF0000"/>
          <w:sz w:val="24"/>
          <w:szCs w:val="24"/>
        </w:rPr>
        <w:t>ΕΓΓΡΑΦΕΣ ΣΤΟ ΟΛΟΗΜΕΡΟ ΣΧ. ΕΤΟΣ 2020-2021</w:t>
      </w:r>
      <w:r w:rsidR="00BF7EBB" w:rsidRPr="00547CDA">
        <w:rPr>
          <w:rFonts w:ascii="Arial" w:hAnsi="Arial" w:cs="Arial"/>
          <w:b/>
          <w:bCs/>
          <w:color w:val="FF0000"/>
          <w:sz w:val="24"/>
          <w:szCs w:val="24"/>
        </w:rPr>
        <w:t xml:space="preserve"> ΜΕΧΡΙ 23-06-2020 (Τρίτη)</w:t>
      </w:r>
    </w:p>
    <w:p w:rsidR="00DB45F1" w:rsidRPr="00547CDA" w:rsidRDefault="00DB45F1" w:rsidP="00DB45F1">
      <w:pPr>
        <w:rPr>
          <w:b/>
          <w:bCs/>
          <w:sz w:val="24"/>
          <w:szCs w:val="24"/>
        </w:rPr>
      </w:pPr>
    </w:p>
    <w:p w:rsidR="002C51EC" w:rsidRPr="00547CDA" w:rsidRDefault="002C51EC" w:rsidP="00BF7E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7CDA">
        <w:rPr>
          <w:rFonts w:ascii="Arial" w:hAnsi="Arial" w:cs="Arial"/>
          <w:b/>
          <w:bCs/>
          <w:sz w:val="24"/>
          <w:szCs w:val="24"/>
        </w:rPr>
        <w:t>5</w:t>
      </w:r>
      <w:r w:rsidRPr="00547CDA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547CDA">
        <w:rPr>
          <w:rFonts w:ascii="Arial" w:hAnsi="Arial" w:cs="Arial"/>
          <w:b/>
          <w:bCs/>
          <w:sz w:val="24"/>
          <w:szCs w:val="24"/>
        </w:rPr>
        <w:t xml:space="preserve"> Δημοτικό Σχολείο Τρίπολης</w:t>
      </w: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b/>
          <w:bCs/>
          <w:sz w:val="24"/>
          <w:szCs w:val="24"/>
        </w:rPr>
        <w:t xml:space="preserve">ΕΓΓΡΑΦΕΣ ΣΤΟ ΠΡΟΑΙΡΕΤΙΚΟ ΟΛΟΗΜΕΡΟ ΠΡΟΓΡΑΜΜΑ ΚΑΙ ΣΤΟ ΤΜΗΜΑ ΠΡΩΙΝΗΣ ΖΩΝΗΣ </w:t>
      </w: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b/>
          <w:bCs/>
          <w:sz w:val="24"/>
          <w:szCs w:val="24"/>
        </w:rPr>
        <w:t xml:space="preserve">α. Προϋποθέσεις εγγραφής στο προαιρετικό ολοήμερο πρόγραμμα </w:t>
      </w: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 xml:space="preserve">Οι μαθητές/τριες  μπορούν να εγγράφονται στο προαιρετικό Ολοήμερο Πρόγραμμα κατόπιν </w:t>
      </w:r>
      <w:r w:rsidRPr="00547CDA">
        <w:rPr>
          <w:rFonts w:ascii="Arial" w:hAnsi="Arial" w:cs="Arial"/>
          <w:b/>
          <w:bCs/>
          <w:sz w:val="24"/>
          <w:szCs w:val="24"/>
        </w:rPr>
        <w:t>σχετικής αίτησης-δήλωσης των γονέων/κηδεμόνων</w:t>
      </w:r>
      <w:r w:rsidR="00BF7EBB" w:rsidRPr="00547CDA">
        <w:rPr>
          <w:rFonts w:ascii="Arial" w:hAnsi="Arial" w:cs="Arial"/>
          <w:b/>
          <w:bCs/>
          <w:sz w:val="24"/>
          <w:szCs w:val="24"/>
        </w:rPr>
        <w:t xml:space="preserve"> τους συμπληρώνοντας το έντυπο</w:t>
      </w:r>
      <w:r w:rsidR="004D1D68" w:rsidRPr="00547CDA">
        <w:rPr>
          <w:rFonts w:ascii="Arial" w:hAnsi="Arial" w:cs="Arial"/>
          <w:b/>
          <w:bCs/>
          <w:sz w:val="24"/>
          <w:szCs w:val="24"/>
        </w:rPr>
        <w:t xml:space="preserve"> «ΔΗΜΟΤΙΚΟ-ΑΙΤΗΣΗ-ΔΗΛΩΣΗ ΕΓΓΡΑΦΗΣ ΣΤΟ ΟΛΟΗΜΕΡΟ» </w:t>
      </w:r>
      <w:r w:rsidR="00BF7EBB" w:rsidRPr="00547CDA">
        <w:rPr>
          <w:rFonts w:ascii="Arial" w:hAnsi="Arial" w:cs="Arial"/>
          <w:b/>
          <w:bCs/>
          <w:sz w:val="24"/>
          <w:szCs w:val="24"/>
        </w:rPr>
        <w:t xml:space="preserve">, το οποίο </w:t>
      </w:r>
      <w:r w:rsidR="00BF7EBB" w:rsidRPr="00547CDA">
        <w:rPr>
          <w:rFonts w:ascii="Arial" w:hAnsi="Arial" w:cs="Arial"/>
          <w:sz w:val="24"/>
          <w:szCs w:val="24"/>
        </w:rPr>
        <w:t>παραλαμβάνετε από το Σχο</w:t>
      </w:r>
      <w:bookmarkStart w:id="0" w:name="_GoBack"/>
      <w:bookmarkEnd w:id="0"/>
      <w:r w:rsidR="00BF7EBB" w:rsidRPr="00547CDA">
        <w:rPr>
          <w:rFonts w:ascii="Arial" w:hAnsi="Arial" w:cs="Arial"/>
          <w:sz w:val="24"/>
          <w:szCs w:val="24"/>
        </w:rPr>
        <w:t xml:space="preserve">λείο </w:t>
      </w:r>
      <w:r w:rsidR="004D1D68" w:rsidRPr="00547CDA">
        <w:rPr>
          <w:rFonts w:ascii="Arial" w:hAnsi="Arial" w:cs="Arial"/>
          <w:sz w:val="24"/>
          <w:szCs w:val="24"/>
        </w:rPr>
        <w:t>κ</w:t>
      </w:r>
      <w:r w:rsidR="00BF7EBB" w:rsidRPr="00547CDA">
        <w:rPr>
          <w:rFonts w:ascii="Arial" w:hAnsi="Arial" w:cs="Arial"/>
          <w:sz w:val="24"/>
          <w:szCs w:val="24"/>
        </w:rPr>
        <w:t>ατόπιν συνεννόησης</w:t>
      </w:r>
      <w:r w:rsidR="004D1D68" w:rsidRPr="00547CDA">
        <w:rPr>
          <w:rFonts w:ascii="Arial" w:hAnsi="Arial" w:cs="Arial"/>
          <w:sz w:val="24"/>
          <w:szCs w:val="24"/>
        </w:rPr>
        <w:t>.</w:t>
      </w:r>
      <w:r w:rsidR="00BF7EBB" w:rsidRPr="00547CDA">
        <w:rPr>
          <w:rFonts w:ascii="Arial" w:hAnsi="Arial" w:cs="Arial"/>
          <w:sz w:val="24"/>
          <w:szCs w:val="24"/>
        </w:rPr>
        <w:t xml:space="preserve"> </w:t>
      </w:r>
    </w:p>
    <w:p w:rsidR="004D1D68" w:rsidRPr="00547CDA" w:rsidRDefault="004D1D68" w:rsidP="00BF7EBB">
      <w:pPr>
        <w:jc w:val="both"/>
        <w:rPr>
          <w:rFonts w:ascii="Arial" w:hAnsi="Arial" w:cs="Arial"/>
          <w:sz w:val="24"/>
          <w:szCs w:val="24"/>
        </w:rPr>
      </w:pP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 xml:space="preserve">Στο Ολοήμερο Πρόγραμμα δύνανται να εγγράφονται: </w:t>
      </w: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 xml:space="preserve">1. Οι μαθητές/τριες των οποίων </w:t>
      </w:r>
      <w:r w:rsidRPr="00547CDA">
        <w:rPr>
          <w:rFonts w:ascii="Arial" w:hAnsi="Arial" w:cs="Arial"/>
          <w:b/>
          <w:bCs/>
          <w:sz w:val="24"/>
          <w:szCs w:val="24"/>
        </w:rPr>
        <w:t>εργάζονται και οι δύο γονείς/κηδεμόνες</w:t>
      </w:r>
      <w:r w:rsidRPr="00547CDA">
        <w:rPr>
          <w:rFonts w:ascii="Arial" w:hAnsi="Arial" w:cs="Arial"/>
          <w:sz w:val="24"/>
          <w:szCs w:val="24"/>
        </w:rPr>
        <w:t xml:space="preserve">, προσκομίζοντας σχετική βεβαίωση του φορέα εργασίας τους </w:t>
      </w:r>
      <w:r w:rsidRPr="00547CDA">
        <w:rPr>
          <w:rFonts w:ascii="Arial" w:hAnsi="Arial" w:cs="Arial"/>
          <w:b/>
          <w:bCs/>
          <w:sz w:val="24"/>
          <w:szCs w:val="24"/>
        </w:rPr>
        <w:t xml:space="preserve">ή κάρτα ανεργίας, </w:t>
      </w:r>
      <w:r w:rsidRPr="00547CDA">
        <w:rPr>
          <w:rFonts w:ascii="Arial" w:hAnsi="Arial" w:cs="Arial"/>
          <w:sz w:val="24"/>
          <w:szCs w:val="24"/>
        </w:rPr>
        <w:t xml:space="preserve">στην περίπτωση που είναι άνεργοι. Δικαίωμα εγγραφής στο ολοήμερο δίνεται και στην περίπτωση που προσκομίζεται βεβαίωση εργασίας από τον ένα γονέα/κηδεμόνα ή κάρτα ανεργίας από τον άλλο. 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 </w:t>
      </w:r>
    </w:p>
    <w:p w:rsidR="00DB45F1" w:rsidRPr="00547CDA" w:rsidRDefault="00DB45F1" w:rsidP="00BF7EBB">
      <w:p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 xml:space="preserve">2. Οι μαθητές/τριες, των οποίων οι γονείς/κηδεμόνες ανήκουν σε ευπαθείς κοινωνικές ομάδες όπως, </w:t>
      </w:r>
    </w:p>
    <w:p w:rsidR="00DB45F1" w:rsidRPr="00547CDA" w:rsidRDefault="00DB45F1" w:rsidP="00BF7EB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>πολύτεκνοι/</w:t>
      </w:r>
      <w:proofErr w:type="spellStart"/>
      <w:r w:rsidRPr="00547CDA">
        <w:rPr>
          <w:rFonts w:ascii="Arial" w:hAnsi="Arial" w:cs="Arial"/>
          <w:sz w:val="24"/>
          <w:szCs w:val="24"/>
        </w:rPr>
        <w:t>τρίτεκνοι</w:t>
      </w:r>
      <w:proofErr w:type="spellEnd"/>
      <w:r w:rsidRPr="00547CDA">
        <w:rPr>
          <w:rFonts w:ascii="Arial" w:hAnsi="Arial" w:cs="Arial"/>
          <w:sz w:val="24"/>
          <w:szCs w:val="24"/>
        </w:rPr>
        <w:t xml:space="preserve">/μονογονεϊκές οικογένειες, γονείς/κηδεμόνες με χρόνιες παθήσεις/ενταγμένοι σε πρόγραμμα απεξάρτησης/φυλακισμένοι, </w:t>
      </w:r>
    </w:p>
    <w:p w:rsidR="00DB45F1" w:rsidRPr="00547CDA" w:rsidRDefault="00DB45F1" w:rsidP="00BF7EB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CDA">
        <w:rPr>
          <w:rFonts w:ascii="Arial" w:hAnsi="Arial" w:cs="Arial"/>
          <w:sz w:val="24"/>
          <w:szCs w:val="24"/>
        </w:rPr>
        <w:t xml:space="preserve"> </w:t>
      </w:r>
      <w:r w:rsidRPr="00547CDA">
        <w:rPr>
          <w:rFonts w:ascii="Arial" w:hAnsi="Arial" w:cs="Arial"/>
          <w:bCs/>
          <w:sz w:val="24"/>
          <w:szCs w:val="24"/>
        </w:rPr>
        <w:t xml:space="preserve">πολίτες τρίτων χωρών που διαμένουν σε κέντρα ή σε δομές φιλοξενίας του ελληνικού κράτους ή της Ύπατης Αρμοστείας του ΟΗΕ και τα παιδιά τους φοιτούν σε σχολικές μονάδες </w:t>
      </w:r>
    </w:p>
    <w:p w:rsidR="00DB45F1" w:rsidRPr="00547CDA" w:rsidRDefault="00DB45F1" w:rsidP="00BF7EBB">
      <w:pPr>
        <w:pStyle w:val="Default"/>
        <w:jc w:val="both"/>
        <w:rPr>
          <w:rFonts w:ascii="Arial" w:hAnsi="Arial" w:cs="Arial"/>
        </w:rPr>
      </w:pPr>
    </w:p>
    <w:p w:rsidR="00DB45F1" w:rsidRDefault="004D1D68" w:rsidP="004D1D68">
      <w:pPr>
        <w:pStyle w:val="Default"/>
        <w:jc w:val="both"/>
        <w:rPr>
          <w:sz w:val="22"/>
          <w:szCs w:val="22"/>
        </w:rPr>
      </w:pPr>
      <w:r w:rsidRPr="00547CDA">
        <w:rPr>
          <w:rFonts w:ascii="Arial" w:hAnsi="Arial" w:cs="Arial"/>
        </w:rPr>
        <w:t xml:space="preserve">• </w:t>
      </w:r>
      <w:r w:rsidRPr="00547CDA">
        <w:rPr>
          <w:rFonts w:ascii="Arial" w:hAnsi="Arial" w:cs="Arial"/>
        </w:rPr>
        <w:tab/>
      </w:r>
      <w:r w:rsidR="00DB45F1" w:rsidRPr="00547CDA">
        <w:rPr>
          <w:rFonts w:ascii="Arial" w:hAnsi="Arial" w:cs="Arial"/>
        </w:rPr>
        <w:t>Η εγγραφή των μαθητών/τριών που ανήκουν σε Ευάλωτες Κοινωνικές Ομάδες (</w:t>
      </w:r>
      <w:proofErr w:type="spellStart"/>
      <w:r w:rsidR="00DB45F1" w:rsidRPr="00547CDA">
        <w:rPr>
          <w:rFonts w:ascii="Arial" w:hAnsi="Arial" w:cs="Arial"/>
        </w:rPr>
        <w:t>Ρομά</w:t>
      </w:r>
      <w:proofErr w:type="spellEnd"/>
      <w:r w:rsidR="00DB45F1" w:rsidRPr="00547CDA">
        <w:rPr>
          <w:rFonts w:ascii="Arial" w:hAnsi="Arial" w:cs="Arial"/>
        </w:rPr>
        <w:t>, προσφυγόπουλα) στο Ολοήμερο Πρόγραμμα γίνεται χωρίς προϋποθέσεις.</w:t>
      </w:r>
      <w:r w:rsidR="00DB45F1" w:rsidRPr="00BF7EBB">
        <w:rPr>
          <w:rFonts w:ascii="Arial" w:hAnsi="Arial" w:cs="Arial"/>
          <w:sz w:val="28"/>
          <w:szCs w:val="28"/>
        </w:rPr>
        <w:t xml:space="preserve"> </w:t>
      </w:r>
    </w:p>
    <w:p w:rsidR="00A96D97" w:rsidRDefault="00A96D97" w:rsidP="00DB45F1"/>
    <w:p w:rsidR="002C51EC" w:rsidRPr="00547CDA" w:rsidRDefault="002C51EC" w:rsidP="00DB45F1">
      <w:pPr>
        <w:rPr>
          <w:sz w:val="28"/>
          <w:szCs w:val="28"/>
        </w:rPr>
      </w:pPr>
    </w:p>
    <w:sectPr w:rsidR="002C51EC" w:rsidRPr="00547CDA" w:rsidSect="00733D86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64B926"/>
    <w:multiLevelType w:val="hybridMultilevel"/>
    <w:tmpl w:val="D400CE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AFB3ED"/>
    <w:multiLevelType w:val="hybridMultilevel"/>
    <w:tmpl w:val="8E8E66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F"/>
    <w:rsid w:val="002C51EC"/>
    <w:rsid w:val="004D1D68"/>
    <w:rsid w:val="00547CDA"/>
    <w:rsid w:val="00A96D97"/>
    <w:rsid w:val="00BB253F"/>
    <w:rsid w:val="00BF7EBB"/>
    <w:rsid w:val="00D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97A"/>
  <w15:chartTrackingRefBased/>
  <w15:docId w15:val="{A7426FA0-5A04-455D-81A2-9FAAF458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D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2020-06-15T08:31:00Z</cp:lastPrinted>
  <dcterms:created xsi:type="dcterms:W3CDTF">2020-06-15T07:56:00Z</dcterms:created>
  <dcterms:modified xsi:type="dcterms:W3CDTF">2020-06-15T08:44:00Z</dcterms:modified>
</cp:coreProperties>
</file>