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D6E3BC" w:themeColor="accent3" w:themeTint="66"/>
  <w:body>
    <w:tbl>
      <w:tblPr>
        <w:tblStyle w:val="a3"/>
        <w:tblpPr w:leftFromText="180" w:rightFromText="180" w:vertAnchor="text" w:horzAnchor="margin" w:tblpY="8024"/>
        <w:tblW w:w="0" w:type="auto"/>
        <w:tblLook w:val="04A0"/>
      </w:tblPr>
      <w:tblGrid>
        <w:gridCol w:w="4428"/>
        <w:gridCol w:w="4428"/>
      </w:tblGrid>
      <w:tr w:rsidR="0009526A" w:rsidTr="0009526A">
        <w:tc>
          <w:tcPr>
            <w:tcW w:w="4428" w:type="dxa"/>
          </w:tcPr>
          <w:p w:rsidR="0009526A" w:rsidRPr="0009526A" w:rsidRDefault="0009526A" w:rsidP="0009526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  ΟΜΟΓΕΝΗ</w:t>
            </w:r>
          </w:p>
        </w:tc>
        <w:tc>
          <w:tcPr>
            <w:tcW w:w="4428" w:type="dxa"/>
          </w:tcPr>
          <w:p w:rsidR="0009526A" w:rsidRPr="0009526A" w:rsidRDefault="0009526A" w:rsidP="0009526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      ΕΤΕΡΟΓΕΝΗ</w:t>
            </w:r>
          </w:p>
        </w:tc>
      </w:tr>
      <w:tr w:rsidR="0009526A" w:rsidTr="0009526A">
        <w:tc>
          <w:tcPr>
            <w:tcW w:w="4428" w:type="dxa"/>
          </w:tcPr>
          <w:p w:rsidR="0009526A" w:rsidRDefault="0009526A" w:rsidP="000952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28" w:type="dxa"/>
          </w:tcPr>
          <w:p w:rsidR="0009526A" w:rsidRDefault="0009526A" w:rsidP="000952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9526A" w:rsidTr="0009526A">
        <w:tc>
          <w:tcPr>
            <w:tcW w:w="4428" w:type="dxa"/>
          </w:tcPr>
          <w:p w:rsidR="0009526A" w:rsidRDefault="0009526A" w:rsidP="000952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28" w:type="dxa"/>
          </w:tcPr>
          <w:p w:rsidR="0009526A" w:rsidRDefault="0009526A" w:rsidP="000952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9526A" w:rsidTr="0009526A">
        <w:tc>
          <w:tcPr>
            <w:tcW w:w="4428" w:type="dxa"/>
          </w:tcPr>
          <w:p w:rsidR="0009526A" w:rsidRDefault="0009526A" w:rsidP="000952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28" w:type="dxa"/>
          </w:tcPr>
          <w:p w:rsidR="0009526A" w:rsidRDefault="0009526A" w:rsidP="000952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9526A" w:rsidTr="0009526A">
        <w:trPr>
          <w:trHeight w:val="512"/>
        </w:trPr>
        <w:tc>
          <w:tcPr>
            <w:tcW w:w="4428" w:type="dxa"/>
          </w:tcPr>
          <w:p w:rsidR="0009526A" w:rsidRDefault="0009526A" w:rsidP="000952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4428" w:type="dxa"/>
          </w:tcPr>
          <w:p w:rsidR="0009526A" w:rsidRDefault="0009526A" w:rsidP="0009526A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09526A" w:rsidRPr="0009526A" w:rsidRDefault="0009526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t>ΦΥΣΙΚΗ Ε’ ΔΗΜΟΤΙΚΟΥ (Ε’2)</w:t>
      </w:r>
      <w:r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</w:r>
      <w:r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  <w:t>Γεια σας παιδιά!!! Εύχομαι να είστε όλοι καλά!!!</w:t>
      </w:r>
      <w:r>
        <w:rPr>
          <w:rFonts w:ascii="Times New Roman" w:hAnsi="Times New Roman" w:cs="Times New Roman"/>
          <w:color w:val="5F497A" w:themeColor="accent4" w:themeShade="BF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t>Παρακαλώ να μου στέλνετε τις απαντήσεις σας στ</w:t>
      </w:r>
      <w:r>
        <w:rPr>
          <w:rFonts w:ascii="Times New Roman" w:hAnsi="Times New Roman" w:cs="Times New Roman"/>
          <w:sz w:val="40"/>
          <w:szCs w:val="40"/>
          <w:lang w:val="en-US"/>
        </w:rPr>
        <w:t>o</w:t>
      </w:r>
      <w:r w:rsidRPr="0009526A">
        <w:rPr>
          <w:rFonts w:ascii="Times New Roman" w:hAnsi="Times New Roman" w:cs="Times New Roman"/>
          <w:sz w:val="40"/>
          <w:szCs w:val="40"/>
        </w:rPr>
        <w:t xml:space="preserve"> </w:t>
      </w:r>
      <w:hyperlink r:id="rId5" w:history="1">
        <w:r w:rsidRPr="00D65553">
          <w:rPr>
            <w:rStyle w:val="-"/>
            <w:rFonts w:ascii="Times New Roman" w:hAnsi="Times New Roman" w:cs="Times New Roman"/>
            <w:sz w:val="40"/>
            <w:szCs w:val="40"/>
            <w:lang w:val="en-US"/>
          </w:rPr>
          <w:t>theodorkyritsis</w:t>
        </w:r>
        <w:r w:rsidRPr="0009526A">
          <w:rPr>
            <w:rStyle w:val="-"/>
            <w:rFonts w:ascii="Times New Roman" w:hAnsi="Times New Roman" w:cs="Times New Roman"/>
            <w:sz w:val="40"/>
            <w:szCs w:val="40"/>
          </w:rPr>
          <w:t>@</w:t>
        </w:r>
        <w:r w:rsidRPr="00D65553">
          <w:rPr>
            <w:rStyle w:val="-"/>
            <w:rFonts w:ascii="Times New Roman" w:hAnsi="Times New Roman" w:cs="Times New Roman"/>
            <w:sz w:val="40"/>
            <w:szCs w:val="40"/>
            <w:lang w:val="en-US"/>
          </w:rPr>
          <w:t>gmail</w:t>
        </w:r>
        <w:r w:rsidRPr="0009526A">
          <w:rPr>
            <w:rStyle w:val="-"/>
            <w:rFonts w:ascii="Times New Roman" w:hAnsi="Times New Roman" w:cs="Times New Roman"/>
            <w:sz w:val="40"/>
            <w:szCs w:val="40"/>
          </w:rPr>
          <w:t>.</w:t>
        </w:r>
        <w:r w:rsidRPr="00D65553">
          <w:rPr>
            <w:rStyle w:val="-"/>
            <w:rFonts w:ascii="Times New Roman" w:hAnsi="Times New Roman" w:cs="Times New Roman"/>
            <w:sz w:val="40"/>
            <w:szCs w:val="40"/>
            <w:lang w:val="en-US"/>
          </w:rPr>
          <w:t>com</w:t>
        </w:r>
      </w:hyperlink>
      <w:r w:rsidRPr="0009526A">
        <w:rPr>
          <w:rFonts w:ascii="Times New Roman" w:hAnsi="Times New Roman" w:cs="Times New Roman"/>
          <w:sz w:val="40"/>
          <w:szCs w:val="40"/>
        </w:rPr>
        <w:t xml:space="preserve"> </w:t>
      </w:r>
      <w:r w:rsidRPr="0009526A">
        <w:rPr>
          <w:rFonts w:ascii="Times New Roman" w:hAnsi="Times New Roman" w:cs="Times New Roman"/>
          <w:sz w:val="40"/>
          <w:szCs w:val="40"/>
        </w:rPr>
        <w:br/>
      </w:r>
      <w:r w:rsidRPr="0009526A"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i/>
          <w:color w:val="5F497A" w:themeColor="accent4" w:themeShade="BF"/>
          <w:sz w:val="40"/>
          <w:szCs w:val="40"/>
          <w:u w:val="single"/>
        </w:rPr>
        <w:t>ΜΙΓΜΑΤΑ</w:t>
      </w:r>
      <w:r w:rsidR="004F10E6">
        <w:rPr>
          <w:rFonts w:ascii="Times New Roman" w:hAnsi="Times New Roman" w:cs="Times New Roman"/>
          <w:i/>
          <w:color w:val="5F497A" w:themeColor="accent4" w:themeShade="BF"/>
          <w:sz w:val="40"/>
          <w:szCs w:val="40"/>
          <w:u w:val="single"/>
        </w:rPr>
        <w:t xml:space="preserve"> και ΗΛΕΚΤΡΙΣΜΟΣ</w:t>
      </w:r>
      <w:r>
        <w:rPr>
          <w:rFonts w:ascii="Times New Roman" w:hAnsi="Times New Roman" w:cs="Times New Roman"/>
          <w:i/>
          <w:color w:val="5F497A" w:themeColor="accent4" w:themeShade="BF"/>
          <w:sz w:val="40"/>
          <w:szCs w:val="40"/>
          <w:u w:val="single"/>
        </w:rPr>
        <w:br/>
      </w:r>
      <w:r>
        <w:rPr>
          <w:rFonts w:ascii="Times New Roman" w:hAnsi="Times New Roman" w:cs="Times New Roman"/>
          <w:i/>
          <w:color w:val="5F497A" w:themeColor="accent4" w:themeShade="BF"/>
          <w:sz w:val="40"/>
          <w:szCs w:val="40"/>
          <w:u w:val="single"/>
        </w:rPr>
        <w:br/>
      </w:r>
      <w:r>
        <w:rPr>
          <w:rFonts w:ascii="Times New Roman" w:hAnsi="Times New Roman" w:cs="Times New Roman"/>
          <w:sz w:val="40"/>
          <w:szCs w:val="40"/>
        </w:rPr>
        <w:t xml:space="preserve">1. Να κατατάξετε τα παρακάτω </w:t>
      </w:r>
      <w:r w:rsidRPr="0009526A">
        <w:rPr>
          <w:rFonts w:ascii="Times New Roman" w:hAnsi="Times New Roman" w:cs="Times New Roman"/>
          <w:b/>
          <w:sz w:val="40"/>
          <w:szCs w:val="40"/>
          <w:u w:val="single"/>
        </w:rPr>
        <w:t>μίγματα</w:t>
      </w:r>
      <w:r>
        <w:rPr>
          <w:rFonts w:ascii="Times New Roman" w:hAnsi="Times New Roman" w:cs="Times New Roman"/>
          <w:sz w:val="40"/>
          <w:szCs w:val="40"/>
        </w:rPr>
        <w:t xml:space="preserve"> στις 2 στήλες που ακολουθούν: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  <w:t>(κρασί, αλατόνερο, οινόπνευμα με χώμα, σοκολατούχο γάλα, σαλάτα, λαδόξιδο, κρασί, νερό με πιπέρι)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sz w:val="40"/>
          <w:szCs w:val="40"/>
        </w:rPr>
        <w:br/>
      </w:r>
    </w:p>
    <w:p w:rsidR="00C2703D" w:rsidRPr="0009526A" w:rsidRDefault="0009526A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2. </w:t>
      </w:r>
      <w:r w:rsidR="004F10E6">
        <w:rPr>
          <w:rFonts w:ascii="Times New Roman" w:hAnsi="Times New Roman" w:cs="Times New Roman"/>
          <w:sz w:val="40"/>
          <w:szCs w:val="40"/>
        </w:rPr>
        <w:t>Από τι αποτελείται ένα ηλεκτρικό κύκλωμα;</w:t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lastRenderedPageBreak/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  <w:t>3. Τι μπορεί να συμβαίνει όταν δεν ανάβει το λαμπάκι του κυκλώματος;</w:t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  <w:t>4. Ποιος ο ρόλος της ασφάλειας και του διακόπτη στο ηλεκτρικό κύκλωμα;</w:t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lastRenderedPageBreak/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  <w:r w:rsidR="004F10E6">
        <w:rPr>
          <w:rFonts w:ascii="Times New Roman" w:hAnsi="Times New Roman" w:cs="Times New Roman"/>
          <w:sz w:val="40"/>
          <w:szCs w:val="40"/>
        </w:rPr>
        <w:br/>
      </w:r>
    </w:p>
    <w:sectPr w:rsidR="00C2703D" w:rsidRPr="0009526A" w:rsidSect="0009526A">
      <w:pgSz w:w="12240" w:h="15840" w:code="1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9526A"/>
    <w:rsid w:val="0009526A"/>
    <w:rsid w:val="004F10E6"/>
    <w:rsid w:val="0050296F"/>
    <w:rsid w:val="00C27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0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70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09526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095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theodorkyritsis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82E85-3374-46D5-8DAE-45250957D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552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Στέλλα</dc:creator>
  <cp:lastModifiedBy>Στέλλα</cp:lastModifiedBy>
  <cp:revision>3</cp:revision>
  <dcterms:created xsi:type="dcterms:W3CDTF">2020-04-08T11:39:00Z</dcterms:created>
  <dcterms:modified xsi:type="dcterms:W3CDTF">2020-04-10T13:56:00Z</dcterms:modified>
</cp:coreProperties>
</file>