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54" w:rsidRDefault="00CB641D" w:rsidP="00CB641D">
      <w:pPr>
        <w:jc w:val="center"/>
        <w:rPr>
          <w:b/>
          <w:sz w:val="28"/>
          <w:szCs w:val="28"/>
        </w:rPr>
      </w:pPr>
      <w:r w:rsidRPr="00CB641D">
        <w:rPr>
          <w:b/>
          <w:sz w:val="28"/>
          <w:szCs w:val="28"/>
        </w:rPr>
        <w:t>1</w:t>
      </w:r>
      <w:r w:rsidRPr="00CB641D">
        <w:rPr>
          <w:b/>
          <w:sz w:val="28"/>
          <w:szCs w:val="28"/>
          <w:vertAlign w:val="superscript"/>
        </w:rPr>
        <w:t>η</w:t>
      </w:r>
      <w:r w:rsidRPr="00CB641D">
        <w:rPr>
          <w:b/>
          <w:sz w:val="28"/>
          <w:szCs w:val="28"/>
        </w:rPr>
        <w:t xml:space="preserve"> Δραστηριότητα </w:t>
      </w:r>
    </w:p>
    <w:p w:rsidR="00CB641D" w:rsidRDefault="00CB641D" w:rsidP="00CB641D">
      <w:pPr>
        <w:jc w:val="center"/>
        <w:rPr>
          <w:b/>
          <w:sz w:val="28"/>
          <w:szCs w:val="28"/>
        </w:rPr>
      </w:pPr>
      <w:r w:rsidRPr="00CB641D">
        <w:rPr>
          <w:b/>
          <w:sz w:val="28"/>
          <w:szCs w:val="28"/>
        </w:rPr>
        <w:t>Παραμύθι: Ιός χωρίς κορώνα</w:t>
      </w:r>
    </w:p>
    <w:p w:rsidR="00CB641D" w:rsidRDefault="00CB641D" w:rsidP="003A42A7">
      <w:pPr>
        <w:jc w:val="both"/>
        <w:rPr>
          <w:sz w:val="28"/>
          <w:szCs w:val="28"/>
        </w:rPr>
      </w:pPr>
      <w:r>
        <w:rPr>
          <w:sz w:val="28"/>
          <w:szCs w:val="28"/>
        </w:rPr>
        <w:t>Οδηγίες δραστηριότητας:</w:t>
      </w:r>
    </w:p>
    <w:p w:rsidR="002372CC" w:rsidRDefault="00CB641D" w:rsidP="002372CC">
      <w:pPr>
        <w:spacing w:after="0"/>
        <w:jc w:val="both"/>
        <w:rPr>
          <w:sz w:val="28"/>
          <w:szCs w:val="28"/>
        </w:rPr>
      </w:pPr>
      <w:r w:rsidRPr="002372CC">
        <w:rPr>
          <w:b/>
          <w:sz w:val="28"/>
          <w:szCs w:val="28"/>
        </w:rPr>
        <w:t>1</w:t>
      </w:r>
      <w:r>
        <w:rPr>
          <w:sz w:val="28"/>
          <w:szCs w:val="28"/>
        </w:rPr>
        <w:t>.</w:t>
      </w:r>
      <w:r w:rsidR="002372CC">
        <w:rPr>
          <w:sz w:val="28"/>
          <w:szCs w:val="28"/>
        </w:rPr>
        <w:t xml:space="preserve"> Βρίσκετε το παραμύθι στο αρχείο </w:t>
      </w:r>
      <w:proofErr w:type="spellStart"/>
      <w:r w:rsidR="002372CC">
        <w:rPr>
          <w:sz w:val="28"/>
          <w:szCs w:val="28"/>
          <w:lang w:val="en-US"/>
        </w:rPr>
        <w:t>pdf</w:t>
      </w:r>
      <w:proofErr w:type="spellEnd"/>
      <w:r w:rsidR="002372CC" w:rsidRPr="002372CC">
        <w:rPr>
          <w:sz w:val="28"/>
          <w:szCs w:val="28"/>
        </w:rPr>
        <w:t xml:space="preserve"> </w:t>
      </w:r>
      <w:r w:rsidR="002372CC">
        <w:rPr>
          <w:sz w:val="28"/>
          <w:szCs w:val="28"/>
        </w:rPr>
        <w:t xml:space="preserve">που επισυνάπτεται στο </w:t>
      </w:r>
      <w:proofErr w:type="spellStart"/>
      <w:r w:rsidR="002372CC">
        <w:rPr>
          <w:sz w:val="28"/>
          <w:szCs w:val="28"/>
        </w:rPr>
        <w:t>εμέιλ</w:t>
      </w:r>
      <w:proofErr w:type="spellEnd"/>
      <w:r w:rsidR="002372CC">
        <w:rPr>
          <w:sz w:val="28"/>
          <w:szCs w:val="28"/>
        </w:rPr>
        <w:t xml:space="preserve"> ή εναλλακτικά από τους συνδέσμους: </w:t>
      </w:r>
    </w:p>
    <w:p w:rsidR="002372CC" w:rsidRPr="002372CC" w:rsidRDefault="002372CC" w:rsidP="002372CC">
      <w:pPr>
        <w:rPr>
          <w:sz w:val="28"/>
          <w:szCs w:val="28"/>
        </w:rPr>
      </w:pPr>
      <w:r>
        <w:rPr>
          <w:sz w:val="28"/>
          <w:szCs w:val="28"/>
        </w:rPr>
        <w:t>α</w:t>
      </w:r>
      <w:r w:rsidRPr="002372CC">
        <w:rPr>
          <w:sz w:val="28"/>
          <w:szCs w:val="28"/>
        </w:rPr>
        <w:t xml:space="preserve">. </w:t>
      </w:r>
      <w:hyperlink r:id="rId5" w:history="1">
        <w:r w:rsidRPr="002372CC">
          <w:rPr>
            <w:rStyle w:val="-"/>
            <w:sz w:val="28"/>
            <w:szCs w:val="28"/>
          </w:rPr>
          <w:t>https://www.openbook.gr/ios-choris-korona/</w:t>
        </w:r>
      </w:hyperlink>
      <w:r w:rsidRPr="002372CC">
        <w:rPr>
          <w:sz w:val="28"/>
          <w:szCs w:val="28"/>
        </w:rPr>
        <w:t xml:space="preserve"> </w:t>
      </w:r>
      <w:r>
        <w:rPr>
          <w:sz w:val="28"/>
          <w:szCs w:val="28"/>
        </w:rPr>
        <w:t>β.</w:t>
      </w:r>
      <w:hyperlink r:id="rId6" w:history="1">
        <w:r w:rsidRPr="002372CC">
          <w:rPr>
            <w:rStyle w:val="-"/>
            <w:sz w:val="28"/>
            <w:szCs w:val="28"/>
          </w:rPr>
          <w:t>https://www.ebooks4greeks.gr/ios-xoris-korona-koronoios</w:t>
        </w:r>
      </w:hyperlink>
    </w:p>
    <w:p w:rsidR="00CB641D" w:rsidRDefault="00CB641D" w:rsidP="003A42A7">
      <w:pPr>
        <w:jc w:val="both"/>
        <w:rPr>
          <w:sz w:val="28"/>
          <w:szCs w:val="28"/>
        </w:rPr>
      </w:pPr>
      <w:r>
        <w:rPr>
          <w:sz w:val="28"/>
          <w:szCs w:val="28"/>
        </w:rPr>
        <w:t xml:space="preserve"> </w:t>
      </w:r>
      <w:r w:rsidR="002372CC" w:rsidRPr="002372CC">
        <w:rPr>
          <w:b/>
          <w:sz w:val="28"/>
          <w:szCs w:val="28"/>
        </w:rPr>
        <w:t>2</w:t>
      </w:r>
      <w:r w:rsidR="002372CC">
        <w:rPr>
          <w:sz w:val="28"/>
          <w:szCs w:val="28"/>
        </w:rPr>
        <w:t xml:space="preserve">. </w:t>
      </w:r>
      <w:r>
        <w:rPr>
          <w:sz w:val="28"/>
          <w:szCs w:val="28"/>
        </w:rPr>
        <w:t xml:space="preserve">Αφήστε τα παιδιά να κάνουν μόνα τους την </w:t>
      </w:r>
      <w:r w:rsidRPr="00CB641D">
        <w:rPr>
          <w:b/>
          <w:sz w:val="28"/>
          <w:szCs w:val="28"/>
        </w:rPr>
        <w:t>ανάγνωση</w:t>
      </w:r>
      <w:r>
        <w:rPr>
          <w:sz w:val="28"/>
          <w:szCs w:val="28"/>
        </w:rPr>
        <w:t xml:space="preserve"> για εξάσκηση. Αν κουραστούν, δεδομένου ότι το κείμενο είναι μεγάλο, μπορείτε να συνεχίσετε εσείς.</w:t>
      </w:r>
    </w:p>
    <w:p w:rsidR="00CB641D" w:rsidRDefault="002372CC" w:rsidP="003A42A7">
      <w:pPr>
        <w:jc w:val="both"/>
        <w:rPr>
          <w:sz w:val="28"/>
          <w:szCs w:val="28"/>
        </w:rPr>
      </w:pPr>
      <w:r w:rsidRPr="002372CC">
        <w:rPr>
          <w:b/>
          <w:sz w:val="28"/>
          <w:szCs w:val="28"/>
        </w:rPr>
        <w:t>3</w:t>
      </w:r>
      <w:r w:rsidR="00CB641D">
        <w:rPr>
          <w:sz w:val="28"/>
          <w:szCs w:val="28"/>
        </w:rPr>
        <w:t xml:space="preserve">. Όταν ολοκληρωθεί η ανάγνωση του παραμυθιού, ζητήστε από το παιδί να αφηγηθεί με δικά του λόγια την ιστορία σε κάποιον άλλο που δεν την άκουσε, προκειμένου να γίνει εξάσκηση στην </w:t>
      </w:r>
      <w:r w:rsidR="00CB641D" w:rsidRPr="00CB641D">
        <w:rPr>
          <w:b/>
          <w:sz w:val="28"/>
          <w:szCs w:val="28"/>
        </w:rPr>
        <w:t>αφήγηση</w:t>
      </w:r>
      <w:r w:rsidR="00CB641D">
        <w:rPr>
          <w:sz w:val="28"/>
          <w:szCs w:val="28"/>
        </w:rPr>
        <w:t>.</w:t>
      </w:r>
    </w:p>
    <w:p w:rsidR="00CB641D" w:rsidRDefault="002372CC" w:rsidP="003A42A7">
      <w:pPr>
        <w:jc w:val="both"/>
        <w:rPr>
          <w:sz w:val="28"/>
          <w:szCs w:val="28"/>
        </w:rPr>
      </w:pPr>
      <w:r>
        <w:rPr>
          <w:b/>
          <w:sz w:val="28"/>
          <w:szCs w:val="28"/>
        </w:rPr>
        <w:t>4</w:t>
      </w:r>
      <w:r w:rsidR="00CB641D">
        <w:rPr>
          <w:sz w:val="28"/>
          <w:szCs w:val="28"/>
        </w:rPr>
        <w:t xml:space="preserve">. Κάντε μία σύντομη συζήτηση με το παιδί σχετικά με την ιστορία. Τι του έκανε περισσότερο εντύπωση; Τι του άρεσε περισσότερο; Τι δεν του άρεσε καθόλου; Πώς αισθάνθηκε; </w:t>
      </w:r>
    </w:p>
    <w:p w:rsidR="00CB641D" w:rsidRDefault="002372CC" w:rsidP="003A42A7">
      <w:pPr>
        <w:spacing w:after="0"/>
        <w:jc w:val="both"/>
        <w:rPr>
          <w:sz w:val="28"/>
          <w:szCs w:val="28"/>
        </w:rPr>
      </w:pPr>
      <w:r>
        <w:rPr>
          <w:b/>
          <w:sz w:val="28"/>
          <w:szCs w:val="28"/>
        </w:rPr>
        <w:t>5</w:t>
      </w:r>
      <w:r w:rsidR="00CB641D">
        <w:rPr>
          <w:sz w:val="28"/>
          <w:szCs w:val="28"/>
        </w:rPr>
        <w:t xml:space="preserve">. Ζητήστε από το παιδί να </w:t>
      </w:r>
      <w:r w:rsidR="00CB641D" w:rsidRPr="00CF3F6F">
        <w:rPr>
          <w:b/>
          <w:sz w:val="28"/>
          <w:szCs w:val="28"/>
        </w:rPr>
        <w:t>γράψει</w:t>
      </w:r>
      <w:r w:rsidR="00CB641D">
        <w:rPr>
          <w:sz w:val="28"/>
          <w:szCs w:val="28"/>
        </w:rPr>
        <w:t xml:space="preserve"> 2 ή 3 </w:t>
      </w:r>
      <w:r w:rsidR="00CB641D" w:rsidRPr="00CF3F6F">
        <w:rPr>
          <w:b/>
          <w:sz w:val="28"/>
          <w:szCs w:val="28"/>
        </w:rPr>
        <w:t>προτάσεις</w:t>
      </w:r>
      <w:r w:rsidR="00CB641D">
        <w:rPr>
          <w:sz w:val="28"/>
          <w:szCs w:val="28"/>
        </w:rPr>
        <w:t xml:space="preserve"> σε ένα πρόχειρο τετράδιο για αυτά που συζητήσατε πριν. </w:t>
      </w:r>
    </w:p>
    <w:p w:rsidR="00CB641D" w:rsidRDefault="00CB641D" w:rsidP="003A42A7">
      <w:pPr>
        <w:jc w:val="both"/>
        <w:rPr>
          <w:sz w:val="28"/>
          <w:szCs w:val="28"/>
        </w:rPr>
      </w:pPr>
      <w:r>
        <w:rPr>
          <w:sz w:val="28"/>
          <w:szCs w:val="28"/>
        </w:rPr>
        <w:t>π.χ. Μου άρεσε περισσότερο.....    /  Δεν μου άρεσε που.... / Μου έκανε εντύπωση ότι...</w:t>
      </w:r>
    </w:p>
    <w:p w:rsidR="00CB641D" w:rsidRDefault="002372CC" w:rsidP="003A42A7">
      <w:pPr>
        <w:spacing w:after="0"/>
        <w:jc w:val="both"/>
        <w:rPr>
          <w:sz w:val="28"/>
          <w:szCs w:val="28"/>
        </w:rPr>
      </w:pPr>
      <w:r>
        <w:rPr>
          <w:b/>
          <w:sz w:val="28"/>
          <w:szCs w:val="28"/>
        </w:rPr>
        <w:t>6</w:t>
      </w:r>
      <w:r w:rsidR="00CB641D">
        <w:rPr>
          <w:sz w:val="28"/>
          <w:szCs w:val="28"/>
        </w:rPr>
        <w:t xml:space="preserve">. Ζητήστε από το παιδί να </w:t>
      </w:r>
      <w:r w:rsidR="00CB641D" w:rsidRPr="00CF3F6F">
        <w:rPr>
          <w:b/>
          <w:sz w:val="28"/>
          <w:szCs w:val="28"/>
        </w:rPr>
        <w:t>ζωγραφίσει</w:t>
      </w:r>
      <w:r w:rsidR="00CB641D">
        <w:rPr>
          <w:sz w:val="28"/>
          <w:szCs w:val="28"/>
        </w:rPr>
        <w:t xml:space="preserve"> με τον δικό του τρόπο την ιστορία. Πώς αποτυπώνει με τα δικά του μάτια τον μικρούλη ιό με την κορώνα; Πώς τον φαντάζεται; </w:t>
      </w:r>
    </w:p>
    <w:p w:rsidR="00CB641D" w:rsidRDefault="00CB641D" w:rsidP="003A42A7">
      <w:pPr>
        <w:jc w:val="both"/>
        <w:rPr>
          <w:sz w:val="28"/>
          <w:szCs w:val="28"/>
        </w:rPr>
      </w:pPr>
      <w:r>
        <w:rPr>
          <w:sz w:val="28"/>
          <w:szCs w:val="28"/>
        </w:rPr>
        <w:t>(Μέσα από τη ζωγραφική δίνεται η ευκαιρία στα παιδιά να αποτυπώσουν τα συναισθήματά τους για όλη αυτή τη δύσκολη περίοδο που διανύουμε).</w:t>
      </w:r>
    </w:p>
    <w:p w:rsidR="00DE1F14" w:rsidRDefault="00DE1F14" w:rsidP="00DE1F14">
      <w:pPr>
        <w:jc w:val="both"/>
        <w:rPr>
          <w:sz w:val="28"/>
          <w:szCs w:val="28"/>
        </w:rPr>
      </w:pPr>
      <w:r>
        <w:rPr>
          <w:sz w:val="28"/>
          <w:szCs w:val="28"/>
        </w:rPr>
        <w:t xml:space="preserve">- Θυμίζετε στα παιδιά όταν καταγράφουν τις προτάσεις τους να </w:t>
      </w:r>
      <w:r w:rsidRPr="00DE1F14">
        <w:rPr>
          <w:b/>
          <w:sz w:val="28"/>
          <w:szCs w:val="28"/>
        </w:rPr>
        <w:t>ξεκινούν με κεφαλαίο</w:t>
      </w:r>
      <w:r>
        <w:rPr>
          <w:sz w:val="28"/>
          <w:szCs w:val="28"/>
        </w:rPr>
        <w:t xml:space="preserve"> και να βάζουν </w:t>
      </w:r>
      <w:r w:rsidRPr="00DE1F14">
        <w:rPr>
          <w:b/>
          <w:sz w:val="28"/>
          <w:szCs w:val="28"/>
        </w:rPr>
        <w:t>τελεία στο τέλος της πρότασης</w:t>
      </w:r>
      <w:r>
        <w:rPr>
          <w:sz w:val="28"/>
          <w:szCs w:val="28"/>
        </w:rPr>
        <w:t xml:space="preserve">. </w:t>
      </w:r>
    </w:p>
    <w:p w:rsidR="00DE1F14" w:rsidRDefault="00DE1F14" w:rsidP="00DE1F14">
      <w:pPr>
        <w:jc w:val="both"/>
        <w:rPr>
          <w:sz w:val="28"/>
          <w:szCs w:val="28"/>
        </w:rPr>
      </w:pPr>
      <w:r>
        <w:rPr>
          <w:sz w:val="28"/>
          <w:szCs w:val="28"/>
        </w:rPr>
        <w:t xml:space="preserve">- Ζητήστε τους να </w:t>
      </w:r>
      <w:r w:rsidRPr="00DE1F14">
        <w:rPr>
          <w:b/>
          <w:sz w:val="28"/>
          <w:szCs w:val="28"/>
        </w:rPr>
        <w:t>ελέγχουν</w:t>
      </w:r>
      <w:r>
        <w:rPr>
          <w:sz w:val="28"/>
          <w:szCs w:val="28"/>
        </w:rPr>
        <w:t xml:space="preserve"> στο τέλος αυτό που έγραψαν για να </w:t>
      </w:r>
      <w:r w:rsidRPr="00DE1F14">
        <w:rPr>
          <w:b/>
          <w:sz w:val="28"/>
          <w:szCs w:val="28"/>
        </w:rPr>
        <w:t xml:space="preserve">διορθώσουν </w:t>
      </w:r>
      <w:r>
        <w:rPr>
          <w:sz w:val="28"/>
          <w:szCs w:val="28"/>
        </w:rPr>
        <w:t xml:space="preserve">τυχόν λάθη και να βεβαιωθούν ότι έχουν βάλει </w:t>
      </w:r>
      <w:r w:rsidRPr="00DE1F14">
        <w:rPr>
          <w:b/>
          <w:sz w:val="28"/>
          <w:szCs w:val="28"/>
        </w:rPr>
        <w:t>τόνους</w:t>
      </w:r>
      <w:r>
        <w:rPr>
          <w:sz w:val="28"/>
          <w:szCs w:val="28"/>
        </w:rPr>
        <w:t xml:space="preserve">. </w:t>
      </w:r>
    </w:p>
    <w:p w:rsidR="00DE1F14" w:rsidRDefault="00DE1F14" w:rsidP="00DE1F14">
      <w:pPr>
        <w:jc w:val="both"/>
        <w:rPr>
          <w:sz w:val="28"/>
          <w:szCs w:val="28"/>
        </w:rPr>
      </w:pPr>
      <w:r>
        <w:rPr>
          <w:sz w:val="28"/>
          <w:szCs w:val="28"/>
        </w:rPr>
        <w:lastRenderedPageBreak/>
        <w:t>- Αν κάποιο παιδί γράφει τις προτάσεις απευθείας στον υπολογιστή είναι λογικό να μην είναι εξοικειωμένο με το σύστημα τονισμού, οπότε είμαστε επιεικείς. Μπορεί σε αυτή την περίπτωση να γράφει με κεφαλαία γράμματα μόνο, εάν το θέλει.</w:t>
      </w:r>
    </w:p>
    <w:p w:rsidR="003A42A7" w:rsidRDefault="00DE1F14" w:rsidP="003A42A7">
      <w:pPr>
        <w:jc w:val="both"/>
        <w:rPr>
          <w:sz w:val="28"/>
          <w:szCs w:val="28"/>
        </w:rPr>
      </w:pPr>
      <w:r>
        <w:rPr>
          <w:sz w:val="28"/>
          <w:szCs w:val="28"/>
        </w:rPr>
        <w:t>- Θυμίστε τους να γράψουν το όνομά τους στην εργασία με τ</w:t>
      </w:r>
      <w:r w:rsidR="006558F3">
        <w:rPr>
          <w:sz w:val="28"/>
          <w:szCs w:val="28"/>
        </w:rPr>
        <w:t>ι</w:t>
      </w:r>
      <w:r>
        <w:rPr>
          <w:sz w:val="28"/>
          <w:szCs w:val="28"/>
        </w:rPr>
        <w:t xml:space="preserve">ς προτάσεις αλλά και στη ζωγραφιά τους. </w:t>
      </w:r>
    </w:p>
    <w:p w:rsidR="00DE1F14" w:rsidRDefault="00DE1F14" w:rsidP="003A42A7">
      <w:pPr>
        <w:jc w:val="both"/>
        <w:rPr>
          <w:sz w:val="28"/>
          <w:szCs w:val="28"/>
        </w:rPr>
      </w:pPr>
    </w:p>
    <w:p w:rsidR="00935563" w:rsidRDefault="00DE1F14" w:rsidP="00935563">
      <w:pPr>
        <w:spacing w:after="0"/>
        <w:jc w:val="both"/>
        <w:rPr>
          <w:sz w:val="28"/>
          <w:szCs w:val="28"/>
        </w:rPr>
      </w:pPr>
      <w:r>
        <w:rPr>
          <w:sz w:val="28"/>
          <w:szCs w:val="28"/>
        </w:rPr>
        <w:t xml:space="preserve">- </w:t>
      </w:r>
      <w:r w:rsidR="00935563">
        <w:rPr>
          <w:sz w:val="28"/>
          <w:szCs w:val="28"/>
        </w:rPr>
        <w:t xml:space="preserve">Μπορείτε να μου αποστείλετε </w:t>
      </w:r>
      <w:r w:rsidR="00935563" w:rsidRPr="00935563">
        <w:rPr>
          <w:b/>
          <w:sz w:val="28"/>
          <w:szCs w:val="28"/>
        </w:rPr>
        <w:t xml:space="preserve">μέσω </w:t>
      </w:r>
      <w:proofErr w:type="spellStart"/>
      <w:r w:rsidR="00935563" w:rsidRPr="00935563">
        <w:rPr>
          <w:b/>
          <w:sz w:val="28"/>
          <w:szCs w:val="28"/>
        </w:rPr>
        <w:t>εμέιλ</w:t>
      </w:r>
      <w:proofErr w:type="spellEnd"/>
      <w:r w:rsidR="00935563">
        <w:rPr>
          <w:sz w:val="28"/>
          <w:szCs w:val="28"/>
        </w:rPr>
        <w:t xml:space="preserve"> </w:t>
      </w:r>
      <w:r w:rsidR="003A42A7">
        <w:rPr>
          <w:sz w:val="28"/>
          <w:szCs w:val="28"/>
        </w:rPr>
        <w:t xml:space="preserve">τις προτάσεις </w:t>
      </w:r>
      <w:r w:rsidR="00935563">
        <w:rPr>
          <w:sz w:val="28"/>
          <w:szCs w:val="28"/>
        </w:rPr>
        <w:t xml:space="preserve">που θα γράψουν τα παιδιά, καθώς </w:t>
      </w:r>
      <w:r w:rsidR="003A42A7">
        <w:rPr>
          <w:sz w:val="28"/>
          <w:szCs w:val="28"/>
        </w:rPr>
        <w:t xml:space="preserve">και τη ζωγραφιά </w:t>
      </w:r>
      <w:r w:rsidR="00935563">
        <w:rPr>
          <w:sz w:val="28"/>
          <w:szCs w:val="28"/>
        </w:rPr>
        <w:t>τους με:</w:t>
      </w:r>
    </w:p>
    <w:p w:rsidR="00935563" w:rsidRDefault="00935563" w:rsidP="00935563">
      <w:pPr>
        <w:pStyle w:val="a3"/>
        <w:numPr>
          <w:ilvl w:val="0"/>
          <w:numId w:val="1"/>
        </w:numPr>
        <w:spacing w:after="0"/>
        <w:jc w:val="both"/>
        <w:rPr>
          <w:sz w:val="28"/>
          <w:szCs w:val="28"/>
        </w:rPr>
      </w:pPr>
      <w:r w:rsidRPr="00935563">
        <w:rPr>
          <w:sz w:val="28"/>
          <w:szCs w:val="28"/>
        </w:rPr>
        <w:t>αρχείο φωτογραφίας</w:t>
      </w:r>
      <w:r>
        <w:rPr>
          <w:sz w:val="28"/>
          <w:szCs w:val="28"/>
        </w:rPr>
        <w:t>,</w:t>
      </w:r>
      <w:r w:rsidRPr="00935563">
        <w:rPr>
          <w:sz w:val="28"/>
          <w:szCs w:val="28"/>
        </w:rPr>
        <w:t xml:space="preserve"> αν σας </w:t>
      </w:r>
      <w:r>
        <w:rPr>
          <w:sz w:val="28"/>
          <w:szCs w:val="28"/>
        </w:rPr>
        <w:t>είναι πιο εύκολο</w:t>
      </w:r>
    </w:p>
    <w:p w:rsidR="003A42A7" w:rsidRPr="00935563" w:rsidRDefault="00935563" w:rsidP="00935563">
      <w:pPr>
        <w:pStyle w:val="a3"/>
        <w:numPr>
          <w:ilvl w:val="0"/>
          <w:numId w:val="1"/>
        </w:numPr>
        <w:spacing w:after="0"/>
        <w:jc w:val="both"/>
        <w:rPr>
          <w:sz w:val="28"/>
          <w:szCs w:val="28"/>
        </w:rPr>
      </w:pPr>
      <w:r w:rsidRPr="00935563">
        <w:rPr>
          <w:sz w:val="28"/>
          <w:szCs w:val="28"/>
        </w:rPr>
        <w:t xml:space="preserve">μπορείτε να σκανάρετε τις εργασίες τους, αν υπάρχει αυτή η δυνατότητα </w:t>
      </w:r>
    </w:p>
    <w:p w:rsidR="00CF3F6F" w:rsidRDefault="00CF3F6F" w:rsidP="00CB641D">
      <w:pPr>
        <w:jc w:val="both"/>
        <w:rPr>
          <w:sz w:val="28"/>
          <w:szCs w:val="28"/>
        </w:rPr>
      </w:pPr>
    </w:p>
    <w:p w:rsidR="00CF3F6F" w:rsidRDefault="00CF3F6F" w:rsidP="00CB641D">
      <w:pPr>
        <w:spacing w:after="0"/>
        <w:jc w:val="both"/>
        <w:rPr>
          <w:sz w:val="28"/>
          <w:szCs w:val="28"/>
        </w:rPr>
      </w:pPr>
    </w:p>
    <w:sectPr w:rsidR="00CF3F6F" w:rsidSect="00D650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34E"/>
    <w:multiLevelType w:val="hybridMultilevel"/>
    <w:tmpl w:val="629A0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41D"/>
    <w:rsid w:val="0008408E"/>
    <w:rsid w:val="002372CC"/>
    <w:rsid w:val="00274CBF"/>
    <w:rsid w:val="003A42A7"/>
    <w:rsid w:val="00630D74"/>
    <w:rsid w:val="006558F3"/>
    <w:rsid w:val="00871BFC"/>
    <w:rsid w:val="00935563"/>
    <w:rsid w:val="00B85D54"/>
    <w:rsid w:val="00CB641D"/>
    <w:rsid w:val="00CF3F6F"/>
    <w:rsid w:val="00D65054"/>
    <w:rsid w:val="00D934D6"/>
    <w:rsid w:val="00DA3C61"/>
    <w:rsid w:val="00DE1F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563"/>
    <w:pPr>
      <w:ind w:left="720"/>
      <w:contextualSpacing/>
    </w:pPr>
  </w:style>
  <w:style w:type="character" w:styleId="-">
    <w:name w:val="Hyperlink"/>
    <w:basedOn w:val="a0"/>
    <w:uiPriority w:val="99"/>
    <w:unhideWhenUsed/>
    <w:rsid w:val="002372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ooks4greeks.gr/ios-xoris-korona-koronoios" TargetMode="External"/><Relationship Id="rId5" Type="http://schemas.openxmlformats.org/officeDocument/2006/relationships/hyperlink" Target="https://www.openbook.gr/ios-choris-koron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X250</cp:lastModifiedBy>
  <cp:revision>2</cp:revision>
  <dcterms:created xsi:type="dcterms:W3CDTF">2020-04-07T08:08:00Z</dcterms:created>
  <dcterms:modified xsi:type="dcterms:W3CDTF">2020-04-07T08:08:00Z</dcterms:modified>
</cp:coreProperties>
</file>