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E6" w:rsidRPr="00911B73" w:rsidRDefault="008D4676">
      <w:pPr>
        <w:rPr>
          <w:b/>
          <w:sz w:val="26"/>
        </w:rPr>
      </w:pPr>
      <w:bookmarkStart w:id="0" w:name="_GoBack"/>
      <w:bookmarkEnd w:id="0"/>
      <w:r w:rsidRPr="00911B73">
        <w:rPr>
          <w:b/>
          <w:sz w:val="26"/>
        </w:rPr>
        <w:t>4</w:t>
      </w:r>
      <w:r w:rsidRPr="00911B73">
        <w:rPr>
          <w:b/>
          <w:sz w:val="26"/>
          <w:vertAlign w:val="superscript"/>
        </w:rPr>
        <w:t>ο</w:t>
      </w:r>
      <w:r w:rsidRPr="00911B73">
        <w:rPr>
          <w:b/>
          <w:sz w:val="26"/>
        </w:rPr>
        <w:t xml:space="preserve"> ΠΕΚΕΣ Αττικής</w:t>
      </w:r>
    </w:p>
    <w:p w:rsidR="00911B73" w:rsidRPr="00E34CF3" w:rsidRDefault="00911B73" w:rsidP="00911B73">
      <w:pPr>
        <w:jc w:val="center"/>
        <w:rPr>
          <w:sz w:val="34"/>
        </w:rPr>
      </w:pPr>
      <w:proofErr w:type="spellStart"/>
      <w:r w:rsidRPr="00E34CF3">
        <w:rPr>
          <w:sz w:val="34"/>
        </w:rPr>
        <w:t>Διασχολικό</w:t>
      </w:r>
      <w:proofErr w:type="spellEnd"/>
      <w:r w:rsidRPr="00E34CF3">
        <w:rPr>
          <w:sz w:val="34"/>
        </w:rPr>
        <w:t xml:space="preserve"> πρόγραμμα</w:t>
      </w:r>
      <w:r>
        <w:rPr>
          <w:sz w:val="34"/>
        </w:rPr>
        <w:t xml:space="preserve">-άτυπο σχολικό </w:t>
      </w:r>
      <w:r w:rsidRPr="00E34CF3">
        <w:rPr>
          <w:sz w:val="34"/>
        </w:rPr>
        <w:t>δίκτυο</w:t>
      </w:r>
    </w:p>
    <w:p w:rsidR="008D4676" w:rsidRDefault="008D4676" w:rsidP="008D4676">
      <w:pPr>
        <w:jc w:val="center"/>
        <w:rPr>
          <w:b/>
          <w:sz w:val="38"/>
        </w:rPr>
      </w:pPr>
      <w:r w:rsidRPr="008D4676">
        <w:rPr>
          <w:b/>
          <w:sz w:val="38"/>
        </w:rPr>
        <w:t>Νέες και Παλιές Πατρίδες</w:t>
      </w:r>
      <w:r w:rsidR="00911B73">
        <w:rPr>
          <w:b/>
          <w:sz w:val="38"/>
        </w:rPr>
        <w:t>:</w:t>
      </w:r>
    </w:p>
    <w:p w:rsidR="00E34CF3" w:rsidRPr="008D4676" w:rsidRDefault="00E34CF3" w:rsidP="008D4676">
      <w:pPr>
        <w:jc w:val="center"/>
        <w:rPr>
          <w:b/>
          <w:sz w:val="38"/>
        </w:rPr>
      </w:pPr>
      <w:r>
        <w:rPr>
          <w:b/>
          <w:sz w:val="38"/>
        </w:rPr>
        <w:t>Από την οικογενειακή στην επίσημη ιστορία</w:t>
      </w:r>
    </w:p>
    <w:p w:rsidR="00911B73" w:rsidRDefault="00911B73" w:rsidP="00E7782A">
      <w:pPr>
        <w:jc w:val="both"/>
        <w:rPr>
          <w:rFonts w:eastAsia="Times New Roman" w:cs="Arial"/>
          <w:sz w:val="24"/>
          <w:szCs w:val="24"/>
          <w:lang w:eastAsia="el-GR"/>
        </w:rPr>
      </w:pPr>
      <w:r w:rsidRPr="004D1BDB">
        <w:rPr>
          <w:rFonts w:eastAsia="Times New Roman" w:cs="Arial"/>
          <w:sz w:val="24"/>
          <w:szCs w:val="24"/>
          <w:lang w:eastAsia="el-GR"/>
        </w:rPr>
        <w:t>Το 4</w:t>
      </w:r>
      <w:r w:rsidRPr="004D1BDB">
        <w:rPr>
          <w:rFonts w:eastAsia="Times New Roman" w:cs="Arial"/>
          <w:sz w:val="24"/>
          <w:szCs w:val="24"/>
          <w:vertAlign w:val="superscript"/>
          <w:lang w:eastAsia="el-GR"/>
        </w:rPr>
        <w:t>ο</w:t>
      </w:r>
      <w:r w:rsidRPr="004D1BDB">
        <w:rPr>
          <w:rFonts w:eastAsia="Times New Roman" w:cs="Arial"/>
          <w:sz w:val="24"/>
          <w:szCs w:val="24"/>
          <w:lang w:eastAsia="el-GR"/>
        </w:rPr>
        <w:t xml:space="preserve"> ΠΕΚΕΣ Αττικής, </w:t>
      </w:r>
      <w:r>
        <w:rPr>
          <w:rFonts w:eastAsia="Times New Roman" w:cs="Arial"/>
          <w:sz w:val="24"/>
          <w:szCs w:val="24"/>
          <w:lang w:eastAsia="el-GR"/>
        </w:rPr>
        <w:t xml:space="preserve">κατά τη συνεδρίαση </w:t>
      </w:r>
      <w:r w:rsidR="00A467BF">
        <w:rPr>
          <w:rFonts w:eastAsia="Times New Roman" w:cs="Arial"/>
          <w:sz w:val="24"/>
          <w:szCs w:val="24"/>
          <w:lang w:eastAsia="el-GR"/>
        </w:rPr>
        <w:t xml:space="preserve">της </w:t>
      </w:r>
      <w:r>
        <w:rPr>
          <w:rFonts w:eastAsia="Times New Roman" w:cs="Arial"/>
          <w:sz w:val="24"/>
          <w:szCs w:val="24"/>
          <w:lang w:eastAsia="el-GR"/>
        </w:rPr>
        <w:t>Ολομέλεια</w:t>
      </w:r>
      <w:r w:rsidR="00A467BF">
        <w:rPr>
          <w:rFonts w:eastAsia="Times New Roman" w:cs="Arial"/>
          <w:sz w:val="24"/>
          <w:szCs w:val="24"/>
          <w:lang w:eastAsia="el-GR"/>
        </w:rPr>
        <w:t>ς</w:t>
      </w:r>
      <w:r>
        <w:rPr>
          <w:rFonts w:eastAsia="Times New Roman" w:cs="Arial"/>
          <w:sz w:val="24"/>
          <w:szCs w:val="24"/>
          <w:lang w:eastAsia="el-GR"/>
        </w:rPr>
        <w:t xml:space="preserve"> της 17</w:t>
      </w:r>
      <w:r w:rsidRPr="004D1BDB">
        <w:rPr>
          <w:rFonts w:eastAsia="Times New Roman" w:cs="Arial"/>
          <w:sz w:val="24"/>
          <w:szCs w:val="24"/>
          <w:vertAlign w:val="superscript"/>
          <w:lang w:eastAsia="el-GR"/>
        </w:rPr>
        <w:t>ης</w:t>
      </w:r>
      <w:r>
        <w:rPr>
          <w:rFonts w:eastAsia="Times New Roman" w:cs="Arial"/>
          <w:sz w:val="24"/>
          <w:szCs w:val="24"/>
          <w:lang w:eastAsia="el-GR"/>
        </w:rPr>
        <w:t xml:space="preserve"> Ιανουαρίου 2019, </w:t>
      </w:r>
      <w:r w:rsidRPr="004D1BDB">
        <w:rPr>
          <w:rFonts w:eastAsia="Times New Roman" w:cs="Arial"/>
          <w:sz w:val="24"/>
          <w:szCs w:val="24"/>
          <w:lang w:eastAsia="el-GR"/>
        </w:rPr>
        <w:t xml:space="preserve">λαμβάνοντας </w:t>
      </w:r>
      <w:r w:rsidR="00AB1A19">
        <w:rPr>
          <w:rFonts w:eastAsia="Times New Roman" w:cs="Arial"/>
          <w:sz w:val="24"/>
          <w:szCs w:val="24"/>
          <w:lang w:eastAsia="el-GR"/>
        </w:rPr>
        <w:t>υ</w:t>
      </w:r>
      <w:r w:rsidRPr="004D1BDB">
        <w:rPr>
          <w:rFonts w:eastAsia="Times New Roman" w:cs="Arial"/>
          <w:sz w:val="24"/>
          <w:szCs w:val="24"/>
          <w:lang w:eastAsia="el-GR"/>
        </w:rPr>
        <w:t>πόψη:</w:t>
      </w:r>
    </w:p>
    <w:p w:rsidR="00911B73" w:rsidRPr="008736B0" w:rsidRDefault="00911B73" w:rsidP="00E7782A">
      <w:pPr>
        <w:pStyle w:val="a3"/>
        <w:numPr>
          <w:ilvl w:val="0"/>
          <w:numId w:val="2"/>
        </w:numPr>
        <w:jc w:val="both"/>
        <w:rPr>
          <w:rFonts w:eastAsia="Times New Roman" w:cs="Arial"/>
          <w:sz w:val="24"/>
          <w:szCs w:val="24"/>
          <w:lang w:eastAsia="el-GR"/>
        </w:rPr>
      </w:pPr>
      <w:r w:rsidRPr="008736B0">
        <w:rPr>
          <w:rFonts w:eastAsia="Times New Roman" w:cs="Arial"/>
          <w:sz w:val="24"/>
          <w:szCs w:val="24"/>
          <w:lang w:eastAsia="el-GR"/>
        </w:rPr>
        <w:t xml:space="preserve">Την </w:t>
      </w:r>
      <w:r w:rsidR="008736B0">
        <w:rPr>
          <w:rFonts w:eastAsia="Times New Roman" w:cs="Arial"/>
          <w:sz w:val="24"/>
          <w:szCs w:val="24"/>
          <w:lang w:eastAsia="el-GR"/>
        </w:rPr>
        <w:t>ύπαρξη</w:t>
      </w:r>
      <w:r w:rsidRPr="008736B0">
        <w:rPr>
          <w:rFonts w:eastAsia="Times New Roman" w:cs="Arial"/>
          <w:sz w:val="24"/>
          <w:szCs w:val="24"/>
          <w:lang w:eastAsia="el-GR"/>
        </w:rPr>
        <w:t xml:space="preserve"> μεγάλου ποσοστού προσφύγων στην πληθυσμιακή σύνθεση των περιοχών ε</w:t>
      </w:r>
      <w:r w:rsidRPr="008736B0">
        <w:rPr>
          <w:rFonts w:eastAsia="Times New Roman" w:cs="Arial"/>
          <w:sz w:val="24"/>
          <w:szCs w:val="24"/>
          <w:lang w:eastAsia="el-GR"/>
        </w:rPr>
        <w:t>υ</w:t>
      </w:r>
      <w:r w:rsidRPr="008736B0">
        <w:rPr>
          <w:rFonts w:eastAsia="Times New Roman" w:cs="Arial"/>
          <w:sz w:val="24"/>
          <w:szCs w:val="24"/>
          <w:lang w:eastAsia="el-GR"/>
        </w:rPr>
        <w:t>θύνης του (Νέα Σμύρνη, Ελληνικό, κα)</w:t>
      </w:r>
    </w:p>
    <w:p w:rsidR="00911B73" w:rsidRDefault="00FB20E1" w:rsidP="00E7782A">
      <w:pPr>
        <w:pStyle w:val="a3"/>
        <w:numPr>
          <w:ilvl w:val="0"/>
          <w:numId w:val="2"/>
        </w:numPr>
        <w:jc w:val="both"/>
        <w:rPr>
          <w:rFonts w:eastAsia="Times New Roman" w:cs="Arial"/>
          <w:sz w:val="24"/>
          <w:szCs w:val="24"/>
          <w:lang w:eastAsia="el-GR"/>
        </w:rPr>
      </w:pPr>
      <w:r w:rsidRPr="008736B0">
        <w:rPr>
          <w:rFonts w:eastAsia="Times New Roman" w:cs="Arial"/>
          <w:sz w:val="24"/>
          <w:szCs w:val="24"/>
          <w:lang w:eastAsia="el-GR"/>
        </w:rPr>
        <w:t>Τ</w:t>
      </w:r>
      <w:r w:rsidR="008736B0">
        <w:rPr>
          <w:rFonts w:eastAsia="Times New Roman" w:cs="Arial"/>
          <w:sz w:val="24"/>
          <w:szCs w:val="24"/>
          <w:lang w:eastAsia="el-GR"/>
        </w:rPr>
        <w:t>ην ανάγκη διασύνδεσης της οικογενειακής και προσωπικής ιστορίας με την επίσημα διδ</w:t>
      </w:r>
      <w:r w:rsidR="008736B0">
        <w:rPr>
          <w:rFonts w:eastAsia="Times New Roman" w:cs="Arial"/>
          <w:sz w:val="24"/>
          <w:szCs w:val="24"/>
          <w:lang w:eastAsia="el-GR"/>
        </w:rPr>
        <w:t>α</w:t>
      </w:r>
      <w:r w:rsidR="008736B0">
        <w:rPr>
          <w:rFonts w:eastAsia="Times New Roman" w:cs="Arial"/>
          <w:sz w:val="24"/>
          <w:szCs w:val="24"/>
          <w:lang w:eastAsia="el-GR"/>
        </w:rPr>
        <w:t>σκόμενη ιστορία</w:t>
      </w:r>
    </w:p>
    <w:p w:rsidR="008736B0" w:rsidRDefault="008736B0" w:rsidP="00E7782A">
      <w:pPr>
        <w:pStyle w:val="a3"/>
        <w:numPr>
          <w:ilvl w:val="0"/>
          <w:numId w:val="2"/>
        </w:numPr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 xml:space="preserve">Την ανάγκη να διατηρηθεί η ιστορική μνήμη των πολύ κοντινών προγόνων </w:t>
      </w:r>
    </w:p>
    <w:p w:rsidR="008736B0" w:rsidRDefault="00D05F74" w:rsidP="00E7782A">
      <w:pPr>
        <w:pStyle w:val="a3"/>
        <w:numPr>
          <w:ilvl w:val="0"/>
          <w:numId w:val="2"/>
        </w:numPr>
        <w:jc w:val="both"/>
        <w:rPr>
          <w:rFonts w:eastAsia="Times New Roman" w:cs="Arial"/>
          <w:sz w:val="24"/>
          <w:szCs w:val="24"/>
          <w:lang w:eastAsia="el-GR"/>
        </w:rPr>
      </w:pPr>
      <w:r>
        <w:rPr>
          <w:rFonts w:eastAsia="Times New Roman" w:cs="Arial"/>
          <w:sz w:val="24"/>
          <w:szCs w:val="24"/>
          <w:lang w:eastAsia="el-GR"/>
        </w:rPr>
        <w:t>Την ανάγκη εμπλουτισμού της διδασκαλίας της ιστορίας</w:t>
      </w:r>
    </w:p>
    <w:p w:rsidR="00911B73" w:rsidRDefault="00911B73" w:rsidP="008D4676"/>
    <w:p w:rsidR="008736B0" w:rsidRPr="004D1BDB" w:rsidRDefault="008736B0" w:rsidP="008736B0">
      <w:pPr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4D1BDB">
        <w:rPr>
          <w:rFonts w:eastAsia="Times New Roman" w:cs="Arial"/>
          <w:b/>
          <w:sz w:val="24"/>
          <w:szCs w:val="24"/>
          <w:lang w:eastAsia="el-GR"/>
        </w:rPr>
        <w:t>Αποφάσισε</w:t>
      </w:r>
    </w:p>
    <w:p w:rsidR="008736B0" w:rsidRPr="00E609A7" w:rsidRDefault="008736B0" w:rsidP="008736B0">
      <w:pPr>
        <w:jc w:val="center"/>
        <w:rPr>
          <w:sz w:val="24"/>
          <w:szCs w:val="24"/>
        </w:rPr>
      </w:pPr>
      <w:r w:rsidRPr="00E609A7">
        <w:rPr>
          <w:rFonts w:eastAsia="Times New Roman" w:cs="Arial"/>
          <w:sz w:val="24"/>
          <w:szCs w:val="24"/>
          <w:lang w:eastAsia="el-GR"/>
        </w:rPr>
        <w:t xml:space="preserve">Να προτείνει στα σχολεία ευθύνης του, να συμμετάσχουν σε </w:t>
      </w:r>
      <w:proofErr w:type="spellStart"/>
      <w:r w:rsidRPr="00E609A7">
        <w:rPr>
          <w:rFonts w:eastAsia="Times New Roman" w:cs="Arial"/>
          <w:sz w:val="24"/>
          <w:szCs w:val="24"/>
          <w:lang w:eastAsia="el-GR"/>
        </w:rPr>
        <w:t>διασχολικό</w:t>
      </w:r>
      <w:proofErr w:type="spellEnd"/>
      <w:r w:rsidRPr="00E609A7">
        <w:rPr>
          <w:rFonts w:eastAsia="Times New Roman" w:cs="Arial"/>
          <w:sz w:val="24"/>
          <w:szCs w:val="24"/>
          <w:lang w:eastAsia="el-GR"/>
        </w:rPr>
        <w:t xml:space="preserve"> πρόγραμμα-άτυπο σχολ</w:t>
      </w:r>
      <w:r w:rsidRPr="00E609A7">
        <w:rPr>
          <w:rFonts w:eastAsia="Times New Roman" w:cs="Arial"/>
          <w:sz w:val="24"/>
          <w:szCs w:val="24"/>
          <w:lang w:eastAsia="el-GR"/>
        </w:rPr>
        <w:t>ι</w:t>
      </w:r>
      <w:r w:rsidRPr="00E609A7">
        <w:rPr>
          <w:rFonts w:eastAsia="Times New Roman" w:cs="Arial"/>
          <w:sz w:val="24"/>
          <w:szCs w:val="24"/>
          <w:lang w:eastAsia="el-GR"/>
        </w:rPr>
        <w:t xml:space="preserve">κό δίκτυο, με τίτλο </w:t>
      </w:r>
      <w:r w:rsidR="00843943" w:rsidRPr="00E609A7">
        <w:rPr>
          <w:rFonts w:eastAsia="Times New Roman" w:cs="Arial"/>
          <w:sz w:val="24"/>
          <w:szCs w:val="24"/>
          <w:lang w:eastAsia="el-GR"/>
        </w:rPr>
        <w:br/>
      </w:r>
      <w:r w:rsidRPr="00E609A7">
        <w:rPr>
          <w:sz w:val="24"/>
          <w:szCs w:val="24"/>
        </w:rPr>
        <w:t>«</w:t>
      </w:r>
      <w:r w:rsidRPr="00E609A7">
        <w:rPr>
          <w:b/>
          <w:sz w:val="24"/>
          <w:szCs w:val="24"/>
        </w:rPr>
        <w:t>Νέες και Παλιές Πατρίδες: Από την οικογενειακή στην επίσημη ιστορία</w:t>
      </w:r>
      <w:r w:rsidRPr="00E609A7">
        <w:rPr>
          <w:sz w:val="24"/>
          <w:szCs w:val="24"/>
        </w:rPr>
        <w:t xml:space="preserve">». </w:t>
      </w:r>
    </w:p>
    <w:p w:rsidR="008D4676" w:rsidRPr="00E609A7" w:rsidRDefault="008D4676" w:rsidP="00E7782A">
      <w:pPr>
        <w:jc w:val="both"/>
        <w:rPr>
          <w:sz w:val="24"/>
          <w:szCs w:val="24"/>
        </w:rPr>
      </w:pPr>
      <w:r w:rsidRPr="00E609A7">
        <w:rPr>
          <w:sz w:val="24"/>
          <w:szCs w:val="24"/>
        </w:rPr>
        <w:t xml:space="preserve">Στο </w:t>
      </w:r>
      <w:proofErr w:type="spellStart"/>
      <w:r w:rsidRPr="00E609A7">
        <w:rPr>
          <w:sz w:val="24"/>
          <w:szCs w:val="24"/>
        </w:rPr>
        <w:t>διασχολικό</w:t>
      </w:r>
      <w:proofErr w:type="spellEnd"/>
      <w:r w:rsidRPr="00E609A7">
        <w:rPr>
          <w:sz w:val="24"/>
          <w:szCs w:val="24"/>
        </w:rPr>
        <w:t xml:space="preserve"> πρόγραμμα μπορούν να συμμετάσχουν σε πρώτη φάση ομοειδή (ίδιας βαθμίδας) σχολεία (νηπιαγωγεία, δημοτικά, γυμνάσια, λύκεια κάθε τύπου).</w:t>
      </w:r>
    </w:p>
    <w:p w:rsidR="008D4676" w:rsidRPr="00E609A7" w:rsidRDefault="008D4676" w:rsidP="00E7782A">
      <w:pPr>
        <w:jc w:val="both"/>
        <w:rPr>
          <w:sz w:val="24"/>
          <w:szCs w:val="24"/>
        </w:rPr>
      </w:pPr>
      <w:r w:rsidRPr="00E609A7">
        <w:rPr>
          <w:sz w:val="24"/>
          <w:szCs w:val="24"/>
        </w:rPr>
        <w:t xml:space="preserve">Οι στόχοι του </w:t>
      </w:r>
      <w:proofErr w:type="spellStart"/>
      <w:r w:rsidRPr="00E609A7">
        <w:rPr>
          <w:sz w:val="24"/>
          <w:szCs w:val="24"/>
        </w:rPr>
        <w:t>διασχολικού</w:t>
      </w:r>
      <w:proofErr w:type="spellEnd"/>
      <w:r w:rsidRPr="00E609A7">
        <w:rPr>
          <w:sz w:val="24"/>
          <w:szCs w:val="24"/>
        </w:rPr>
        <w:t xml:space="preserve"> προγράμματος είναι οι εξής: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Να γίνει η ιστορία βίωμα των μαθητών και των εκπαιδευτικών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Να συνδεθεί η τοπική ιστορία με την ιστορία της οικογένειας και με την επίσημη ιστορία της χώρας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Να συνδεθεί συναισθηματικά η ιστορία της οικογένειας με το παρόν και το μέλλον των νέων μελών, αλλά επίσης και με το μέλλον της χώρας συνολικά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Να συνεχιστεί η γραμμή που συνδέει την ιστορία των χαμένων πατρίδων με τη σημερινή ζωή.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Να αποκατασταθεί η συναίσθηση της συνέχειας μέσω της ιστορίας οικογενειών και χώρας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Να γίνουν ενεργοί πολίτες στη διαμόρφωση της γειτονιάς και της πόλης τους, μέσα από τη μ</w:t>
      </w:r>
      <w:r w:rsidRPr="00E609A7">
        <w:rPr>
          <w:sz w:val="24"/>
          <w:szCs w:val="24"/>
        </w:rPr>
        <w:t>ε</w:t>
      </w:r>
      <w:r w:rsidRPr="00E609A7">
        <w:rPr>
          <w:sz w:val="24"/>
          <w:szCs w:val="24"/>
        </w:rPr>
        <w:t>λέτη της ιστορίας της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 xml:space="preserve">Να βελτιωθεί η επίγνωση των μαθητών σχετικά με τις δυνάμεις που διαμορφώνουν τις τύχες και την εξέλιξη ανθρώπων, οικογενειών, </w:t>
      </w:r>
      <w:proofErr w:type="spellStart"/>
      <w:r w:rsidRPr="00E609A7">
        <w:rPr>
          <w:sz w:val="24"/>
          <w:szCs w:val="24"/>
        </w:rPr>
        <w:t>εθνοτικών</w:t>
      </w:r>
      <w:proofErr w:type="spellEnd"/>
      <w:r w:rsidRPr="00E609A7">
        <w:rPr>
          <w:sz w:val="24"/>
          <w:szCs w:val="24"/>
        </w:rPr>
        <w:t xml:space="preserve"> ομάδων, εθνών και κρατών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Σύνδεση διδακτικών αντικειμένων με πρακτικές εφαρμογές έρευνας στο πεδίο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Ανάπτυξη διδακτικών εργαλείων για μάθηση της ιστορίας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 xml:space="preserve">Ενίσχυση της </w:t>
      </w:r>
      <w:proofErr w:type="spellStart"/>
      <w:r w:rsidRPr="00E609A7">
        <w:rPr>
          <w:sz w:val="24"/>
          <w:szCs w:val="24"/>
        </w:rPr>
        <w:t>διασχολικής</w:t>
      </w:r>
      <w:proofErr w:type="spellEnd"/>
      <w:r w:rsidRPr="00E609A7">
        <w:rPr>
          <w:sz w:val="24"/>
          <w:szCs w:val="24"/>
        </w:rPr>
        <w:t xml:space="preserve"> συνεργασίας </w:t>
      </w:r>
    </w:p>
    <w:p w:rsidR="008D4676" w:rsidRPr="00E609A7" w:rsidRDefault="008D4676" w:rsidP="00E7782A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Ανάπτυξη συνεργασιών σε τοπικό και ευρύτερο πλαίσιο για επίλυση προβλημάτων</w:t>
      </w:r>
    </w:p>
    <w:p w:rsidR="00E609A7" w:rsidRDefault="008D4676" w:rsidP="00E7782A">
      <w:pPr>
        <w:jc w:val="both"/>
        <w:rPr>
          <w:sz w:val="24"/>
          <w:szCs w:val="24"/>
        </w:rPr>
      </w:pPr>
      <w:r w:rsidRPr="00E609A7">
        <w:rPr>
          <w:sz w:val="24"/>
          <w:szCs w:val="24"/>
        </w:rPr>
        <w:lastRenderedPageBreak/>
        <w:t xml:space="preserve">Το </w:t>
      </w:r>
      <w:proofErr w:type="spellStart"/>
      <w:r w:rsidRPr="00E609A7">
        <w:rPr>
          <w:sz w:val="24"/>
          <w:szCs w:val="24"/>
        </w:rPr>
        <w:t>διασχολικό</w:t>
      </w:r>
      <w:proofErr w:type="spellEnd"/>
      <w:r w:rsidRPr="00E609A7">
        <w:rPr>
          <w:sz w:val="24"/>
          <w:szCs w:val="24"/>
        </w:rPr>
        <w:t xml:space="preserve"> πρόγραμμα συντονίζεται από Παιδαγωγική Επιτροπή στην οποία συμμετέχουν από ένας/μια εκπρόσωπος κάθε συμμετέχοντος σχολείου, καθώς και Συντονιστές Εκπαιδευτικού Έργου του 4</w:t>
      </w:r>
      <w:r w:rsidRPr="00E609A7">
        <w:rPr>
          <w:sz w:val="24"/>
          <w:szCs w:val="24"/>
          <w:vertAlign w:val="superscript"/>
        </w:rPr>
        <w:t>ου</w:t>
      </w:r>
      <w:r w:rsidRPr="00E609A7">
        <w:rPr>
          <w:sz w:val="24"/>
          <w:szCs w:val="24"/>
        </w:rPr>
        <w:t xml:space="preserve"> ΠΕΚΕΣ. Η Παιδαγωγική Επιτροπή μπορεί να αποφασίσει τη διεύρυνσή της με εμπειρογν</w:t>
      </w:r>
      <w:r w:rsidRPr="00E609A7">
        <w:rPr>
          <w:sz w:val="24"/>
          <w:szCs w:val="24"/>
        </w:rPr>
        <w:t>ώ</w:t>
      </w:r>
      <w:r w:rsidRPr="00E609A7">
        <w:rPr>
          <w:sz w:val="24"/>
          <w:szCs w:val="24"/>
        </w:rPr>
        <w:t>μονες και άλλα πρόσωπα.</w:t>
      </w:r>
    </w:p>
    <w:p w:rsidR="00E609A7" w:rsidRPr="00397E58" w:rsidRDefault="00E609A7" w:rsidP="00E7782A">
      <w:pPr>
        <w:jc w:val="both"/>
        <w:rPr>
          <w:b/>
          <w:sz w:val="24"/>
          <w:szCs w:val="24"/>
        </w:rPr>
      </w:pPr>
      <w:r w:rsidRPr="00397E58">
        <w:rPr>
          <w:b/>
          <w:sz w:val="24"/>
          <w:szCs w:val="24"/>
        </w:rPr>
        <w:t xml:space="preserve">Παιδαγωγική </w:t>
      </w:r>
      <w:r w:rsidR="00040F02">
        <w:rPr>
          <w:b/>
          <w:sz w:val="24"/>
          <w:szCs w:val="24"/>
        </w:rPr>
        <w:t>Επιτροπή</w:t>
      </w:r>
      <w:r w:rsidRPr="00397E58">
        <w:rPr>
          <w:b/>
          <w:sz w:val="24"/>
          <w:szCs w:val="24"/>
        </w:rPr>
        <w:t>:</w:t>
      </w:r>
    </w:p>
    <w:p w:rsidR="00E609A7" w:rsidRPr="0007422B" w:rsidRDefault="002C5E8A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Αγγελική</w:t>
      </w:r>
      <w:r w:rsidR="00E609A7">
        <w:rPr>
          <w:sz w:val="24"/>
          <w:szCs w:val="24"/>
        </w:rPr>
        <w:t xml:space="preserve"> Χρονοπούλου-ΣΕΕ ΠΕ02-4</w:t>
      </w:r>
      <w:r w:rsidR="00E609A7" w:rsidRPr="0007422B">
        <w:rPr>
          <w:sz w:val="24"/>
          <w:szCs w:val="24"/>
          <w:vertAlign w:val="superscript"/>
        </w:rPr>
        <w:t>ο</w:t>
      </w:r>
      <w:r w:rsidR="00E609A7">
        <w:rPr>
          <w:sz w:val="24"/>
          <w:szCs w:val="24"/>
        </w:rPr>
        <w:t xml:space="preserve"> ΠΕΚΕΣ</w:t>
      </w:r>
      <w:r w:rsidR="00B054A3">
        <w:rPr>
          <w:sz w:val="24"/>
          <w:szCs w:val="24"/>
        </w:rPr>
        <w:t xml:space="preserve"> Αττικής</w:t>
      </w:r>
    </w:p>
    <w:p w:rsidR="00E609A7" w:rsidRDefault="00B054A3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Δημήτριο</w:t>
      </w:r>
      <w:r w:rsidR="00E609A7" w:rsidRPr="0007422B">
        <w:rPr>
          <w:sz w:val="24"/>
          <w:szCs w:val="24"/>
        </w:rPr>
        <w:t xml:space="preserve">ς </w:t>
      </w:r>
      <w:proofErr w:type="spellStart"/>
      <w:r w:rsidR="00E609A7" w:rsidRPr="0007422B">
        <w:rPr>
          <w:sz w:val="24"/>
          <w:szCs w:val="24"/>
        </w:rPr>
        <w:t>Καλαϊτζίδης</w:t>
      </w:r>
      <w:proofErr w:type="spellEnd"/>
      <w:r w:rsidR="00E609A7">
        <w:rPr>
          <w:sz w:val="24"/>
          <w:szCs w:val="24"/>
        </w:rPr>
        <w:t>-ΣΕΕ-Εκπαίδευσης για την Αειφορία</w:t>
      </w:r>
      <w:r>
        <w:rPr>
          <w:sz w:val="24"/>
          <w:szCs w:val="24"/>
        </w:rPr>
        <w:t>-4</w:t>
      </w:r>
      <w:r w:rsidRPr="0007422B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ΠΕΚΕΣ Αττικής</w:t>
      </w:r>
    </w:p>
    <w:p w:rsidR="00E609A7" w:rsidRDefault="002C5E8A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Κωνσταντίνος</w:t>
      </w:r>
      <w:r w:rsidR="00E609A7" w:rsidRPr="0007422B">
        <w:rPr>
          <w:sz w:val="24"/>
          <w:szCs w:val="24"/>
        </w:rPr>
        <w:t xml:space="preserve"> </w:t>
      </w:r>
      <w:proofErr w:type="spellStart"/>
      <w:r w:rsidR="00E609A7" w:rsidRPr="0007422B">
        <w:rPr>
          <w:sz w:val="24"/>
          <w:szCs w:val="24"/>
        </w:rPr>
        <w:t>Θεριανός</w:t>
      </w:r>
      <w:proofErr w:type="spellEnd"/>
      <w:r w:rsidR="00E609A7">
        <w:rPr>
          <w:sz w:val="24"/>
          <w:szCs w:val="24"/>
        </w:rPr>
        <w:t>-ΣΕΕ Κοινωνικών Επιστημών-4</w:t>
      </w:r>
      <w:r w:rsidR="00E609A7" w:rsidRPr="0007422B">
        <w:rPr>
          <w:sz w:val="24"/>
          <w:szCs w:val="24"/>
          <w:vertAlign w:val="superscript"/>
        </w:rPr>
        <w:t>ο</w:t>
      </w:r>
      <w:r w:rsidR="00E609A7">
        <w:rPr>
          <w:sz w:val="24"/>
          <w:szCs w:val="24"/>
        </w:rPr>
        <w:t xml:space="preserve"> ΠΕΚΕΣ</w:t>
      </w:r>
      <w:r w:rsidR="00B054A3" w:rsidRPr="00B054A3">
        <w:rPr>
          <w:sz w:val="24"/>
          <w:szCs w:val="24"/>
        </w:rPr>
        <w:t xml:space="preserve"> </w:t>
      </w:r>
      <w:r w:rsidR="00B054A3">
        <w:rPr>
          <w:sz w:val="24"/>
          <w:szCs w:val="24"/>
        </w:rPr>
        <w:t>Αττικής</w:t>
      </w:r>
    </w:p>
    <w:p w:rsidR="007300C2" w:rsidRPr="0007422B" w:rsidRDefault="002C5E8A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Νικόλαος</w:t>
      </w:r>
      <w:r w:rsidR="007300C2">
        <w:rPr>
          <w:sz w:val="24"/>
          <w:szCs w:val="24"/>
        </w:rPr>
        <w:t xml:space="preserve"> </w:t>
      </w:r>
      <w:proofErr w:type="spellStart"/>
      <w:r w:rsidR="007300C2">
        <w:rPr>
          <w:sz w:val="24"/>
          <w:szCs w:val="24"/>
        </w:rPr>
        <w:t>Καμήλος</w:t>
      </w:r>
      <w:proofErr w:type="spellEnd"/>
      <w:r w:rsidR="007300C2">
        <w:rPr>
          <w:sz w:val="24"/>
          <w:szCs w:val="24"/>
        </w:rPr>
        <w:t>-Οργανωτικός Συντονιστής -4</w:t>
      </w:r>
      <w:r w:rsidR="00E275FC" w:rsidRPr="00E275FC">
        <w:rPr>
          <w:sz w:val="24"/>
          <w:szCs w:val="24"/>
          <w:vertAlign w:val="superscript"/>
        </w:rPr>
        <w:t>ο</w:t>
      </w:r>
      <w:r w:rsidR="00E275FC">
        <w:rPr>
          <w:sz w:val="24"/>
          <w:szCs w:val="24"/>
        </w:rPr>
        <w:t xml:space="preserve"> </w:t>
      </w:r>
      <w:r w:rsidR="007300C2">
        <w:rPr>
          <w:sz w:val="24"/>
          <w:szCs w:val="24"/>
        </w:rPr>
        <w:t xml:space="preserve"> ΠΕΚΕΣ</w:t>
      </w:r>
      <w:r w:rsidR="00B054A3" w:rsidRPr="00B054A3">
        <w:rPr>
          <w:sz w:val="24"/>
          <w:szCs w:val="24"/>
        </w:rPr>
        <w:t xml:space="preserve"> </w:t>
      </w:r>
      <w:r w:rsidR="00B054A3">
        <w:rPr>
          <w:sz w:val="24"/>
          <w:szCs w:val="24"/>
        </w:rPr>
        <w:t>Αττικής</w:t>
      </w:r>
    </w:p>
    <w:p w:rsidR="007300C2" w:rsidRPr="007300C2" w:rsidRDefault="00E275FC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Νικόλαος </w:t>
      </w:r>
      <w:proofErr w:type="spellStart"/>
      <w:r>
        <w:rPr>
          <w:sz w:val="24"/>
          <w:szCs w:val="24"/>
        </w:rPr>
        <w:t>Λινάρδος</w:t>
      </w:r>
      <w:proofErr w:type="spellEnd"/>
      <w:r>
        <w:rPr>
          <w:sz w:val="24"/>
          <w:szCs w:val="24"/>
        </w:rPr>
        <w:t>-ΣΕΕ ΠΕ02-4</w:t>
      </w:r>
      <w:r w:rsidRPr="00E275FC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</w:t>
      </w:r>
      <w:r w:rsidR="007300C2" w:rsidRPr="007300C2">
        <w:rPr>
          <w:sz w:val="24"/>
          <w:szCs w:val="24"/>
        </w:rPr>
        <w:t xml:space="preserve"> ΠΕΚΕΣ</w:t>
      </w:r>
      <w:r w:rsidR="00B054A3" w:rsidRPr="00B054A3">
        <w:rPr>
          <w:sz w:val="24"/>
          <w:szCs w:val="24"/>
        </w:rPr>
        <w:t xml:space="preserve"> </w:t>
      </w:r>
      <w:r w:rsidR="00B054A3">
        <w:rPr>
          <w:sz w:val="24"/>
          <w:szCs w:val="24"/>
        </w:rPr>
        <w:t>Αττικής</w:t>
      </w:r>
    </w:p>
    <w:p w:rsidR="00E609A7" w:rsidRPr="0007422B" w:rsidRDefault="00E609A7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 w:rsidRPr="0007422B">
        <w:rPr>
          <w:sz w:val="24"/>
          <w:szCs w:val="24"/>
        </w:rPr>
        <w:t xml:space="preserve">Ιωάννα </w:t>
      </w:r>
      <w:proofErr w:type="spellStart"/>
      <w:r w:rsidRPr="0007422B">
        <w:rPr>
          <w:sz w:val="24"/>
          <w:szCs w:val="24"/>
        </w:rPr>
        <w:t>Καμπούρμαλη</w:t>
      </w:r>
      <w:proofErr w:type="spellEnd"/>
      <w:r>
        <w:rPr>
          <w:sz w:val="24"/>
          <w:szCs w:val="24"/>
        </w:rPr>
        <w:t>-ΣΕΕ ΠΕ70-4</w:t>
      </w:r>
      <w:r w:rsidR="00E275FC" w:rsidRPr="00E275FC">
        <w:rPr>
          <w:sz w:val="24"/>
          <w:szCs w:val="24"/>
          <w:vertAlign w:val="superscript"/>
        </w:rPr>
        <w:t>ο</w:t>
      </w:r>
      <w:r w:rsidR="00E275FC">
        <w:rPr>
          <w:sz w:val="24"/>
          <w:szCs w:val="24"/>
        </w:rPr>
        <w:t xml:space="preserve"> </w:t>
      </w:r>
      <w:r>
        <w:rPr>
          <w:sz w:val="24"/>
          <w:szCs w:val="24"/>
        </w:rPr>
        <w:t>ΠΕΚΕΣ</w:t>
      </w:r>
      <w:r w:rsidR="00B054A3" w:rsidRPr="00B054A3">
        <w:rPr>
          <w:sz w:val="24"/>
          <w:szCs w:val="24"/>
        </w:rPr>
        <w:t xml:space="preserve"> </w:t>
      </w:r>
      <w:r w:rsidR="00B054A3">
        <w:rPr>
          <w:sz w:val="24"/>
          <w:szCs w:val="24"/>
        </w:rPr>
        <w:t>Αττικής</w:t>
      </w:r>
    </w:p>
    <w:p w:rsidR="00E609A7" w:rsidRPr="0007422B" w:rsidRDefault="00E275FC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Τρ</w:t>
      </w:r>
      <w:r w:rsidR="00553860">
        <w:rPr>
          <w:sz w:val="24"/>
          <w:szCs w:val="24"/>
        </w:rPr>
        <w:t>ιανταφυλλιά</w:t>
      </w:r>
      <w:r w:rsidR="00E609A7" w:rsidRPr="0007422B">
        <w:rPr>
          <w:sz w:val="24"/>
          <w:szCs w:val="24"/>
        </w:rPr>
        <w:t xml:space="preserve"> Νικολούδη</w:t>
      </w:r>
      <w:r w:rsidR="00E609A7">
        <w:rPr>
          <w:sz w:val="24"/>
          <w:szCs w:val="24"/>
        </w:rPr>
        <w:t>-ΣΕΕ-ΠΕ60-4</w:t>
      </w:r>
      <w:r w:rsidR="00553860" w:rsidRPr="00553860">
        <w:rPr>
          <w:sz w:val="24"/>
          <w:szCs w:val="24"/>
          <w:vertAlign w:val="superscript"/>
        </w:rPr>
        <w:t>ο</w:t>
      </w:r>
      <w:r w:rsidR="00E609A7">
        <w:rPr>
          <w:sz w:val="24"/>
          <w:szCs w:val="24"/>
        </w:rPr>
        <w:t xml:space="preserve"> ΠΕΚΕΣ</w:t>
      </w:r>
      <w:r w:rsidR="00B054A3" w:rsidRPr="00B054A3">
        <w:rPr>
          <w:sz w:val="24"/>
          <w:szCs w:val="24"/>
        </w:rPr>
        <w:t xml:space="preserve"> </w:t>
      </w:r>
      <w:r w:rsidR="00B054A3">
        <w:rPr>
          <w:sz w:val="24"/>
          <w:szCs w:val="24"/>
        </w:rPr>
        <w:t>Αττικής</w:t>
      </w:r>
    </w:p>
    <w:p w:rsidR="007300C2" w:rsidRPr="00553860" w:rsidRDefault="00553860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Ευσταθία</w:t>
      </w:r>
      <w:r w:rsidR="007300C2" w:rsidRPr="007300C2">
        <w:rPr>
          <w:sz w:val="24"/>
          <w:szCs w:val="24"/>
        </w:rPr>
        <w:t xml:space="preserve"> Χριστοπούλου</w:t>
      </w:r>
      <w:r w:rsidR="007300C2">
        <w:rPr>
          <w:sz w:val="24"/>
          <w:szCs w:val="24"/>
        </w:rPr>
        <w:t>-ΣΕΕ –ΠΕ70- 4</w:t>
      </w:r>
      <w:r w:rsidR="007300C2" w:rsidRPr="007300C2">
        <w:rPr>
          <w:sz w:val="24"/>
          <w:szCs w:val="24"/>
          <w:vertAlign w:val="superscript"/>
        </w:rPr>
        <w:t>ο</w:t>
      </w:r>
      <w:r w:rsidR="007300C2">
        <w:rPr>
          <w:sz w:val="24"/>
          <w:szCs w:val="24"/>
        </w:rPr>
        <w:t xml:space="preserve"> ΠΕΚΕΣ</w:t>
      </w:r>
      <w:r w:rsidR="00B054A3" w:rsidRPr="00B054A3">
        <w:rPr>
          <w:sz w:val="24"/>
          <w:szCs w:val="24"/>
        </w:rPr>
        <w:t xml:space="preserve"> </w:t>
      </w:r>
      <w:r w:rsidR="00B054A3">
        <w:rPr>
          <w:sz w:val="24"/>
          <w:szCs w:val="24"/>
        </w:rPr>
        <w:t>Αττικής</w:t>
      </w:r>
    </w:p>
    <w:p w:rsidR="00F2510E" w:rsidRPr="00F2510E" w:rsidRDefault="00553860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Ιωάννα Μενδρινού-Υπ. Αγωγής Υγείας</w:t>
      </w:r>
      <w:r w:rsidR="00F2510E" w:rsidRPr="00F2510E">
        <w:rPr>
          <w:sz w:val="24"/>
          <w:szCs w:val="24"/>
        </w:rPr>
        <w:t xml:space="preserve"> Α/</w:t>
      </w:r>
      <w:proofErr w:type="spellStart"/>
      <w:r w:rsidR="00F2510E" w:rsidRPr="00F2510E">
        <w:rPr>
          <w:sz w:val="24"/>
          <w:szCs w:val="24"/>
        </w:rPr>
        <w:t>θμιας</w:t>
      </w:r>
      <w:proofErr w:type="spellEnd"/>
      <w:r w:rsidR="00F2510E" w:rsidRPr="00F2510E">
        <w:rPr>
          <w:sz w:val="24"/>
          <w:szCs w:val="24"/>
        </w:rPr>
        <w:t xml:space="preserve"> Εκπαίδευσης Δ’ Αθήνας</w:t>
      </w:r>
    </w:p>
    <w:p w:rsidR="00F2510E" w:rsidRPr="00F2510E" w:rsidRDefault="00553860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Μαρία  Δρακοπούλου-Υπ. Αγωγής Υγείας </w:t>
      </w:r>
      <w:r w:rsidR="00F2510E" w:rsidRPr="00F2510E">
        <w:rPr>
          <w:sz w:val="24"/>
          <w:szCs w:val="24"/>
        </w:rPr>
        <w:t>Β/</w:t>
      </w:r>
      <w:proofErr w:type="spellStart"/>
      <w:r w:rsidR="00F2510E" w:rsidRPr="00F2510E">
        <w:rPr>
          <w:sz w:val="24"/>
          <w:szCs w:val="24"/>
        </w:rPr>
        <w:t>θμιας</w:t>
      </w:r>
      <w:proofErr w:type="spellEnd"/>
      <w:r w:rsidR="00F2510E" w:rsidRPr="00F2510E">
        <w:rPr>
          <w:sz w:val="24"/>
          <w:szCs w:val="24"/>
        </w:rPr>
        <w:t xml:space="preserve"> Εκπαίδευσης Δ’ Αθήνας</w:t>
      </w:r>
    </w:p>
    <w:p w:rsidR="00F2510E" w:rsidRPr="00F2510E" w:rsidRDefault="00553860" w:rsidP="00E7782A">
      <w:pPr>
        <w:pStyle w:val="a3"/>
        <w:numPr>
          <w:ilvl w:val="0"/>
          <w:numId w:val="3"/>
        </w:numPr>
        <w:spacing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Σταυρούλα Πετροπούλου-Υπ. Πολιτιστικών Θεμάτων</w:t>
      </w:r>
      <w:r w:rsidR="00F2510E" w:rsidRPr="00F2510E">
        <w:rPr>
          <w:sz w:val="24"/>
          <w:szCs w:val="24"/>
        </w:rPr>
        <w:t xml:space="preserve"> Α/</w:t>
      </w:r>
      <w:proofErr w:type="spellStart"/>
      <w:r w:rsidR="00F2510E" w:rsidRPr="00F2510E">
        <w:rPr>
          <w:sz w:val="24"/>
          <w:szCs w:val="24"/>
        </w:rPr>
        <w:t>θμιας</w:t>
      </w:r>
      <w:proofErr w:type="spellEnd"/>
      <w:r w:rsidR="00F2510E" w:rsidRPr="00F2510E">
        <w:rPr>
          <w:sz w:val="24"/>
          <w:szCs w:val="24"/>
        </w:rPr>
        <w:t xml:space="preserve"> Εκπαίδευσης Δ’ Αθήνας</w:t>
      </w:r>
    </w:p>
    <w:p w:rsidR="00040F02" w:rsidRDefault="00040F02" w:rsidP="00040F02">
      <w:pPr>
        <w:spacing w:line="256" w:lineRule="auto"/>
        <w:jc w:val="both"/>
        <w:rPr>
          <w:b/>
          <w:sz w:val="24"/>
          <w:szCs w:val="24"/>
        </w:rPr>
      </w:pPr>
    </w:p>
    <w:p w:rsidR="003C59F8" w:rsidRPr="00040F02" w:rsidRDefault="00040F02" w:rsidP="00040F02">
      <w:pPr>
        <w:spacing w:line="256" w:lineRule="auto"/>
        <w:jc w:val="both"/>
        <w:rPr>
          <w:b/>
          <w:sz w:val="24"/>
          <w:szCs w:val="24"/>
        </w:rPr>
      </w:pPr>
      <w:r w:rsidRPr="00040F02">
        <w:rPr>
          <w:b/>
          <w:sz w:val="24"/>
          <w:szCs w:val="24"/>
        </w:rPr>
        <w:t>Διαδικ</w:t>
      </w:r>
      <w:r>
        <w:rPr>
          <w:b/>
          <w:sz w:val="24"/>
          <w:szCs w:val="24"/>
        </w:rPr>
        <w:t>ασία συμμετοχής</w:t>
      </w:r>
    </w:p>
    <w:p w:rsidR="008D4676" w:rsidRDefault="00040F02" w:rsidP="00E7782A">
      <w:pPr>
        <w:jc w:val="both"/>
        <w:rPr>
          <w:sz w:val="24"/>
          <w:szCs w:val="24"/>
        </w:rPr>
      </w:pPr>
      <w:r w:rsidRPr="00E609A7">
        <w:rPr>
          <w:sz w:val="24"/>
          <w:szCs w:val="24"/>
        </w:rPr>
        <w:t>Τα σχολεία που επιθυμούν να συμμετάσχουν θα πρέπει να εξουσιοδοτήσουν έναν/μια εκπαιδε</w:t>
      </w:r>
      <w:r w:rsidRPr="00E609A7">
        <w:rPr>
          <w:sz w:val="24"/>
          <w:szCs w:val="24"/>
        </w:rPr>
        <w:t>υ</w:t>
      </w:r>
      <w:r w:rsidRPr="00E609A7">
        <w:rPr>
          <w:sz w:val="24"/>
          <w:szCs w:val="24"/>
        </w:rPr>
        <w:t xml:space="preserve">τικό που θα συμπληρώσει την φόρμα συμμετοχής </w:t>
      </w:r>
      <w:hyperlink r:id="rId6" w:history="1">
        <w:r w:rsidRPr="004C6C88">
          <w:rPr>
            <w:rStyle w:val="-"/>
            <w:b/>
            <w:sz w:val="26"/>
            <w:szCs w:val="24"/>
          </w:rPr>
          <w:t>ΕΔΩ</w:t>
        </w:r>
      </w:hyperlink>
      <w:r w:rsidRPr="00E609A7">
        <w:rPr>
          <w:sz w:val="24"/>
          <w:szCs w:val="24"/>
        </w:rPr>
        <w:t>. Η συμπλήρωση της φόρμας από εξουσι</w:t>
      </w:r>
      <w:r w:rsidRPr="00E609A7">
        <w:rPr>
          <w:sz w:val="24"/>
          <w:szCs w:val="24"/>
        </w:rPr>
        <w:t>ο</w:t>
      </w:r>
      <w:r w:rsidRPr="00E609A7">
        <w:rPr>
          <w:sz w:val="24"/>
          <w:szCs w:val="24"/>
        </w:rPr>
        <w:t>δοτημένο εκπαιδευτικό προϋποθέτει τη συζήτηση στο Σύλλογο Διδασκόντων και την λήψη απ</w:t>
      </w:r>
      <w:r w:rsidRPr="00E609A7">
        <w:rPr>
          <w:sz w:val="24"/>
          <w:szCs w:val="24"/>
        </w:rPr>
        <w:t>ό</w:t>
      </w:r>
      <w:r w:rsidRPr="00E609A7">
        <w:rPr>
          <w:sz w:val="24"/>
          <w:szCs w:val="24"/>
        </w:rPr>
        <w:t>φασης για συμμετοχή.</w:t>
      </w:r>
      <w:r>
        <w:rPr>
          <w:sz w:val="24"/>
          <w:szCs w:val="24"/>
        </w:rPr>
        <w:t xml:space="preserve"> </w:t>
      </w:r>
      <w:r w:rsidR="008D4676" w:rsidRPr="00E609A7">
        <w:rPr>
          <w:sz w:val="24"/>
          <w:szCs w:val="24"/>
        </w:rPr>
        <w:t>Η  δήλωση συμμετοχής δεν συνεπάγεται καμιά δέσμευση για το σχολείο το οποίο μπορεί να μη συμμετάσχει ή να αποχωρήσει οποτεδήποτε το επιθυμεί, με απλή γνωστοπο</w:t>
      </w:r>
      <w:r w:rsidR="008D4676" w:rsidRPr="00E609A7">
        <w:rPr>
          <w:sz w:val="24"/>
          <w:szCs w:val="24"/>
        </w:rPr>
        <w:t>ί</w:t>
      </w:r>
      <w:r w:rsidR="008D4676" w:rsidRPr="00E609A7">
        <w:rPr>
          <w:sz w:val="24"/>
          <w:szCs w:val="24"/>
        </w:rPr>
        <w:t xml:space="preserve">ηση εκ μέρους της διευθύντριας/του διευθυντή. Στο πλαίσιο της λειτουργίας του </w:t>
      </w:r>
      <w:proofErr w:type="spellStart"/>
      <w:r w:rsidR="008D4676" w:rsidRPr="00E609A7">
        <w:rPr>
          <w:sz w:val="24"/>
          <w:szCs w:val="24"/>
        </w:rPr>
        <w:t>διασχολικού</w:t>
      </w:r>
      <w:proofErr w:type="spellEnd"/>
      <w:r w:rsidR="008D4676" w:rsidRPr="00E609A7">
        <w:rPr>
          <w:sz w:val="24"/>
          <w:szCs w:val="24"/>
        </w:rPr>
        <w:t xml:space="preserve"> προγράμματος, δεν θα γίνεται διανομή διαφημιστικού υλικού, ενώ όλες οι δράσεις θα γίνονται στο πλαίσιο της κείμενης νομοθεσίας.</w:t>
      </w:r>
    </w:p>
    <w:p w:rsidR="00646B29" w:rsidRPr="0000331A" w:rsidRDefault="00646B29" w:rsidP="00E7782A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περισσότερες πληροφ</w:t>
      </w:r>
      <w:r w:rsidR="0000331A">
        <w:rPr>
          <w:sz w:val="24"/>
          <w:szCs w:val="24"/>
        </w:rPr>
        <w:t xml:space="preserve">ορίες, παρακαλούμε να απευθύνεστε στην κυρία </w:t>
      </w:r>
      <w:r w:rsidR="0000331A" w:rsidRPr="00040F02">
        <w:rPr>
          <w:b/>
          <w:sz w:val="24"/>
          <w:szCs w:val="24"/>
        </w:rPr>
        <w:t>Αγγελική</w:t>
      </w:r>
      <w:r w:rsidR="00040F02">
        <w:rPr>
          <w:b/>
          <w:sz w:val="24"/>
          <w:szCs w:val="24"/>
        </w:rPr>
        <w:t xml:space="preserve"> (Γιούλη)</w:t>
      </w:r>
      <w:r w:rsidR="0000331A" w:rsidRPr="00040F02">
        <w:rPr>
          <w:b/>
          <w:sz w:val="24"/>
          <w:szCs w:val="24"/>
        </w:rPr>
        <w:t xml:space="preserve"> </w:t>
      </w:r>
      <w:r w:rsidRPr="00040F02">
        <w:rPr>
          <w:b/>
          <w:sz w:val="24"/>
          <w:szCs w:val="24"/>
        </w:rPr>
        <w:t>Χρ</w:t>
      </w:r>
      <w:r w:rsidRPr="00040F02">
        <w:rPr>
          <w:b/>
          <w:sz w:val="24"/>
          <w:szCs w:val="24"/>
        </w:rPr>
        <w:t>ο</w:t>
      </w:r>
      <w:r w:rsidRPr="00040F02">
        <w:rPr>
          <w:b/>
          <w:sz w:val="24"/>
          <w:szCs w:val="24"/>
        </w:rPr>
        <w:t>νοπούλου</w:t>
      </w:r>
      <w:r>
        <w:rPr>
          <w:sz w:val="24"/>
          <w:szCs w:val="24"/>
        </w:rPr>
        <w:t xml:space="preserve">, </w:t>
      </w:r>
      <w:r w:rsidR="0000331A">
        <w:rPr>
          <w:sz w:val="24"/>
          <w:szCs w:val="24"/>
        </w:rPr>
        <w:t xml:space="preserve">Σ.Ε.Ε. Π.Ε.02, </w:t>
      </w:r>
      <w:r w:rsidR="0000331A" w:rsidRPr="0000331A">
        <w:rPr>
          <w:sz w:val="24"/>
          <w:szCs w:val="24"/>
        </w:rPr>
        <w:t>(</w:t>
      </w:r>
      <w:proofErr w:type="spellStart"/>
      <w:r w:rsidR="0000331A">
        <w:rPr>
          <w:sz w:val="24"/>
          <w:szCs w:val="24"/>
        </w:rPr>
        <w:t>τηλ</w:t>
      </w:r>
      <w:proofErr w:type="spellEnd"/>
      <w:r w:rsidR="0000331A">
        <w:rPr>
          <w:sz w:val="24"/>
          <w:szCs w:val="24"/>
        </w:rPr>
        <w:t xml:space="preserve">. 2131617370/ 6977614133, </w:t>
      </w:r>
      <w:r w:rsidR="0000331A">
        <w:rPr>
          <w:sz w:val="24"/>
          <w:szCs w:val="24"/>
          <w:lang w:val="en-US"/>
        </w:rPr>
        <w:t>email</w:t>
      </w:r>
      <w:r w:rsidR="0000331A" w:rsidRPr="0000331A">
        <w:rPr>
          <w:sz w:val="24"/>
          <w:szCs w:val="24"/>
        </w:rPr>
        <w:t xml:space="preserve">: </w:t>
      </w:r>
      <w:hyperlink r:id="rId7" w:history="1">
        <w:r w:rsidR="0000331A" w:rsidRPr="00AD580E">
          <w:rPr>
            <w:rStyle w:val="-"/>
            <w:sz w:val="24"/>
            <w:szCs w:val="24"/>
            <w:lang w:val="en-US"/>
          </w:rPr>
          <w:t>ychrono</w:t>
        </w:r>
        <w:r w:rsidR="0000331A" w:rsidRPr="0000331A">
          <w:rPr>
            <w:rStyle w:val="-"/>
            <w:sz w:val="24"/>
            <w:szCs w:val="24"/>
          </w:rPr>
          <w:t>@</w:t>
        </w:r>
        <w:r w:rsidR="0000331A" w:rsidRPr="00AD580E">
          <w:rPr>
            <w:rStyle w:val="-"/>
            <w:sz w:val="24"/>
            <w:szCs w:val="24"/>
            <w:lang w:val="en-US"/>
          </w:rPr>
          <w:t>otenet</w:t>
        </w:r>
        <w:r w:rsidR="0000331A" w:rsidRPr="0000331A">
          <w:rPr>
            <w:rStyle w:val="-"/>
            <w:sz w:val="24"/>
            <w:szCs w:val="24"/>
          </w:rPr>
          <w:t>.</w:t>
        </w:r>
        <w:r w:rsidR="0000331A" w:rsidRPr="00AD580E">
          <w:rPr>
            <w:rStyle w:val="-"/>
            <w:sz w:val="24"/>
            <w:szCs w:val="24"/>
            <w:lang w:val="en-US"/>
          </w:rPr>
          <w:t>gr</w:t>
        </w:r>
      </w:hyperlink>
      <w:r w:rsidR="0000331A" w:rsidRPr="0000331A">
        <w:rPr>
          <w:sz w:val="24"/>
          <w:szCs w:val="24"/>
        </w:rPr>
        <w:t>)</w:t>
      </w:r>
    </w:p>
    <w:p w:rsidR="004C6C88" w:rsidRDefault="004C6C88" w:rsidP="00E7782A">
      <w:pPr>
        <w:jc w:val="both"/>
        <w:rPr>
          <w:sz w:val="24"/>
          <w:szCs w:val="24"/>
        </w:rPr>
      </w:pPr>
    </w:p>
    <w:sectPr w:rsidR="004C6C88" w:rsidSect="00E609A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258C"/>
    <w:multiLevelType w:val="hybridMultilevel"/>
    <w:tmpl w:val="2ED4DD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6160C"/>
    <w:multiLevelType w:val="hybridMultilevel"/>
    <w:tmpl w:val="F1F4B4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D967D3"/>
    <w:multiLevelType w:val="hybridMultilevel"/>
    <w:tmpl w:val="970ACF7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33C0C5F"/>
    <w:multiLevelType w:val="hybridMultilevel"/>
    <w:tmpl w:val="7D64FC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676"/>
    <w:rsid w:val="0000331A"/>
    <w:rsid w:val="00040F02"/>
    <w:rsid w:val="00261096"/>
    <w:rsid w:val="002C5E8A"/>
    <w:rsid w:val="00352B21"/>
    <w:rsid w:val="00373B56"/>
    <w:rsid w:val="003C59F8"/>
    <w:rsid w:val="0043482B"/>
    <w:rsid w:val="0047653C"/>
    <w:rsid w:val="004C6C88"/>
    <w:rsid w:val="005405CC"/>
    <w:rsid w:val="00553860"/>
    <w:rsid w:val="00646B29"/>
    <w:rsid w:val="007300C2"/>
    <w:rsid w:val="00843943"/>
    <w:rsid w:val="008736B0"/>
    <w:rsid w:val="00886A8A"/>
    <w:rsid w:val="008D4676"/>
    <w:rsid w:val="00911B73"/>
    <w:rsid w:val="00961EAB"/>
    <w:rsid w:val="009D0B07"/>
    <w:rsid w:val="00A467BF"/>
    <w:rsid w:val="00AB1A19"/>
    <w:rsid w:val="00AD6AF2"/>
    <w:rsid w:val="00B054A3"/>
    <w:rsid w:val="00D05F74"/>
    <w:rsid w:val="00D97B2C"/>
    <w:rsid w:val="00E03E85"/>
    <w:rsid w:val="00E23E9C"/>
    <w:rsid w:val="00E275FC"/>
    <w:rsid w:val="00E34CF3"/>
    <w:rsid w:val="00E609A7"/>
    <w:rsid w:val="00E7782A"/>
    <w:rsid w:val="00EA38DD"/>
    <w:rsid w:val="00F2510E"/>
    <w:rsid w:val="00FB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394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6C8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67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43943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C6C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chrono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O0ZOFwh3ruDmGObRLCf6yVGRRhjFC1D8Lrc-0VqDD34i1oA/viewfor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</dc:creator>
  <cp:lastModifiedBy>HP</cp:lastModifiedBy>
  <cp:revision>2</cp:revision>
  <dcterms:created xsi:type="dcterms:W3CDTF">2019-03-13T17:13:00Z</dcterms:created>
  <dcterms:modified xsi:type="dcterms:W3CDTF">2019-03-13T17:13:00Z</dcterms:modified>
</cp:coreProperties>
</file>