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EE" w:rsidRPr="00F31CCE" w:rsidRDefault="00FB0F38" w:rsidP="008062EE">
      <w:pPr>
        <w:spacing w:after="0"/>
        <w:ind w:left="35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ΣΧΟΛΙΚΟ ΕΤΟΣ 2021-2022</w:t>
      </w:r>
    </w:p>
    <w:p w:rsidR="008062EE" w:rsidRPr="00F31CCE" w:rsidRDefault="008062EE" w:rsidP="008062EE">
      <w:pPr>
        <w:spacing w:after="0"/>
        <w:ind w:left="357"/>
        <w:jc w:val="center"/>
        <w:rPr>
          <w:b/>
          <w:sz w:val="28"/>
          <w:szCs w:val="28"/>
          <w:u w:val="single"/>
        </w:rPr>
      </w:pPr>
      <w:r w:rsidRPr="00F31CCE">
        <w:rPr>
          <w:b/>
          <w:sz w:val="28"/>
          <w:szCs w:val="28"/>
          <w:u w:val="single"/>
        </w:rPr>
        <w:t>ΙΣΤΟΡΙΑ</w:t>
      </w:r>
    </w:p>
    <w:p w:rsidR="008062EE" w:rsidRPr="00F31CCE" w:rsidRDefault="008062EE" w:rsidP="008062EE">
      <w:pPr>
        <w:spacing w:after="0"/>
        <w:ind w:left="357"/>
        <w:jc w:val="center"/>
        <w:rPr>
          <w:b/>
          <w:sz w:val="28"/>
          <w:szCs w:val="28"/>
          <w:u w:val="single"/>
        </w:rPr>
      </w:pPr>
    </w:p>
    <w:p w:rsidR="008062EE" w:rsidRPr="00F31CCE" w:rsidRDefault="008062EE" w:rsidP="008062EE">
      <w:pPr>
        <w:spacing w:after="0"/>
        <w:ind w:left="357"/>
        <w:jc w:val="center"/>
        <w:rPr>
          <w:b/>
          <w:sz w:val="28"/>
          <w:szCs w:val="28"/>
          <w:u w:val="single"/>
        </w:rPr>
      </w:pPr>
      <w:r w:rsidRPr="00F31CCE">
        <w:rPr>
          <w:b/>
          <w:sz w:val="28"/>
          <w:szCs w:val="28"/>
          <w:u w:val="single"/>
        </w:rPr>
        <w:t>ΤΑΞΗ Α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</w:p>
    <w:p w:rsidR="008062EE" w:rsidRPr="00F31CCE" w:rsidRDefault="008062EE" w:rsidP="008062EE">
      <w:pPr>
        <w:spacing w:after="0"/>
        <w:ind w:left="357"/>
        <w:rPr>
          <w:sz w:val="28"/>
          <w:szCs w:val="28"/>
          <w:u w:val="single"/>
        </w:rPr>
      </w:pPr>
      <w:r w:rsidRPr="00F31CCE">
        <w:rPr>
          <w:sz w:val="28"/>
          <w:szCs w:val="28"/>
          <w:u w:val="single"/>
        </w:rPr>
        <w:t>ΚΕΦΑΛΑΙΟ Β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 xml:space="preserve">ΕΝΟΤΗΤΕΣ </w:t>
      </w:r>
      <w:r w:rsidR="00FB0F38">
        <w:rPr>
          <w:sz w:val="28"/>
          <w:szCs w:val="28"/>
        </w:rPr>
        <w:t>2,</w:t>
      </w:r>
      <w:r w:rsidRPr="00F31CCE">
        <w:rPr>
          <w:sz w:val="28"/>
          <w:szCs w:val="28"/>
        </w:rPr>
        <w:t xml:space="preserve"> 3,4,5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  <w:u w:val="single"/>
        </w:rPr>
      </w:pPr>
      <w:r w:rsidRPr="00F31CCE">
        <w:rPr>
          <w:sz w:val="28"/>
          <w:szCs w:val="28"/>
          <w:u w:val="single"/>
        </w:rPr>
        <w:t>ΚΕΦΑΛΑΙΟ Γ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ΕΝΟΤΗΤΑ 2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  <w:u w:val="single"/>
        </w:rPr>
      </w:pPr>
      <w:r w:rsidRPr="00F31CCE">
        <w:rPr>
          <w:sz w:val="28"/>
          <w:szCs w:val="28"/>
          <w:u w:val="single"/>
        </w:rPr>
        <w:t>ΚΕΦΑΛΑΙΟ Δ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ΕΝΟΤΗΤΕΣ 1,</w:t>
      </w:r>
      <w:r w:rsidR="00FB0F38">
        <w:rPr>
          <w:sz w:val="28"/>
          <w:szCs w:val="28"/>
        </w:rPr>
        <w:t>2,</w:t>
      </w:r>
      <w:r w:rsidRPr="00F31CCE">
        <w:rPr>
          <w:sz w:val="28"/>
          <w:szCs w:val="28"/>
        </w:rPr>
        <w:t>3,4,5,</w:t>
      </w:r>
      <w:r w:rsidR="00FB0F38">
        <w:rPr>
          <w:sz w:val="28"/>
          <w:szCs w:val="28"/>
        </w:rPr>
        <w:t>6,</w:t>
      </w:r>
      <w:r w:rsidRPr="00F31CCE">
        <w:rPr>
          <w:sz w:val="28"/>
          <w:szCs w:val="28"/>
        </w:rPr>
        <w:t>7,8,10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  <w:u w:val="single"/>
        </w:rPr>
      </w:pPr>
      <w:r w:rsidRPr="00F31CCE">
        <w:rPr>
          <w:sz w:val="28"/>
          <w:szCs w:val="28"/>
          <w:u w:val="single"/>
        </w:rPr>
        <w:t>ΚΕΦΑΛΑΙΟ Ε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ΕΝΟΤΗΤΕΣ 1,2,3,4,5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ΕΝΟΤΗΤΑ 2(ΤΟ ΠΟΛΙΤΙΚΟ ΠΡΟΓΡΑΜΜΑ ΤΟΥ ΠΕΡΙΚΛΗ, ΣΕΛ 71-72)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  <w:u w:val="single"/>
        </w:rPr>
      </w:pPr>
      <w:r w:rsidRPr="00F31CCE">
        <w:rPr>
          <w:sz w:val="28"/>
          <w:szCs w:val="28"/>
          <w:u w:val="single"/>
        </w:rPr>
        <w:t xml:space="preserve">ΚΕΦΑΛΑΙΟ ΣΤ 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ΕΝΟΤΗΤΑ 1 (ΑΙΤΙΑ, ΑΦΟΡΜΕΣ ΦΑΣΕΙΣ ΤΟΥ ΠΟΛΕΜΟΥ, ΣΕΛ 83)</w:t>
      </w:r>
    </w:p>
    <w:p w:rsidR="008062EE" w:rsidRPr="00F31CCE" w:rsidRDefault="008062EE" w:rsidP="008062EE">
      <w:pPr>
        <w:spacing w:after="0"/>
        <w:ind w:left="357"/>
        <w:rPr>
          <w:sz w:val="28"/>
          <w:szCs w:val="28"/>
        </w:rPr>
      </w:pPr>
      <w:r w:rsidRPr="00F31CCE">
        <w:rPr>
          <w:sz w:val="28"/>
          <w:szCs w:val="28"/>
        </w:rPr>
        <w:t>ΕΝΟΤΗΤΑ 2 (ΑΓΩΝΑΣ ΣΤΗ ΘΑΛΑΣΣΑ, ΣΥΝΘΗΚΟΛΟΓΗΣΗ, ΤΟ ΤΕΛΟΣ ΤΟΥ ΠΟΛΕΜΟΥ, ΤΑ ΑΠΟΤΕΛΕΣΜΑΤΑ, ΣΕΛ 87-88)</w:t>
      </w:r>
    </w:p>
    <w:p w:rsidR="00EC6BAC" w:rsidRPr="00F31CCE" w:rsidRDefault="00F31CCE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F31CCE">
        <w:rPr>
          <w:sz w:val="28"/>
          <w:szCs w:val="28"/>
        </w:rPr>
        <w:t>ΟΙ ΚΑΘΗΓΗΤΡΙΕΣ</w:t>
      </w:r>
    </w:p>
    <w:p w:rsidR="00F31CCE" w:rsidRPr="00F31CCE" w:rsidRDefault="00F31CCE">
      <w:pPr>
        <w:rPr>
          <w:sz w:val="28"/>
          <w:szCs w:val="28"/>
        </w:rPr>
      </w:pPr>
      <w:r w:rsidRPr="00F31CCE">
        <w:rPr>
          <w:sz w:val="28"/>
          <w:szCs w:val="28"/>
        </w:rPr>
        <w:t xml:space="preserve">                                                                           ΜΑΡΜΑΡΕΛΛΗ Σ.</w:t>
      </w:r>
    </w:p>
    <w:p w:rsidR="00F31CCE" w:rsidRPr="00FB0F38" w:rsidRDefault="00F31CCE">
      <w:pPr>
        <w:rPr>
          <w:sz w:val="28"/>
          <w:szCs w:val="28"/>
        </w:rPr>
      </w:pPr>
      <w:r w:rsidRPr="00F31CCE">
        <w:rPr>
          <w:sz w:val="28"/>
          <w:szCs w:val="28"/>
        </w:rPr>
        <w:t xml:space="preserve">                                                       </w:t>
      </w:r>
      <w:r w:rsidR="00CD0CF5">
        <w:rPr>
          <w:sz w:val="28"/>
          <w:szCs w:val="28"/>
        </w:rPr>
        <w:t xml:space="preserve">                    ΧΑΤΖΗ Χ.</w:t>
      </w:r>
    </w:p>
    <w:p w:rsidR="00F31CCE" w:rsidRPr="00F31CCE" w:rsidRDefault="00F31CCE">
      <w:pPr>
        <w:rPr>
          <w:sz w:val="28"/>
          <w:szCs w:val="28"/>
        </w:rPr>
      </w:pPr>
      <w:r w:rsidRPr="00F31CCE">
        <w:rPr>
          <w:sz w:val="28"/>
          <w:szCs w:val="28"/>
        </w:rPr>
        <w:t xml:space="preserve">                                                                          </w:t>
      </w:r>
    </w:p>
    <w:sectPr w:rsidR="00F31CCE" w:rsidRPr="00F31CCE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8062EE"/>
    <w:rsid w:val="00006D3C"/>
    <w:rsid w:val="000A117B"/>
    <w:rsid w:val="003F39D0"/>
    <w:rsid w:val="004E4C2C"/>
    <w:rsid w:val="007E6A2B"/>
    <w:rsid w:val="008062EE"/>
    <w:rsid w:val="00B803DD"/>
    <w:rsid w:val="00CD0CF5"/>
    <w:rsid w:val="00EC6BAC"/>
    <w:rsid w:val="00F31CCE"/>
    <w:rsid w:val="00FB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>Deftones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2022-05-20T09:55:00Z</cp:lastPrinted>
  <dcterms:created xsi:type="dcterms:W3CDTF">2022-05-24T07:36:00Z</dcterms:created>
  <dcterms:modified xsi:type="dcterms:W3CDTF">2022-05-24T07:36:00Z</dcterms:modified>
</cp:coreProperties>
</file>