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13" w:rsidRPr="006803C2" w:rsidRDefault="002674F6">
      <w:pPr>
        <w:rPr>
          <w:b/>
          <w:sz w:val="28"/>
          <w:szCs w:val="28"/>
        </w:rPr>
      </w:pPr>
      <w:r w:rsidRPr="006803C2">
        <w:rPr>
          <w:b/>
          <w:sz w:val="28"/>
          <w:szCs w:val="28"/>
        </w:rPr>
        <w:t>Αρχαία Ελληνική Γλώσσα Γ ’ Γυμνασίου</w:t>
      </w:r>
    </w:p>
    <w:p w:rsidR="002674F6" w:rsidRPr="006803C2" w:rsidRDefault="002674F6">
      <w:pPr>
        <w:rPr>
          <w:b/>
          <w:sz w:val="28"/>
          <w:szCs w:val="28"/>
        </w:rPr>
      </w:pPr>
      <w:r w:rsidRPr="006803C2">
        <w:rPr>
          <w:b/>
          <w:sz w:val="28"/>
          <w:szCs w:val="28"/>
        </w:rPr>
        <w:t>Τμήμα</w:t>
      </w:r>
      <w:r w:rsidRPr="006803C2">
        <w:rPr>
          <w:b/>
          <w:sz w:val="28"/>
          <w:szCs w:val="28"/>
          <w:lang w:val="en-US"/>
        </w:rPr>
        <w:t xml:space="preserve"> : </w:t>
      </w:r>
      <w:r w:rsidRPr="006803C2">
        <w:rPr>
          <w:b/>
          <w:sz w:val="28"/>
          <w:szCs w:val="28"/>
        </w:rPr>
        <w:t>Γ2</w:t>
      </w:r>
    </w:p>
    <w:p w:rsidR="002674F6" w:rsidRPr="002674F6" w:rsidRDefault="002674F6">
      <w:pPr>
        <w:rPr>
          <w:b/>
        </w:rPr>
      </w:pPr>
    </w:p>
    <w:p w:rsidR="002674F6" w:rsidRPr="006803C2" w:rsidRDefault="002674F6">
      <w:pPr>
        <w:rPr>
          <w:b/>
          <w:u w:val="single"/>
          <w:lang w:val="en-US"/>
        </w:rPr>
      </w:pPr>
      <w:r w:rsidRPr="006803C2">
        <w:rPr>
          <w:b/>
          <w:u w:val="single"/>
        </w:rPr>
        <w:t>Ασκήσεις</w:t>
      </w:r>
      <w:r w:rsidRPr="006803C2">
        <w:rPr>
          <w:b/>
          <w:u w:val="single"/>
          <w:lang w:val="en-US"/>
        </w:rPr>
        <w:t xml:space="preserve">: </w:t>
      </w:r>
    </w:p>
    <w:p w:rsidR="002674F6" w:rsidRPr="002674F6" w:rsidRDefault="002674F6" w:rsidP="002674F6">
      <w:pPr>
        <w:pStyle w:val="ListParagraph"/>
        <w:numPr>
          <w:ilvl w:val="0"/>
          <w:numId w:val="1"/>
        </w:numPr>
      </w:pPr>
      <w:r>
        <w:t>Να γραφούν τα ρήματα σ’ όλους τους χρόνους, στην ίδια έγκλιση και στο ίδιο πρόσωπο που σας δίνονται</w:t>
      </w:r>
      <w:r w:rsidRPr="002674F6">
        <w:t>:</w:t>
      </w:r>
    </w:p>
    <w:p w:rsidR="002674F6" w:rsidRPr="002674F6" w:rsidRDefault="002674F6" w:rsidP="002674F6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κηρυχθήσεται </w:t>
      </w:r>
      <w:r>
        <w:rPr>
          <w:lang w:val="en-US"/>
        </w:rPr>
        <w:t>:</w:t>
      </w:r>
    </w:p>
    <w:p w:rsidR="002674F6" w:rsidRDefault="002674F6" w:rsidP="002674F6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παυθήσοιντο </w:t>
      </w:r>
      <w:r>
        <w:rPr>
          <w:lang w:val="en-US"/>
        </w:rPr>
        <w:t>:</w:t>
      </w:r>
    </w:p>
    <w:p w:rsidR="002674F6" w:rsidRDefault="002674F6" w:rsidP="002674F6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πραχθήσεσθαι </w:t>
      </w:r>
      <w:r>
        <w:rPr>
          <w:lang w:val="en-US"/>
        </w:rPr>
        <w:t>:</w:t>
      </w:r>
    </w:p>
    <w:p w:rsidR="00C93D58" w:rsidRDefault="00C93D58" w:rsidP="00C93D58">
      <w:pPr>
        <w:pStyle w:val="ListParagraph"/>
        <w:rPr>
          <w:lang w:val="en-US"/>
        </w:rPr>
      </w:pPr>
    </w:p>
    <w:p w:rsidR="002674F6" w:rsidRPr="00B60A2F" w:rsidRDefault="00B60A2F" w:rsidP="00B60A2F">
      <w:pPr>
        <w:pStyle w:val="ListParagraph"/>
        <w:numPr>
          <w:ilvl w:val="0"/>
          <w:numId w:val="1"/>
        </w:numPr>
      </w:pPr>
      <w:r>
        <w:t xml:space="preserve">Να δώσετε το γ’ ενικό πρόσωπο όλων των εγκλίσεων του β’ αορίστου στα παρακάτω ρήματα </w:t>
      </w:r>
      <w:r w:rsidRPr="00B60A2F">
        <w:t>:</w:t>
      </w:r>
    </w:p>
    <w:p w:rsidR="00B60A2F" w:rsidRPr="00B60A2F" w:rsidRDefault="00B60A2F" w:rsidP="00B60A2F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γίγνομαι </w:t>
      </w:r>
      <w:r>
        <w:rPr>
          <w:lang w:val="en-US"/>
        </w:rPr>
        <w:t>:</w:t>
      </w:r>
    </w:p>
    <w:p w:rsidR="00B60A2F" w:rsidRDefault="00B60A2F" w:rsidP="00B60A2F">
      <w:pPr>
        <w:pStyle w:val="ListParagraph"/>
        <w:numPr>
          <w:ilvl w:val="0"/>
          <w:numId w:val="3"/>
        </w:numPr>
        <w:rPr>
          <w:lang w:val="en-US"/>
        </w:rPr>
      </w:pPr>
      <w:r>
        <w:t>λαμβάνω</w:t>
      </w:r>
      <w:r w:rsidR="00C93D58">
        <w:t xml:space="preserve"> </w:t>
      </w:r>
      <w:r w:rsidR="00C93D58">
        <w:rPr>
          <w:lang w:val="en-US"/>
        </w:rPr>
        <w:t>:</w:t>
      </w:r>
    </w:p>
    <w:p w:rsidR="00C93D58" w:rsidRDefault="00C93D58" w:rsidP="00B60A2F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βάλλομαι </w:t>
      </w:r>
      <w:r>
        <w:rPr>
          <w:lang w:val="en-US"/>
        </w:rPr>
        <w:t>:</w:t>
      </w:r>
    </w:p>
    <w:p w:rsidR="00C93D58" w:rsidRDefault="00C93D58" w:rsidP="00B60A2F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λέγω </w:t>
      </w:r>
      <w:r>
        <w:rPr>
          <w:lang w:val="en-US"/>
        </w:rPr>
        <w:t>:</w:t>
      </w:r>
    </w:p>
    <w:p w:rsidR="00C93D58" w:rsidRDefault="00C93D58" w:rsidP="00C93D58">
      <w:pPr>
        <w:pStyle w:val="ListParagraph"/>
        <w:rPr>
          <w:lang w:val="en-US"/>
        </w:rPr>
      </w:pPr>
    </w:p>
    <w:p w:rsidR="00C93D58" w:rsidRDefault="006803C2" w:rsidP="00C93D58">
      <w:pPr>
        <w:pStyle w:val="ListParagraph"/>
        <w:numPr>
          <w:ilvl w:val="0"/>
          <w:numId w:val="1"/>
        </w:numPr>
      </w:pPr>
      <w:r>
        <w:t>Από το κείμενο της 8</w:t>
      </w:r>
      <w:r w:rsidRPr="006803C2">
        <w:rPr>
          <w:vertAlign w:val="superscript"/>
        </w:rPr>
        <w:t>ης</w:t>
      </w:r>
      <w:r w:rsidR="00EC16E6">
        <w:t xml:space="preserve"> ενότητας (</w:t>
      </w:r>
      <w:r>
        <w:t>σελ. 60) να βρείτε ένα ποιητικό αίτιο και να εξηγήσετε τον τρόπο που εκφέρεται.</w:t>
      </w:r>
    </w:p>
    <w:p w:rsidR="006803C2" w:rsidRDefault="006803C2" w:rsidP="006803C2">
      <w:pPr>
        <w:pStyle w:val="ListParagraph"/>
      </w:pPr>
    </w:p>
    <w:p w:rsidR="006803C2" w:rsidRDefault="00841310" w:rsidP="00C93D58">
      <w:pPr>
        <w:pStyle w:val="ListParagraph"/>
        <w:numPr>
          <w:ilvl w:val="0"/>
          <w:numId w:val="1"/>
        </w:numPr>
      </w:pPr>
      <w:r>
        <w:t>Στο</w:t>
      </w:r>
      <w:r w:rsidR="006803C2">
        <w:t xml:space="preserve"> ίδιο κείμενο</w:t>
      </w:r>
      <w:r>
        <w:t>,</w:t>
      </w:r>
      <w:r w:rsidR="006803C2">
        <w:t xml:space="preserve"> στη σελίδα 61 και στα ερμηνευτικά σχόλια υπάρχει η πρόταση «Λέγεται...γενέσθαι». Να γίνει πλήρης συντακτική ανάλυσή της.</w:t>
      </w:r>
    </w:p>
    <w:p w:rsidR="006803C2" w:rsidRDefault="006803C2" w:rsidP="006803C2">
      <w:pPr>
        <w:pStyle w:val="ListParagraph"/>
      </w:pPr>
    </w:p>
    <w:p w:rsidR="006803C2" w:rsidRDefault="006803C2" w:rsidP="006803C2">
      <w:pPr>
        <w:pStyle w:val="ListParagraph"/>
      </w:pPr>
    </w:p>
    <w:p w:rsidR="006803C2" w:rsidRDefault="006803C2" w:rsidP="006803C2"/>
    <w:p w:rsidR="006803C2" w:rsidRPr="006803C2" w:rsidRDefault="006803C2" w:rsidP="006803C2">
      <w:pPr>
        <w:rPr>
          <w:b/>
        </w:rPr>
      </w:pPr>
      <w:r w:rsidRPr="006803C2">
        <w:rPr>
          <w:b/>
        </w:rPr>
        <w:t>( ΟΙ ΑΠΑΝΤΗΣΕΙΣ ΤΩΝ ΑΣΚΗΣΕΩΝ ΝΑ ΓΡΑΦΟΥΝ ΣΤΑ ΤΕΤΡΑΔΙΑ ΣΑΣ. ΘΑ ΕΛΕΓΧΘΟΥΝ ΟΤΑΝ ΕΠΙΣΤΡΕΨΟΥΜΕ ΣΤΟ ΣΧΟΛΕΙΟ.)</w:t>
      </w:r>
    </w:p>
    <w:sectPr w:rsidR="006803C2" w:rsidRPr="006803C2" w:rsidSect="001566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C6" w:rsidRDefault="00955EC6" w:rsidP="00841310">
      <w:pPr>
        <w:spacing w:after="0" w:line="240" w:lineRule="auto"/>
      </w:pPr>
      <w:r>
        <w:separator/>
      </w:r>
    </w:p>
  </w:endnote>
  <w:endnote w:type="continuationSeparator" w:id="1">
    <w:p w:rsidR="00955EC6" w:rsidRDefault="00955EC6" w:rsidP="0084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C6" w:rsidRDefault="00955EC6" w:rsidP="00841310">
      <w:pPr>
        <w:spacing w:after="0" w:line="240" w:lineRule="auto"/>
      </w:pPr>
      <w:r>
        <w:separator/>
      </w:r>
    </w:p>
  </w:footnote>
  <w:footnote w:type="continuationSeparator" w:id="1">
    <w:p w:rsidR="00955EC6" w:rsidRDefault="00955EC6" w:rsidP="0084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921"/>
    <w:multiLevelType w:val="hybridMultilevel"/>
    <w:tmpl w:val="0B924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F4B23"/>
    <w:multiLevelType w:val="hybridMultilevel"/>
    <w:tmpl w:val="A238D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44A5B"/>
    <w:multiLevelType w:val="hybridMultilevel"/>
    <w:tmpl w:val="4E602808"/>
    <w:lvl w:ilvl="0" w:tplc="0F6AD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F6"/>
    <w:rsid w:val="00156613"/>
    <w:rsid w:val="002674F6"/>
    <w:rsid w:val="006803C2"/>
    <w:rsid w:val="00841310"/>
    <w:rsid w:val="00955EC6"/>
    <w:rsid w:val="00B60A2F"/>
    <w:rsid w:val="00C93D58"/>
    <w:rsid w:val="00EC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3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310"/>
  </w:style>
  <w:style w:type="paragraph" w:styleId="Footer">
    <w:name w:val="footer"/>
    <w:basedOn w:val="Normal"/>
    <w:link w:val="FooterChar"/>
    <w:uiPriority w:val="99"/>
    <w:semiHidden/>
    <w:unhideWhenUsed/>
    <w:rsid w:val="008413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2020-04-02T10:25:00Z</dcterms:created>
  <dcterms:modified xsi:type="dcterms:W3CDTF">2020-04-02T11:06:00Z</dcterms:modified>
</cp:coreProperties>
</file>