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A8F" w:rsidRDefault="00723A8F" w:rsidP="00723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ΧΡΗΣΙΜΟΤΗΤΑ ΤΟΥ ΕΡΓΟΥ  ΓΙΑ  ΤΟΝ ΑΝΘΡΩΠΟ  ΚΑΙ </w:t>
      </w:r>
      <w:r w:rsidR="005F1A5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ΤΗΝ ΚΟΙΝΩΝΙΑ</w:t>
      </w:r>
    </w:p>
    <w:p w:rsidR="00723A8F" w:rsidRDefault="00723A8F" w:rsidP="00723A8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45F0">
        <w:rPr>
          <w:rFonts w:ascii="Times New Roman" w:hAnsi="Times New Roman" w:cs="Times New Roman"/>
          <w:sz w:val="28"/>
          <w:szCs w:val="28"/>
          <w:shd w:val="clear" w:color="auto" w:fill="FFFFFF"/>
        </w:rPr>
        <w:t>Το νερό έχει χρησιμοποιηθεί ως πηγή ενέργειας για αιώνες. Οι Έλληνες χρησιμοποίησαν τους νερόμυλους για να αλέσουν το σιτάρι σε αλεύρι πρ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ιν από 2.000 χρόνια. Τον 19</w:t>
      </w:r>
      <w:r w:rsidRPr="00BA409D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αιώνα</w:t>
      </w:r>
      <w:r w:rsidRPr="004C45F0">
        <w:rPr>
          <w:rFonts w:ascii="Times New Roman" w:hAnsi="Times New Roman" w:cs="Times New Roman"/>
          <w:sz w:val="28"/>
          <w:szCs w:val="28"/>
          <w:shd w:val="clear" w:color="auto" w:fill="FFFFFF"/>
        </w:rPr>
        <w:t>, αμερικανικά και ευρωπαϊκά εργοστάσια χρησιμοποιούν τη δύναμη του νερού για να δώσουν ενέργεια στα εργοστάσιά τους.</w:t>
      </w:r>
    </w:p>
    <w:p w:rsidR="00723A8F" w:rsidRDefault="00723A8F" w:rsidP="00723A8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409D">
        <w:rPr>
          <w:rFonts w:ascii="Times New Roman" w:hAnsi="Times New Roman" w:cs="Times New Roman"/>
          <w:sz w:val="28"/>
          <w:szCs w:val="28"/>
          <w:shd w:val="clear" w:color="auto" w:fill="FFFFFF"/>
        </w:rPr>
        <w:t>Πόση ηλεκτρική ενέργεια παίρνουμε από τα υδροηλεκτρικά εργοστάσια;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409D">
        <w:rPr>
          <w:rFonts w:ascii="Times New Roman" w:hAnsi="Times New Roman" w:cs="Times New Roman"/>
          <w:sz w:val="28"/>
          <w:szCs w:val="28"/>
          <w:shd w:val="clear" w:color="auto" w:fill="FFFFFF"/>
        </w:rPr>
        <w:t>Ανάλογα με το ποσό των βροχοπτώσεων κατά τη διάρκεια του έτους. Συνολικά, η υδροηλεκτρική ενέργεια είναι μια σημαντική πηγή ενέργειας, που παράγει περίπου 25% της παγκόσμιας ηλεκτρικής ενέργειας.</w:t>
      </w:r>
    </w:p>
    <w:p w:rsidR="005E457E" w:rsidRDefault="005E457E" w:rsidP="00723A8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Όμως, όπως συμβαίνει τις περισσότερες φορές, στην χρήση ενός τεχνολογικού δημιουργήματος υπάρχουν θετικές και αρνητικές επιπτώσεις. Έτσι και στην περίπτωσή μας.</w:t>
      </w:r>
    </w:p>
    <w:p w:rsidR="00723A8F" w:rsidRPr="00BA409D" w:rsidRDefault="00723A8F" w:rsidP="00723A8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409D">
        <w:rPr>
          <w:rFonts w:ascii="Times New Roman" w:hAnsi="Times New Roman" w:cs="Times New Roman"/>
          <w:sz w:val="28"/>
          <w:szCs w:val="28"/>
          <w:shd w:val="clear" w:color="auto" w:fill="FFFFFF"/>
        </w:rPr>
        <w:t>Η ενέργεια που παίρνουμε απ’ αυτά τα εργοστάσια είναι καθαρή ενέργεια, αλλά προκαλεί αλλαγές στο περιβάλλον.</w:t>
      </w:r>
    </w:p>
    <w:p w:rsidR="00723A8F" w:rsidRPr="00BA409D" w:rsidRDefault="00723A8F" w:rsidP="00723A8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409D">
        <w:rPr>
          <w:rFonts w:ascii="Times New Roman" w:hAnsi="Times New Roman" w:cs="Times New Roman"/>
          <w:sz w:val="28"/>
          <w:szCs w:val="28"/>
          <w:shd w:val="clear" w:color="auto" w:fill="FFFFFF"/>
        </w:rPr>
        <w:t>Με την κατασκευή φραγμάτων αλλάζει συνολικά το περιβάλλον μιας περιοχής. Πολλοί ευαίσθητοι οργανισμοί ενοχλούνται με καταστροφικά γι’ αυτούς αποτελέσματα.</w:t>
      </w:r>
    </w:p>
    <w:p w:rsidR="00723A8F" w:rsidRPr="00BA409D" w:rsidRDefault="00723A8F" w:rsidP="00723A8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409D">
        <w:rPr>
          <w:rFonts w:ascii="Times New Roman" w:hAnsi="Times New Roman" w:cs="Times New Roman"/>
          <w:sz w:val="28"/>
          <w:szCs w:val="28"/>
          <w:shd w:val="clear" w:color="auto" w:fill="FFFFFF"/>
        </w:rPr>
        <w:t>Αγροκτήματα, δρόμοι, και μερικές φορές ολόκληρες πόλεις πρέπει να μετακινηθούν όταν χτίζεται ένα φράγμα, επειδή η τεχνική λίμνη που θα δημιουργηθεί θα πλημμυρίσει τεράστιες εκτάσεις ξηράς.</w:t>
      </w:r>
    </w:p>
    <w:p w:rsidR="00723A8F" w:rsidRDefault="00723A8F" w:rsidP="00723A8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409D">
        <w:rPr>
          <w:rFonts w:ascii="Times New Roman" w:hAnsi="Times New Roman" w:cs="Times New Roman"/>
          <w:sz w:val="28"/>
          <w:szCs w:val="28"/>
          <w:shd w:val="clear" w:color="auto" w:fill="FFFFFF"/>
        </w:rPr>
        <w:t>Στη θετική πλευρά, το τρεχούμενο νερό είναι μια καθαρή και ανανεώσιμη πηγή ενέργειας. Επιπλέον, τα υδροηλεκτρικά εργοστάσια δεν εκπέμπουν οποιουσδήποτε ρύπους επειδή δεν καίνε κανένα καύσιμο. Υπάρχουν και άλλα οφέλη: τα φράγματα μπορούν να ελέγξουν το νερό του ποταμού ώστε να μην γίνονται πλημμύρες και στις τεχνικές λίμνες κατασκευάζονται εγκαταστάσεις κωπηλασίας 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ολύμβησης και ιχθυοκαλλιεργειών.</w:t>
      </w:r>
    </w:p>
    <w:p w:rsidR="00723A8F" w:rsidRDefault="00723A8F" w:rsidP="00723A8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Είναι φανερό πως η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υδροκίνηση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έχει πολλά θετικά και λίγα αρνητικά. Ίσως με μια προσεκτικότερη μελέτη να μειωθούν ακόμη κα άλλο οι αρνητικές επιπτώσεις. </w:t>
      </w:r>
    </w:p>
    <w:p w:rsidR="005E457E" w:rsidRDefault="005E457E" w:rsidP="005E457E">
      <w:pPr>
        <w:spacing w:after="0"/>
        <w:ind w:left="21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658240" behindDoc="0" locked="0" layoutInCell="1" allowOverlap="1" wp14:anchorId="688C120F" wp14:editId="609DCA40">
            <wp:simplePos x="0" y="0"/>
            <wp:positionH relativeFrom="column">
              <wp:posOffset>-1085850</wp:posOffset>
            </wp:positionH>
            <wp:positionV relativeFrom="paragraph">
              <wp:posOffset>-409575</wp:posOffset>
            </wp:positionV>
            <wp:extent cx="4476750" cy="2381250"/>
            <wp:effectExtent l="0" t="0" r="0" b="0"/>
            <wp:wrapSquare wrapText="bothSides"/>
            <wp:docPr id="1" name="Εικόνα 1" descr="http://www.iefimerida.gr/sites/default/files/id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efimerida.gr/sites/default/files/idr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64DC4F" wp14:editId="58647B1E">
                <wp:simplePos x="0" y="0"/>
                <wp:positionH relativeFrom="column">
                  <wp:posOffset>-819150</wp:posOffset>
                </wp:positionH>
                <wp:positionV relativeFrom="paragraph">
                  <wp:posOffset>2114550</wp:posOffset>
                </wp:positionV>
                <wp:extent cx="2257425" cy="635"/>
                <wp:effectExtent l="0" t="0" r="9525" b="0"/>
                <wp:wrapSquare wrapText="bothSides"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457E" w:rsidRPr="005E457E" w:rsidRDefault="005E457E" w:rsidP="005E457E">
                            <w:pPr>
                              <w:pStyle w:val="a5"/>
                              <w:rPr>
                                <w:noProof/>
                                <w:color w:val="auto"/>
                              </w:rPr>
                            </w:pPr>
                            <w:r w:rsidRPr="005E457E">
                              <w:rPr>
                                <w:color w:val="auto"/>
                              </w:rPr>
                              <w:t xml:space="preserve">Μουσείο </w:t>
                            </w:r>
                            <w:proofErr w:type="spellStart"/>
                            <w:r w:rsidRPr="005E457E">
                              <w:rPr>
                                <w:color w:val="auto"/>
                              </w:rPr>
                              <w:t>υδροκίνησης</w:t>
                            </w:r>
                            <w:proofErr w:type="spellEnd"/>
                            <w:r w:rsidRPr="005E457E">
                              <w:rPr>
                                <w:color w:val="auto"/>
                              </w:rPr>
                              <w:t xml:space="preserve"> Δημητσάνας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-64.5pt;margin-top:166.5pt;width:177.75pt;height: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" stroked="f">
                <v:textbox style="mso-fit-shape-to-text:t" inset="0,0,0,0">
                  <w:txbxContent>
                    <w:p w:rsidR="005E457E" w:rsidRPr="005E457E" w:rsidRDefault="005E457E" w:rsidP="005E457E">
                      <w:pPr>
                        <w:pStyle w:val="a5"/>
                        <w:rPr>
                          <w:noProof/>
                          <w:color w:val="auto"/>
                        </w:rPr>
                      </w:pPr>
                      <w:r w:rsidRPr="005E457E">
                        <w:rPr>
                          <w:color w:val="auto"/>
                        </w:rPr>
                        <w:t xml:space="preserve">Μουσείο </w:t>
                      </w:r>
                      <w:proofErr w:type="spellStart"/>
                      <w:r w:rsidRPr="005E457E">
                        <w:rPr>
                          <w:color w:val="auto"/>
                        </w:rPr>
                        <w:t>υδροκίνησης</w:t>
                      </w:r>
                      <w:proofErr w:type="spellEnd"/>
                      <w:r w:rsidRPr="005E457E">
                        <w:rPr>
                          <w:color w:val="auto"/>
                        </w:rPr>
                        <w:t xml:space="preserve"> Δημητσάνας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Σε κάποια μέρη της Ελλάδας μπορεί κανείς σήμερα να επισκεφτεί μουσεία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υδροκίνησης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και να δει την ιστορία αυτού του θέματος. Τα πιο γνωστά είναι το Υπαίθριο Μουσείο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Υδροκίνησης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της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5E457E" w:rsidRDefault="005E457E" w:rsidP="005E457E">
      <w:pPr>
        <w:spacing w:after="0"/>
        <w:ind w:left="21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Δημητσάνας και το Μουσείο Νερού της Έδεσσας.</w:t>
      </w:r>
    </w:p>
    <w:p w:rsidR="00723A8F" w:rsidRPr="004C45F0" w:rsidRDefault="00723A8F" w:rsidP="00723A8F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728B5" w:rsidRDefault="005E457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8283A2" wp14:editId="2E00C481">
                <wp:simplePos x="0" y="0"/>
                <wp:positionH relativeFrom="column">
                  <wp:posOffset>0</wp:posOffset>
                </wp:positionH>
                <wp:positionV relativeFrom="paragraph">
                  <wp:posOffset>2541270</wp:posOffset>
                </wp:positionV>
                <wp:extent cx="5274310" cy="635"/>
                <wp:effectExtent l="0" t="0" r="0" b="0"/>
                <wp:wrapSquare wrapText="bothSides"/>
                <wp:docPr id="4" name="Πλαίσιο κειμένο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431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E457E" w:rsidRPr="005E457E" w:rsidRDefault="005E457E" w:rsidP="005E457E">
                            <w:pPr>
                              <w:pStyle w:val="a5"/>
                              <w:rPr>
                                <w:noProof/>
                                <w:color w:val="auto"/>
                              </w:rPr>
                            </w:pPr>
                            <w:r w:rsidRPr="005E457E">
                              <w:rPr>
                                <w:color w:val="auto"/>
                              </w:rPr>
                              <w:t>Μουσείο νερού Έδεσσας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4" o:spid="_x0000_s1027" type="#_x0000_t202" style="position:absolute;margin-left:0;margin-top:200.1pt;width:415.3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" stroked="f">
                <v:textbox style="mso-fit-shape-to-text:t" inset="0,0,0,0">
                  <w:txbxContent>
                    <w:p w:rsidR="005E457E" w:rsidRPr="005E457E" w:rsidRDefault="005E457E" w:rsidP="005E457E">
                      <w:pPr>
                        <w:pStyle w:val="a5"/>
                        <w:rPr>
                          <w:noProof/>
                          <w:color w:val="auto"/>
                        </w:rPr>
                      </w:pPr>
                      <w:r w:rsidRPr="005E457E">
                        <w:rPr>
                          <w:color w:val="auto"/>
                        </w:rPr>
                        <w:t>Μουσείο νερού Έδεσσας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5274310" cy="2486025"/>
            <wp:effectExtent l="0" t="0" r="2540" b="9525"/>
            <wp:wrapSquare wrapText="bothSides"/>
            <wp:docPr id="3" name="Εικόνα 3" descr="http://www.visit.com.gr/index.php?lang=gr&amp;resize=true&amp;t=4&amp;ph=%2Fgallery%2Fdestination-pella%2Fedessa-city%2Fvisitmakedonia-visitedessa-watermuseum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isit.com.gr/index.php?lang=gr&amp;resize=true&amp;t=4&amp;ph=%2Fgallery%2Fdestination-pella%2Fedessa-city%2Fvisitmakedonia-visitedessa-watermuseum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28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203" w:rsidRDefault="00491203" w:rsidP="008A58C5">
      <w:pPr>
        <w:spacing w:after="0" w:line="240" w:lineRule="auto"/>
      </w:pPr>
      <w:r>
        <w:separator/>
      </w:r>
    </w:p>
  </w:endnote>
  <w:endnote w:type="continuationSeparator" w:id="0">
    <w:p w:rsidR="00491203" w:rsidRDefault="00491203" w:rsidP="008A5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8C5" w:rsidRDefault="008A58C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8C5" w:rsidRPr="001F6C2F" w:rsidRDefault="008A58C5" w:rsidP="008A58C5">
    <w:pPr>
      <w:pStyle w:val="a7"/>
    </w:pPr>
    <w:r>
      <w:t>Μαργαρίτη Μαρία</w:t>
    </w:r>
    <w:r>
      <w:tab/>
      <w:t>Τάξη  Α3</w:t>
    </w:r>
    <w:r>
      <w:tab/>
      <w:t>4ο</w:t>
    </w:r>
    <w:r>
      <w:rPr>
        <w:vertAlign w:val="superscript"/>
      </w:rPr>
      <w:t xml:space="preserve"> </w:t>
    </w:r>
    <w:r>
      <w:t xml:space="preserve">  Γυμνάσιο Αιγάλεω</w:t>
    </w:r>
  </w:p>
  <w:p w:rsidR="008A58C5" w:rsidRDefault="008A58C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8C5" w:rsidRDefault="008A58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203" w:rsidRDefault="00491203" w:rsidP="008A58C5">
      <w:pPr>
        <w:spacing w:after="0" w:line="240" w:lineRule="auto"/>
      </w:pPr>
      <w:r>
        <w:separator/>
      </w:r>
    </w:p>
  </w:footnote>
  <w:footnote w:type="continuationSeparator" w:id="0">
    <w:p w:rsidR="00491203" w:rsidRDefault="00491203" w:rsidP="008A5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8C5" w:rsidRDefault="008A58C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8C5" w:rsidRDefault="008A58C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8C5" w:rsidRDefault="008A58C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72F5C"/>
    <w:multiLevelType w:val="hybridMultilevel"/>
    <w:tmpl w:val="136EAB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03AD6"/>
    <w:multiLevelType w:val="hybridMultilevel"/>
    <w:tmpl w:val="B8E6DC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16"/>
    <w:rsid w:val="000542B7"/>
    <w:rsid w:val="000C057D"/>
    <w:rsid w:val="001020DF"/>
    <w:rsid w:val="001426F1"/>
    <w:rsid w:val="00155F7D"/>
    <w:rsid w:val="002C51A5"/>
    <w:rsid w:val="00351AC6"/>
    <w:rsid w:val="00491203"/>
    <w:rsid w:val="004E7336"/>
    <w:rsid w:val="005728B5"/>
    <w:rsid w:val="005D7126"/>
    <w:rsid w:val="005E457E"/>
    <w:rsid w:val="005F1A50"/>
    <w:rsid w:val="00723A8F"/>
    <w:rsid w:val="00866719"/>
    <w:rsid w:val="008A58C5"/>
    <w:rsid w:val="00C50187"/>
    <w:rsid w:val="00C60316"/>
    <w:rsid w:val="00CE7B31"/>
    <w:rsid w:val="00D1581F"/>
    <w:rsid w:val="00E3709C"/>
    <w:rsid w:val="00FE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31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60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6031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1426F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8A58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8A58C5"/>
  </w:style>
  <w:style w:type="paragraph" w:styleId="a7">
    <w:name w:val="footer"/>
    <w:basedOn w:val="a"/>
    <w:link w:val="Char1"/>
    <w:uiPriority w:val="99"/>
    <w:unhideWhenUsed/>
    <w:rsid w:val="008A58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8A58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31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60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6031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1426F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8A58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8A58C5"/>
  </w:style>
  <w:style w:type="paragraph" w:styleId="a7">
    <w:name w:val="footer"/>
    <w:basedOn w:val="a"/>
    <w:link w:val="Char1"/>
    <w:uiPriority w:val="99"/>
    <w:unhideWhenUsed/>
    <w:rsid w:val="008A58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8A5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320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LAPIDI</dc:creator>
  <cp:lastModifiedBy>NIKI LAPIDI</cp:lastModifiedBy>
  <cp:revision>5</cp:revision>
  <dcterms:created xsi:type="dcterms:W3CDTF">2014-03-30T14:26:00Z</dcterms:created>
  <dcterms:modified xsi:type="dcterms:W3CDTF">2014-03-30T14:42:00Z</dcterms:modified>
</cp:coreProperties>
</file>