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F7" w:rsidRPr="00535DF7" w:rsidRDefault="008C05F6" w:rsidP="00535DF7">
      <w:pPr>
        <w:shd w:val="clear" w:color="auto" w:fill="FFFFFF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ΛΥΣΕΙΣ ΑΣΚΗΣΕΩΝ </w:t>
      </w:r>
      <w:bookmarkStart w:id="0" w:name="_GoBack"/>
      <w:bookmarkEnd w:id="0"/>
      <w:r w:rsidR="00535DF7">
        <w:rPr>
          <w:rFonts w:ascii="Bookman Old Style" w:hAnsi="Bookman Old Style"/>
          <w:b/>
        </w:rPr>
        <w:t xml:space="preserve"> ΣΤΟΥΣ ΧΡΟΝΟΥΣ ΚΑΙ ΣΤΙΣ ΕΓΚΛΙΣΕΙΣ ΤΩΝ ΡΗΜΑΤΩΝ</w:t>
      </w:r>
    </w:p>
    <w:p w:rsidR="00535DF7" w:rsidRPr="00535DF7" w:rsidRDefault="00535DF7" w:rsidP="00535DF7">
      <w:pPr>
        <w:shd w:val="clear" w:color="auto" w:fill="FFFFFF"/>
        <w:rPr>
          <w:rFonts w:ascii="Bookman Old Style" w:hAnsi="Bookman Old Style"/>
          <w:b/>
        </w:rPr>
      </w:pPr>
    </w:p>
    <w:p w:rsidR="00535DF7" w:rsidRPr="004C74F8" w:rsidRDefault="00535DF7" w:rsidP="00535DF7">
      <w:pPr>
        <w:shd w:val="clear" w:color="auto" w:fill="FFFFFF"/>
        <w:rPr>
          <w:rFonts w:ascii="Bookman Old Style" w:hAnsi="Bookman Old Style"/>
          <w:b/>
        </w:rPr>
      </w:pPr>
      <w:r w:rsidRPr="004C74F8">
        <w:rPr>
          <w:rFonts w:ascii="Bookman Old Style" w:hAnsi="Bookman Old Style"/>
          <w:b/>
        </w:rPr>
        <w:t>1.Να γίνει χρονική αντικατάσταση στα ρήματα: να αντιστέκεσαι, να βάλεις, θεραπεύσου, πάρε, θα χρειαστείτε, έχουμε περιποιηθεί: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18"/>
        <w:gridCol w:w="2063"/>
        <w:gridCol w:w="1340"/>
        <w:gridCol w:w="1948"/>
        <w:gridCol w:w="1553"/>
      </w:tblGrid>
      <w:tr w:rsidR="00535DF7" w:rsidRPr="004C74F8" w:rsidTr="00E363F5">
        <w:tc>
          <w:tcPr>
            <w:tcW w:w="1728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ΧΡΟΝΟΙ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να αντιστέκεσαι</w:t>
            </w: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να βάλεις</w:t>
            </w: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θεραπεύσου</w:t>
            </w:r>
          </w:p>
        </w:tc>
        <w:tc>
          <w:tcPr>
            <w:tcW w:w="224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πάρε</w:t>
            </w: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ΕΝ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Να αντιστέκεσαι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Να βάζεις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(δε συνηθίζεται)</w:t>
            </w:r>
          </w:p>
        </w:tc>
        <w:tc>
          <w:tcPr>
            <w:tcW w:w="224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Παίρνε-παίρνετε</w:t>
            </w: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ΠΡΤ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4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ΑΟΡ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Να αντισταθείς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Να βάλεις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Θεραπεύσου-θεραπεύεστε</w:t>
            </w:r>
          </w:p>
        </w:tc>
        <w:tc>
          <w:tcPr>
            <w:tcW w:w="224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Πάρε-πάρτε</w:t>
            </w: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Μ.ΣΥΝΟΠΤ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4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Μ.ΕΞΑΚ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4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ΠΡΚ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Να έχεις αντισταθεί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Να έχεις βάλει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4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ΥΠΕΡΣ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4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  <w:tr w:rsidR="00535DF7" w:rsidRPr="004C74F8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Μ.ΣΥΝΤ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  <w:tc>
          <w:tcPr>
            <w:tcW w:w="224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</w:t>
            </w:r>
          </w:p>
        </w:tc>
      </w:tr>
    </w:tbl>
    <w:p w:rsidR="00535DF7" w:rsidRPr="004C74F8" w:rsidRDefault="00535DF7" w:rsidP="00535DF7">
      <w:pPr>
        <w:shd w:val="clear" w:color="auto" w:fill="FFFFFF"/>
        <w:rPr>
          <w:rFonts w:ascii="Bookman Old Style" w:hAnsi="Bookman Old Style"/>
          <w:b/>
        </w:rPr>
      </w:pPr>
      <w:r w:rsidRPr="004C74F8">
        <w:rPr>
          <w:rFonts w:ascii="Bookman Old Style" w:hAnsi="Bookman Old Style"/>
          <w:b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728"/>
        <w:gridCol w:w="2750"/>
        <w:gridCol w:w="2367"/>
      </w:tblGrid>
      <w:tr w:rsidR="00535DF7" w:rsidRPr="003E4C33" w:rsidTr="00E363F5">
        <w:tc>
          <w:tcPr>
            <w:tcW w:w="1728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ΧΡΟΝΟΙ</w:t>
            </w:r>
          </w:p>
        </w:tc>
        <w:tc>
          <w:tcPr>
            <w:tcW w:w="2750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θα χρειαστείτε</w:t>
            </w:r>
          </w:p>
        </w:tc>
        <w:tc>
          <w:tcPr>
            <w:tcW w:w="2239" w:type="dxa"/>
          </w:tcPr>
          <w:p w:rsidR="00535DF7" w:rsidRPr="004C74F8" w:rsidRDefault="00535DF7" w:rsidP="00E363F5">
            <w:pPr>
              <w:rPr>
                <w:rFonts w:ascii="Bookman Old Style" w:hAnsi="Bookman Old Style"/>
                <w:b/>
              </w:rPr>
            </w:pPr>
            <w:r w:rsidRPr="004C74F8">
              <w:rPr>
                <w:rFonts w:ascii="Bookman Old Style" w:hAnsi="Bookman Old Style"/>
                <w:b/>
              </w:rPr>
              <w:t>έχουμε περιποιηθεί</w:t>
            </w: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ΕΝ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χρειάζεστε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περιποιούμαστε</w:t>
            </w: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ΠΡΤ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χρειαζόσαστε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περιποιούμασταν</w:t>
            </w: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ΑΟΡ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χρειαστήκατε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περιποιηθήκαμε</w:t>
            </w: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Μ.ΣΥΝΟΠΤ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Θα χρειαστείτε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Θα περιποιηθούμε</w:t>
            </w: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Μ.ΕΞ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Θα χρειάζεστε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Θα περιποιούμαστε</w:t>
            </w: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ΠΡΚ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Έχετε χρειαστεί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Έχουμε περιποιηθεί</w:t>
            </w: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ΥΠΕΡΣ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Είχατε χρειαστεί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Είχαμε περιποιηθεί</w:t>
            </w:r>
          </w:p>
        </w:tc>
      </w:tr>
      <w:tr w:rsidR="00535DF7" w:rsidTr="00E363F5">
        <w:tc>
          <w:tcPr>
            <w:tcW w:w="1728" w:type="dxa"/>
          </w:tcPr>
          <w:p w:rsidR="00535DF7" w:rsidRPr="004C74F8" w:rsidRDefault="00CD327C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Μ.ΣΥΝΤ</w:t>
            </w:r>
          </w:p>
        </w:tc>
        <w:tc>
          <w:tcPr>
            <w:tcW w:w="2750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Θα έχετε χρειαστεί</w:t>
            </w:r>
          </w:p>
        </w:tc>
        <w:tc>
          <w:tcPr>
            <w:tcW w:w="2239" w:type="dxa"/>
          </w:tcPr>
          <w:p w:rsidR="00535DF7" w:rsidRPr="004C74F8" w:rsidRDefault="00CA00A3" w:rsidP="00E363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Θα έχουμε περιποιηθεί</w:t>
            </w:r>
          </w:p>
        </w:tc>
      </w:tr>
    </w:tbl>
    <w:p w:rsidR="00535DF7" w:rsidRPr="00B52EB0" w:rsidRDefault="00535DF7" w:rsidP="00535DF7">
      <w:r>
        <w:br w:type="textWrapping" w:clear="all"/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  <w:b/>
        </w:rPr>
      </w:pPr>
      <w:r w:rsidRPr="00CD327C">
        <w:rPr>
          <w:rFonts w:ascii="Bookman Old Style" w:hAnsi="Bookman Old Style" w:cs="Lucida Sans Unicode"/>
          <w:b/>
          <w:u w:val="single"/>
        </w:rPr>
        <w:t xml:space="preserve">2.Σε ποια έγκλιση βρίσκεται το ρήμα της κάθε πρότασης </w:t>
      </w:r>
      <w:r w:rsidRPr="00CD327C">
        <w:rPr>
          <w:rFonts w:ascii="Bookman Old Style" w:hAnsi="Bookman Old Style" w:cs="Lucida Sans Unicode"/>
          <w:b/>
        </w:rPr>
        <w:t>;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  <w:u w:val="single"/>
        </w:rPr>
        <w:t>Να εξεταστεί</w:t>
      </w:r>
      <w:r w:rsidR="00CA00A3">
        <w:rPr>
          <w:rFonts w:ascii="Bookman Old Style" w:hAnsi="Bookman Old Style" w:cs="Lucida Sans Unicode"/>
        </w:rPr>
        <w:t xml:space="preserve"> τώρα ο ασθενής. (</w:t>
      </w:r>
      <w:r w:rsidR="00CA00A3" w:rsidRPr="00CA00A3">
        <w:rPr>
          <w:rFonts w:ascii="Bookman Old Style" w:hAnsi="Bookman Old Style" w:cs="Lucida Sans Unicode"/>
          <w:b/>
        </w:rPr>
        <w:t>υποτακτική αορίστου</w:t>
      </w:r>
      <w:r w:rsidRPr="00CD327C">
        <w:rPr>
          <w:rFonts w:ascii="Bookman Old Style" w:hAnsi="Bookman Old Style" w:cs="Lucida Sans Unicode"/>
        </w:rPr>
        <w:t>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  <w:u w:val="single"/>
        </w:rPr>
        <w:t>Μη δεχτείτε</w:t>
      </w:r>
      <w:r w:rsidR="00CA00A3">
        <w:rPr>
          <w:rFonts w:ascii="Bookman Old Style" w:hAnsi="Bookman Old Style" w:cs="Lucida Sans Unicode"/>
        </w:rPr>
        <w:t xml:space="preserve"> την πώληση των αγαλμάτων. (</w:t>
      </w:r>
      <w:r w:rsidR="00CA00A3" w:rsidRPr="00CA00A3">
        <w:rPr>
          <w:rFonts w:ascii="Bookman Old Style" w:hAnsi="Bookman Old Style" w:cs="Lucida Sans Unicode"/>
          <w:b/>
        </w:rPr>
        <w:t>Προστακτική αορίστου</w:t>
      </w:r>
      <w:r w:rsidRPr="00CD327C">
        <w:rPr>
          <w:rFonts w:ascii="Bookman Old Style" w:hAnsi="Bookman Old Style" w:cs="Lucida Sans Unicode"/>
        </w:rPr>
        <w:t>.)</w:t>
      </w:r>
    </w:p>
    <w:p w:rsidR="00CA00A3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  <w:u w:val="single"/>
        </w:rPr>
        <w:t>Θα έρθουν</w:t>
      </w:r>
      <w:r w:rsidR="00CA00A3">
        <w:rPr>
          <w:rFonts w:ascii="Bookman Old Style" w:hAnsi="Bookman Old Style" w:cs="Lucida Sans Unicode"/>
        </w:rPr>
        <w:t xml:space="preserve"> σήμερα το βράδυ. (</w:t>
      </w:r>
      <w:r w:rsidR="00CA00A3" w:rsidRPr="00CA00A3">
        <w:rPr>
          <w:rFonts w:ascii="Bookman Old Style" w:hAnsi="Bookman Old Style" w:cs="Lucida Sans Unicode"/>
          <w:b/>
        </w:rPr>
        <w:t xml:space="preserve">οριστική </w:t>
      </w:r>
      <w:proofErr w:type="spellStart"/>
      <w:r w:rsidR="00CA00A3" w:rsidRPr="00CA00A3">
        <w:rPr>
          <w:rFonts w:ascii="Bookman Old Style" w:hAnsi="Bookman Old Style" w:cs="Lucida Sans Unicode"/>
          <w:b/>
        </w:rPr>
        <w:t>μέλ.συνοπτικού</w:t>
      </w:r>
      <w:proofErr w:type="spellEnd"/>
      <w:r w:rsidR="00CA00A3">
        <w:rPr>
          <w:rFonts w:ascii="Bookman Old Style" w:hAnsi="Bookman Old Style" w:cs="Lucida Sans Unicode"/>
        </w:rPr>
        <w:t>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</w:rPr>
        <w:t xml:space="preserve">Η γη </w:t>
      </w:r>
      <w:r w:rsidRPr="00CD327C">
        <w:rPr>
          <w:rFonts w:ascii="Bookman Old Style" w:hAnsi="Bookman Old Style" w:cs="Lucida Sans Unicode"/>
          <w:u w:val="single"/>
        </w:rPr>
        <w:t>περιστρέφεται</w:t>
      </w:r>
      <w:r w:rsidRPr="00CD327C">
        <w:rPr>
          <w:rFonts w:ascii="Bookman Old Style" w:hAnsi="Bookman Old Style" w:cs="Lucida Sans Unicode"/>
        </w:rPr>
        <w:t xml:space="preserve"> γύρω από τον άξονά της. (</w:t>
      </w:r>
      <w:r w:rsidR="00CA00A3" w:rsidRPr="00CA00A3">
        <w:rPr>
          <w:rFonts w:ascii="Bookman Old Style" w:hAnsi="Bookman Old Style" w:cs="Lucida Sans Unicode"/>
          <w:b/>
        </w:rPr>
        <w:t>οριστική ενεστώτα</w:t>
      </w:r>
      <w:r w:rsidRPr="00CD327C">
        <w:rPr>
          <w:rFonts w:ascii="Bookman Old Style" w:hAnsi="Bookman Old Style" w:cs="Lucida Sans Unicode"/>
        </w:rPr>
        <w:t>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</w:rPr>
        <w:t xml:space="preserve">Το πρόβλημα </w:t>
      </w:r>
      <w:r w:rsidRPr="00CD327C">
        <w:rPr>
          <w:rFonts w:ascii="Bookman Old Style" w:hAnsi="Bookman Old Style" w:cs="Lucida Sans Unicode"/>
          <w:u w:val="single"/>
        </w:rPr>
        <w:t xml:space="preserve">λύθηκε </w:t>
      </w:r>
      <w:r w:rsidR="00CA00A3">
        <w:rPr>
          <w:rFonts w:ascii="Bookman Old Style" w:hAnsi="Bookman Old Style" w:cs="Lucida Sans Unicode"/>
        </w:rPr>
        <w:t>γρήγορα. (</w:t>
      </w:r>
      <w:r w:rsidR="00CA00A3" w:rsidRPr="00CA00A3">
        <w:rPr>
          <w:rFonts w:ascii="Bookman Old Style" w:hAnsi="Bookman Old Style" w:cs="Lucida Sans Unicode"/>
          <w:b/>
        </w:rPr>
        <w:t>οριστική αορίστου</w:t>
      </w:r>
      <w:r w:rsidRPr="00CD327C">
        <w:rPr>
          <w:rFonts w:ascii="Bookman Old Style" w:hAnsi="Bookman Old Style" w:cs="Lucida Sans Unicode"/>
        </w:rPr>
        <w:t>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</w:rPr>
        <w:lastRenderedPageBreak/>
        <w:t xml:space="preserve">Η κατάσταση </w:t>
      </w:r>
      <w:r w:rsidRPr="00CD327C">
        <w:rPr>
          <w:rFonts w:ascii="Bookman Old Style" w:hAnsi="Bookman Old Style" w:cs="Lucida Sans Unicode"/>
          <w:u w:val="single"/>
        </w:rPr>
        <w:t>θα αντιμετωπιστεί</w:t>
      </w:r>
      <w:r w:rsidRPr="00CD327C">
        <w:rPr>
          <w:rFonts w:ascii="Bookman Old Style" w:hAnsi="Bookman Old Style" w:cs="Lucida Sans Unicode"/>
        </w:rPr>
        <w:t xml:space="preserve"> με ψυχραιμία. </w:t>
      </w:r>
      <w:r w:rsidR="003D4605">
        <w:rPr>
          <w:rFonts w:ascii="Bookman Old Style" w:hAnsi="Bookman Old Style" w:cs="Lucida Sans Unicode"/>
          <w:b/>
        </w:rPr>
        <w:t>(</w:t>
      </w:r>
      <w:r w:rsidR="00CA00A3" w:rsidRPr="00CA00A3">
        <w:rPr>
          <w:rFonts w:ascii="Bookman Old Style" w:hAnsi="Bookman Old Style" w:cs="Lucida Sans Unicode"/>
          <w:b/>
        </w:rPr>
        <w:t>οριστική</w:t>
      </w:r>
      <w:r w:rsidR="00CA00A3">
        <w:rPr>
          <w:rFonts w:ascii="Bookman Old Style" w:hAnsi="Bookman Old Style" w:cs="Lucida Sans Unicode"/>
        </w:rPr>
        <w:t xml:space="preserve"> </w:t>
      </w:r>
      <w:proofErr w:type="spellStart"/>
      <w:r w:rsidR="00CA00A3" w:rsidRPr="00CA00A3">
        <w:rPr>
          <w:rFonts w:ascii="Bookman Old Style" w:hAnsi="Bookman Old Style" w:cs="Lucida Sans Unicode"/>
          <w:b/>
        </w:rPr>
        <w:t>μέλ</w:t>
      </w:r>
      <w:proofErr w:type="spellEnd"/>
      <w:r w:rsidR="00CA00A3" w:rsidRPr="00CA00A3">
        <w:rPr>
          <w:rFonts w:ascii="Bookman Old Style" w:hAnsi="Bookman Old Style" w:cs="Lucida Sans Unicode"/>
          <w:b/>
        </w:rPr>
        <w:t>.</w:t>
      </w:r>
      <w:r w:rsidR="003D4605">
        <w:rPr>
          <w:rFonts w:ascii="Bookman Old Style" w:hAnsi="Bookman Old Style" w:cs="Lucida Sans Unicode"/>
          <w:b/>
        </w:rPr>
        <w:t xml:space="preserve"> </w:t>
      </w:r>
      <w:r w:rsidR="00CA00A3" w:rsidRPr="00CA00A3">
        <w:rPr>
          <w:rFonts w:ascii="Bookman Old Style" w:hAnsi="Bookman Old Style" w:cs="Lucida Sans Unicode"/>
          <w:b/>
        </w:rPr>
        <w:t>συνοπτικού</w:t>
      </w:r>
      <w:r w:rsidRPr="00CA00A3">
        <w:rPr>
          <w:rFonts w:ascii="Bookman Old Style" w:hAnsi="Bookman Old Style" w:cs="Lucida Sans Unicode"/>
          <w:b/>
        </w:rPr>
        <w:t>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  <w:u w:val="single"/>
        </w:rPr>
        <w:t>Σταθείτε</w:t>
      </w:r>
      <w:r w:rsidR="00CA00A3">
        <w:rPr>
          <w:rFonts w:ascii="Bookman Old Style" w:hAnsi="Bookman Old Style" w:cs="Lucida Sans Unicode"/>
        </w:rPr>
        <w:t xml:space="preserve"> πιστοί στις ιδέες σας. (</w:t>
      </w:r>
      <w:r w:rsidR="00CA00A3" w:rsidRPr="00CA00A3">
        <w:rPr>
          <w:rFonts w:ascii="Bookman Old Style" w:hAnsi="Bookman Old Style" w:cs="Lucida Sans Unicode"/>
          <w:b/>
        </w:rPr>
        <w:t>προστακτική αορίστου</w:t>
      </w:r>
      <w:r w:rsidRPr="00CD327C">
        <w:rPr>
          <w:rFonts w:ascii="Bookman Old Style" w:hAnsi="Bookman Old Style" w:cs="Lucida Sans Unicode"/>
        </w:rPr>
        <w:t>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</w:rPr>
        <w:t xml:space="preserve">Σε δέκα λεπτά </w:t>
      </w:r>
      <w:r w:rsidRPr="00CD327C">
        <w:rPr>
          <w:rFonts w:ascii="Bookman Old Style" w:hAnsi="Bookman Old Style" w:cs="Lucida Sans Unicode"/>
          <w:u w:val="single"/>
        </w:rPr>
        <w:t>να έχει ετοιμαστεί</w:t>
      </w:r>
      <w:r w:rsidRPr="00CD327C">
        <w:rPr>
          <w:rFonts w:ascii="Bookman Old Style" w:hAnsi="Bookman Old Style" w:cs="Lucida Sans Unicode"/>
        </w:rPr>
        <w:t xml:space="preserve"> η αίθουσα. (</w:t>
      </w:r>
      <w:r w:rsidR="00CA00A3" w:rsidRPr="00CA00A3">
        <w:rPr>
          <w:rFonts w:ascii="Bookman Old Style" w:hAnsi="Bookman Old Style" w:cs="Lucida Sans Unicode"/>
          <w:b/>
        </w:rPr>
        <w:t>υποτακτική παρακειμένου</w:t>
      </w:r>
      <w:r w:rsidRPr="00CD327C">
        <w:rPr>
          <w:rFonts w:ascii="Bookman Old Style" w:hAnsi="Bookman Old Style" w:cs="Lucida Sans Unicode"/>
        </w:rPr>
        <w:t>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  <w:u w:val="single"/>
        </w:rPr>
        <w:t>Μη φοβάσαι</w:t>
      </w:r>
      <w:r w:rsidRPr="00CD327C">
        <w:rPr>
          <w:rFonts w:ascii="Bookman Old Style" w:hAnsi="Bookman Old Style" w:cs="Lucida Sans Unicode"/>
        </w:rPr>
        <w:t xml:space="preserve"> τον εχθρό. (</w:t>
      </w:r>
      <w:r w:rsidR="00CA00A3" w:rsidRPr="00CA00A3">
        <w:rPr>
          <w:rFonts w:ascii="Bookman Old Style" w:hAnsi="Bookman Old Style" w:cs="Lucida Sans Unicode"/>
          <w:b/>
        </w:rPr>
        <w:t>προστακτική –υποτακτική ενεστώτα</w:t>
      </w:r>
      <w:r w:rsidRPr="00CD327C">
        <w:rPr>
          <w:rFonts w:ascii="Bookman Old Style" w:hAnsi="Bookman Old Style" w:cs="Lucida Sans Unicode"/>
        </w:rPr>
        <w:t>.)</w:t>
      </w:r>
    </w:p>
    <w:p w:rsidR="00CD327C" w:rsidRPr="00CD327C" w:rsidRDefault="00CD327C" w:rsidP="00CD327C">
      <w:pPr>
        <w:pStyle w:val="Web"/>
        <w:rPr>
          <w:rFonts w:ascii="Bookman Old Style" w:hAnsi="Bookman Old Style" w:cs="Lucida Sans Unicode"/>
        </w:rPr>
      </w:pPr>
      <w:r w:rsidRPr="00CD327C">
        <w:rPr>
          <w:rFonts w:ascii="Bookman Old Style" w:hAnsi="Bookman Old Style" w:cs="Lucida Sans Unicode"/>
        </w:rPr>
        <w:t xml:space="preserve">Μια στιγμή </w:t>
      </w:r>
      <w:r w:rsidRPr="00CD327C">
        <w:rPr>
          <w:rFonts w:ascii="Bookman Old Style" w:hAnsi="Bookman Old Style" w:cs="Lucida Sans Unicode"/>
          <w:u w:val="single"/>
        </w:rPr>
        <w:t>να ετοιμάσω</w:t>
      </w:r>
      <w:r w:rsidRPr="00CD327C">
        <w:rPr>
          <w:rFonts w:ascii="Bookman Old Style" w:hAnsi="Bookman Old Style" w:cs="Lucida Sans Unicode"/>
        </w:rPr>
        <w:t xml:space="preserve"> το φαγητό. (</w:t>
      </w:r>
      <w:r w:rsidR="00CA00A3" w:rsidRPr="00CA00A3">
        <w:rPr>
          <w:rFonts w:ascii="Bookman Old Style" w:hAnsi="Bookman Old Style" w:cs="Lucida Sans Unicode"/>
          <w:b/>
        </w:rPr>
        <w:t>υποτακτική αορίστου</w:t>
      </w:r>
      <w:r w:rsidRPr="00CD327C">
        <w:rPr>
          <w:rFonts w:ascii="Bookman Old Style" w:hAnsi="Bookman Old Style" w:cs="Lucida Sans Unicode"/>
        </w:rPr>
        <w:t>)</w:t>
      </w:r>
    </w:p>
    <w:p w:rsidR="00535DF7" w:rsidRPr="004C74F8" w:rsidRDefault="00535DF7" w:rsidP="00535DF7">
      <w:pPr>
        <w:rPr>
          <w:rFonts w:ascii="Bookman Old Style" w:hAnsi="Bookman Old Style" w:cs="Arial"/>
          <w:b/>
        </w:rPr>
      </w:pPr>
      <w:r w:rsidRPr="00535DF7">
        <w:rPr>
          <w:rFonts w:ascii="Bookman Old Style" w:hAnsi="Bookman Old Style" w:cs="Arial"/>
          <w:b/>
        </w:rPr>
        <w:t>3.</w:t>
      </w:r>
      <w:r w:rsidRPr="004C74F8">
        <w:rPr>
          <w:rFonts w:ascii="Bookman Old Style" w:hAnsi="Bookman Old Style" w:cs="Arial"/>
          <w:b/>
        </w:rPr>
        <w:t>Να συμπληρώσετε τις παρακάτω προτάσεις με το σωστό τύπο των ρημάτων στον Αόριστο:</w:t>
      </w:r>
    </w:p>
    <w:p w:rsidR="00535DF7" w:rsidRPr="004C74F8" w:rsidRDefault="003D4605" w:rsidP="00535DF7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Δεν  </w:t>
      </w:r>
      <w:r w:rsidRPr="003D4605">
        <w:rPr>
          <w:rFonts w:ascii="Bookman Old Style" w:hAnsi="Bookman Old Style" w:cs="Arial"/>
          <w:b/>
        </w:rPr>
        <w:t>απάντησε</w:t>
      </w:r>
      <w:r w:rsidR="00535DF7" w:rsidRPr="003D4605">
        <w:rPr>
          <w:rFonts w:ascii="Bookman Old Style" w:hAnsi="Bookman Old Style" w:cs="Arial"/>
          <w:b/>
        </w:rPr>
        <w:t xml:space="preserve"> </w:t>
      </w:r>
      <w:r w:rsidR="00535DF7" w:rsidRPr="004C74F8">
        <w:rPr>
          <w:rFonts w:ascii="Bookman Old Style" w:hAnsi="Bookman Old Style" w:cs="Arial"/>
        </w:rPr>
        <w:t>πολύ γρήγορα στο τηλέφωνο (απαντώ).</w:t>
      </w:r>
    </w:p>
    <w:p w:rsidR="00535DF7" w:rsidRPr="004C74F8" w:rsidRDefault="003D4605" w:rsidP="00535DF7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Τον </w:t>
      </w:r>
      <w:r>
        <w:rPr>
          <w:rFonts w:ascii="Bookman Old Style" w:hAnsi="Bookman Old Style" w:cs="Arial"/>
          <w:b/>
        </w:rPr>
        <w:t>φώναξε</w:t>
      </w:r>
      <w:r w:rsidR="00535DF7" w:rsidRPr="004C74F8">
        <w:rPr>
          <w:rFonts w:ascii="Bookman Old Style" w:hAnsi="Bookman Old Style" w:cs="Arial"/>
        </w:rPr>
        <w:t xml:space="preserve"> με δυνατή φωνή να πάει κοντά του (φωνάζω).</w:t>
      </w:r>
    </w:p>
    <w:p w:rsidR="00535DF7" w:rsidRPr="004C74F8" w:rsidRDefault="003D4605" w:rsidP="00535DF7">
      <w:pPr>
        <w:rPr>
          <w:rFonts w:ascii="Bookman Old Style" w:hAnsi="Bookman Old Style" w:cs="Arial"/>
        </w:rPr>
      </w:pPr>
      <w:r w:rsidRPr="003D4605">
        <w:rPr>
          <w:rFonts w:ascii="Bookman Old Style" w:hAnsi="Bookman Old Style" w:cs="Arial"/>
          <w:b/>
        </w:rPr>
        <w:t xml:space="preserve">Απόρησα </w:t>
      </w:r>
      <w:r w:rsidR="00535DF7" w:rsidRPr="003D4605">
        <w:rPr>
          <w:rFonts w:ascii="Bookman Old Style" w:hAnsi="Bookman Old Style" w:cs="Arial"/>
          <w:b/>
        </w:rPr>
        <w:t xml:space="preserve"> </w:t>
      </w:r>
      <w:r w:rsidR="00535DF7" w:rsidRPr="004C74F8">
        <w:rPr>
          <w:rFonts w:ascii="Bookman Old Style" w:hAnsi="Bookman Old Style" w:cs="Arial"/>
        </w:rPr>
        <w:t>με τη συμπεριφορά του (απορώ).</w:t>
      </w:r>
    </w:p>
    <w:p w:rsidR="00535DF7" w:rsidRPr="004C74F8" w:rsidRDefault="003D4605" w:rsidP="00535DF7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Σχημάτισε </w:t>
      </w:r>
      <w:r w:rsidR="00535DF7" w:rsidRPr="004C74F8">
        <w:rPr>
          <w:rFonts w:ascii="Bookman Old Style" w:hAnsi="Bookman Old Style" w:cs="Arial"/>
        </w:rPr>
        <w:t>με ευκολία την εικόνα στο χαρτί (σχηματίζω).</w:t>
      </w:r>
    </w:p>
    <w:p w:rsidR="00535DF7" w:rsidRPr="004C74F8" w:rsidRDefault="003D4605" w:rsidP="00535DF7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Τον </w:t>
      </w:r>
      <w:r>
        <w:rPr>
          <w:rFonts w:ascii="Bookman Old Style" w:hAnsi="Bookman Old Style" w:cs="Arial"/>
          <w:b/>
        </w:rPr>
        <w:t>αναγνώρισα</w:t>
      </w:r>
      <w:r w:rsidR="00535DF7" w:rsidRPr="004C74F8">
        <w:rPr>
          <w:rFonts w:ascii="Bookman Old Style" w:hAnsi="Bookman Old Style" w:cs="Arial"/>
        </w:rPr>
        <w:t>. Ήταν ίδιος με τη φωτογραφία (αναγνωρίζω).</w:t>
      </w:r>
    </w:p>
    <w:p w:rsidR="00535DF7" w:rsidRPr="004C74F8" w:rsidRDefault="003D4605" w:rsidP="00535DF7">
      <w:pPr>
        <w:tabs>
          <w:tab w:val="left" w:pos="813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Μύρισε </w:t>
      </w:r>
      <w:r w:rsidR="00535DF7" w:rsidRPr="004C74F8">
        <w:rPr>
          <w:rFonts w:ascii="Bookman Old Style" w:hAnsi="Bookman Old Style" w:cs="Arial"/>
        </w:rPr>
        <w:t>όλος ο τόπος (μυρίζω).</w:t>
      </w:r>
      <w:r w:rsidR="00535DF7" w:rsidRPr="004C74F8">
        <w:rPr>
          <w:rFonts w:ascii="Bookman Old Style" w:hAnsi="Bookman Old Style" w:cs="Arial"/>
        </w:rPr>
        <w:tab/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 xml:space="preserve">Ο ήλιος </w:t>
      </w:r>
      <w:r w:rsidR="003D4605">
        <w:rPr>
          <w:rFonts w:ascii="Bookman Old Style" w:hAnsi="Bookman Old Style" w:cs="Arial"/>
          <w:b/>
        </w:rPr>
        <w:t xml:space="preserve">έδυσε </w:t>
      </w:r>
      <w:r w:rsidRPr="004C74F8">
        <w:rPr>
          <w:rFonts w:ascii="Bookman Old Style" w:hAnsi="Bookman Old Style" w:cs="Arial"/>
        </w:rPr>
        <w:t>με μεγαλοπρέπεια πίσω από τα βουνά (δύω).</w:t>
      </w:r>
    </w:p>
    <w:p w:rsidR="00535DF7" w:rsidRPr="004C74F8" w:rsidRDefault="003D4605" w:rsidP="00535DF7">
      <w:pPr>
        <w:rPr>
          <w:rFonts w:ascii="Bookman Old Style" w:hAnsi="Bookman Old Style" w:cs="Arial"/>
        </w:rPr>
      </w:pPr>
      <w:r w:rsidRPr="003D4605">
        <w:rPr>
          <w:rFonts w:ascii="Bookman Old Style" w:hAnsi="Bookman Old Style" w:cs="Arial"/>
          <w:b/>
        </w:rPr>
        <w:t>Έλυσε</w:t>
      </w:r>
      <w:r>
        <w:rPr>
          <w:rFonts w:ascii="Bookman Old Style" w:hAnsi="Bookman Old Style" w:cs="Arial"/>
        </w:rPr>
        <w:t xml:space="preserve"> </w:t>
      </w:r>
      <w:r w:rsidR="00535DF7" w:rsidRPr="004C74F8">
        <w:rPr>
          <w:rFonts w:ascii="Bookman Old Style" w:hAnsi="Bookman Old Style" w:cs="Arial"/>
        </w:rPr>
        <w:t>με ευκολία τον κόμπο (λύνω).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 xml:space="preserve">Κόσμος πολύς </w:t>
      </w:r>
      <w:r w:rsidR="003D4605">
        <w:rPr>
          <w:rFonts w:ascii="Bookman Old Style" w:hAnsi="Bookman Old Style" w:cs="Arial"/>
          <w:b/>
        </w:rPr>
        <w:t xml:space="preserve">κατέκλυσε </w:t>
      </w:r>
      <w:r w:rsidRPr="004C74F8">
        <w:rPr>
          <w:rFonts w:ascii="Bookman Old Style" w:hAnsi="Bookman Old Style" w:cs="Arial"/>
        </w:rPr>
        <w:t>τα πεζοδρόμια (κατακλύζω).</w:t>
      </w:r>
    </w:p>
    <w:p w:rsidR="00535DF7" w:rsidRPr="004C74F8" w:rsidRDefault="003D4605" w:rsidP="00535DF7">
      <w:pPr>
        <w:rPr>
          <w:rFonts w:ascii="Bookman Old Style" w:hAnsi="Bookman Old Style" w:cs="Arial"/>
        </w:rPr>
      </w:pPr>
      <w:r w:rsidRPr="003D4605">
        <w:rPr>
          <w:rFonts w:ascii="Bookman Old Style" w:hAnsi="Bookman Old Style" w:cs="Arial"/>
          <w:b/>
        </w:rPr>
        <w:t>Μέθυσε</w:t>
      </w:r>
      <w:r>
        <w:rPr>
          <w:rFonts w:ascii="Bookman Old Style" w:hAnsi="Bookman Old Style" w:cs="Arial"/>
        </w:rPr>
        <w:t xml:space="preserve"> </w:t>
      </w:r>
      <w:r w:rsidR="00535DF7" w:rsidRPr="004C74F8">
        <w:rPr>
          <w:rFonts w:ascii="Bookman Old Style" w:hAnsi="Bookman Old Style" w:cs="Arial"/>
        </w:rPr>
        <w:t>από το πολύ κρασί (μεθώ).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 xml:space="preserve">Τον </w:t>
      </w:r>
      <w:r w:rsidR="003D4605">
        <w:rPr>
          <w:rFonts w:ascii="Bookman Old Style" w:hAnsi="Bookman Old Style" w:cs="Arial"/>
          <w:b/>
        </w:rPr>
        <w:t>έκλεισε</w:t>
      </w:r>
      <w:r w:rsidRPr="004C74F8">
        <w:rPr>
          <w:rFonts w:ascii="Bookman Old Style" w:hAnsi="Bookman Old Style" w:cs="Arial"/>
        </w:rPr>
        <w:t xml:space="preserve"> έξω (κλείνω).</w:t>
      </w:r>
    </w:p>
    <w:p w:rsidR="00535DF7" w:rsidRPr="004C74F8" w:rsidRDefault="003D4605" w:rsidP="00535DF7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Του </w:t>
      </w:r>
      <w:r>
        <w:rPr>
          <w:rFonts w:ascii="Bookman Old Style" w:hAnsi="Bookman Old Style" w:cs="Arial"/>
          <w:b/>
        </w:rPr>
        <w:t>δάνεισε</w:t>
      </w:r>
      <w:r w:rsidR="00535DF7" w:rsidRPr="004C74F8">
        <w:rPr>
          <w:rFonts w:ascii="Bookman Old Style" w:hAnsi="Bookman Old Style" w:cs="Arial"/>
        </w:rPr>
        <w:t xml:space="preserve"> πολλά χρήματα (δανείζω).</w:t>
      </w:r>
    </w:p>
    <w:p w:rsidR="00535DF7" w:rsidRPr="004C74F8" w:rsidRDefault="00535DF7" w:rsidP="00535DF7">
      <w:pPr>
        <w:rPr>
          <w:rFonts w:ascii="Bookman Old Style" w:hAnsi="Bookman Old Style" w:cs="Arial"/>
        </w:rPr>
      </w:pPr>
      <w:r w:rsidRPr="004C74F8">
        <w:rPr>
          <w:rFonts w:ascii="Bookman Old Style" w:hAnsi="Bookman Old Style" w:cs="Arial"/>
        </w:rPr>
        <w:t xml:space="preserve">Με </w:t>
      </w:r>
      <w:r w:rsidR="003D4605">
        <w:rPr>
          <w:rFonts w:ascii="Bookman Old Style" w:hAnsi="Bookman Old Style" w:cs="Arial"/>
          <w:b/>
        </w:rPr>
        <w:t>έπεισε</w:t>
      </w:r>
      <w:r w:rsidRPr="004C74F8">
        <w:rPr>
          <w:rFonts w:ascii="Bookman Old Style" w:hAnsi="Bookman Old Style" w:cs="Arial"/>
        </w:rPr>
        <w:t xml:space="preserve"> για τις καλές προθέσεις του (πείθω).</w:t>
      </w:r>
    </w:p>
    <w:p w:rsidR="00535DF7" w:rsidRPr="004C74F8" w:rsidRDefault="003D4605" w:rsidP="00535DF7">
      <w:pPr>
        <w:rPr>
          <w:rFonts w:ascii="Bookman Old Style" w:hAnsi="Bookman Old Style" w:cs="Arial"/>
        </w:rPr>
      </w:pPr>
      <w:r w:rsidRPr="003D4605">
        <w:rPr>
          <w:rFonts w:ascii="Bookman Old Style" w:hAnsi="Bookman Old Style" w:cs="Arial"/>
          <w:b/>
        </w:rPr>
        <w:t>Άθροισε</w:t>
      </w:r>
      <w:r w:rsidR="00535DF7" w:rsidRPr="003D4605">
        <w:rPr>
          <w:rFonts w:ascii="Bookman Old Style" w:hAnsi="Bookman Old Style" w:cs="Arial"/>
          <w:b/>
        </w:rPr>
        <w:t>.</w:t>
      </w:r>
      <w:r w:rsidR="00535DF7" w:rsidRPr="004C74F8">
        <w:rPr>
          <w:rFonts w:ascii="Bookman Old Style" w:hAnsi="Bookman Old Style" w:cs="Arial"/>
        </w:rPr>
        <w:t xml:space="preserve"> τα νούμερα και βρήκε το σωστό αποτέλεσμα (αθροίζω).</w:t>
      </w:r>
    </w:p>
    <w:p w:rsidR="00535DF7" w:rsidRDefault="00535DF7" w:rsidP="00535DF7">
      <w:pPr>
        <w:rPr>
          <w:rFonts w:ascii="Bookman Old Style" w:hAnsi="Bookman Old Style" w:cs="Arial"/>
          <w:sz w:val="22"/>
          <w:szCs w:val="22"/>
        </w:rPr>
      </w:pPr>
    </w:p>
    <w:p w:rsidR="00535DF7" w:rsidRPr="00BF1938" w:rsidRDefault="00535DF7" w:rsidP="00535DF7">
      <w:pPr>
        <w:rPr>
          <w:rFonts w:ascii="Bookman Old Style" w:hAnsi="Bookman Old Style" w:cs="Arial"/>
          <w:sz w:val="22"/>
          <w:szCs w:val="22"/>
        </w:rPr>
      </w:pPr>
    </w:p>
    <w:p w:rsidR="00865789" w:rsidRPr="00CD327C" w:rsidRDefault="00CD327C">
      <w:r>
        <w:t>4.Να κάνετε χρονική και εγκλητική αντικατάσταση των ρημάτων</w:t>
      </w:r>
      <w:r w:rsidRPr="00CD327C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2133"/>
        <w:gridCol w:w="2359"/>
        <w:gridCol w:w="2406"/>
      </w:tblGrid>
      <w:tr w:rsidR="00CD327C" w:rsidTr="00CD327C">
        <w:tc>
          <w:tcPr>
            <w:tcW w:w="1624" w:type="dxa"/>
          </w:tcPr>
          <w:p w:rsidR="00CD327C" w:rsidRDefault="00CD327C"/>
        </w:tc>
        <w:tc>
          <w:tcPr>
            <w:tcW w:w="2133" w:type="dxa"/>
          </w:tcPr>
          <w:p w:rsidR="00CD327C" w:rsidRPr="00CD327C" w:rsidRDefault="00CD327C">
            <w:r>
              <w:t>ΟΡΙΣΤΙΚΗ</w:t>
            </w:r>
          </w:p>
        </w:tc>
        <w:tc>
          <w:tcPr>
            <w:tcW w:w="2359" w:type="dxa"/>
          </w:tcPr>
          <w:p w:rsidR="00CD327C" w:rsidRDefault="00CD327C">
            <w:r>
              <w:t>ΥΠΟΤΑΚΤΙΚΗ</w:t>
            </w:r>
          </w:p>
        </w:tc>
        <w:tc>
          <w:tcPr>
            <w:tcW w:w="2406" w:type="dxa"/>
          </w:tcPr>
          <w:p w:rsidR="00CD327C" w:rsidRDefault="00CD327C">
            <w:r>
              <w:t>ΠΡΟΣΤΑΚΤΙΚΗ</w:t>
            </w:r>
          </w:p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ΕΝ</w:t>
            </w:r>
          </w:p>
        </w:tc>
        <w:tc>
          <w:tcPr>
            <w:tcW w:w="2133" w:type="dxa"/>
          </w:tcPr>
          <w:p w:rsidR="00CD327C" w:rsidRDefault="00CD327C">
            <w:r>
              <w:t>Ξυπνώ</w:t>
            </w:r>
          </w:p>
        </w:tc>
        <w:tc>
          <w:tcPr>
            <w:tcW w:w="2359" w:type="dxa"/>
          </w:tcPr>
          <w:p w:rsidR="00CD327C" w:rsidRDefault="003D4605">
            <w:r>
              <w:t>Να ξυπνώ</w:t>
            </w:r>
          </w:p>
        </w:tc>
        <w:tc>
          <w:tcPr>
            <w:tcW w:w="2406" w:type="dxa"/>
          </w:tcPr>
          <w:p w:rsidR="00CD327C" w:rsidRDefault="003D4605">
            <w:r>
              <w:t>Ξύπνα -ξυπνάτε</w:t>
            </w:r>
          </w:p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ΠΡΤ</w:t>
            </w:r>
          </w:p>
        </w:tc>
        <w:tc>
          <w:tcPr>
            <w:tcW w:w="2133" w:type="dxa"/>
          </w:tcPr>
          <w:p w:rsidR="00CD327C" w:rsidRDefault="003D4605">
            <w:r>
              <w:t>ξυπνούσα</w:t>
            </w:r>
          </w:p>
        </w:tc>
        <w:tc>
          <w:tcPr>
            <w:tcW w:w="2359" w:type="dxa"/>
          </w:tcPr>
          <w:p w:rsidR="00CD327C" w:rsidRDefault="003D4605">
            <w:r>
              <w:t>-</w:t>
            </w:r>
          </w:p>
        </w:tc>
        <w:tc>
          <w:tcPr>
            <w:tcW w:w="2406" w:type="dxa"/>
          </w:tcPr>
          <w:p w:rsidR="00CD327C" w:rsidRDefault="003D4605">
            <w:r>
              <w:t>-</w:t>
            </w:r>
          </w:p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ΑΟΡ</w:t>
            </w:r>
          </w:p>
        </w:tc>
        <w:tc>
          <w:tcPr>
            <w:tcW w:w="2133" w:type="dxa"/>
          </w:tcPr>
          <w:p w:rsidR="00CD327C" w:rsidRDefault="003D4605">
            <w:r>
              <w:t>ξύπνησα</w:t>
            </w:r>
          </w:p>
        </w:tc>
        <w:tc>
          <w:tcPr>
            <w:tcW w:w="2359" w:type="dxa"/>
          </w:tcPr>
          <w:p w:rsidR="00CD327C" w:rsidRDefault="003D4605">
            <w:r>
              <w:t>Να ξυπνήσω</w:t>
            </w:r>
          </w:p>
        </w:tc>
        <w:tc>
          <w:tcPr>
            <w:tcW w:w="2406" w:type="dxa"/>
          </w:tcPr>
          <w:p w:rsidR="00CD327C" w:rsidRDefault="003D4605">
            <w:r>
              <w:t>Ξύπνησε-ξυπνήστε</w:t>
            </w:r>
          </w:p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Μ.ΣΥΝ</w:t>
            </w:r>
          </w:p>
        </w:tc>
        <w:tc>
          <w:tcPr>
            <w:tcW w:w="2133" w:type="dxa"/>
          </w:tcPr>
          <w:p w:rsidR="00CD327C" w:rsidRDefault="003D4605">
            <w:r>
              <w:t>Θα ξυπνήσω</w:t>
            </w:r>
          </w:p>
        </w:tc>
        <w:tc>
          <w:tcPr>
            <w:tcW w:w="2359" w:type="dxa"/>
          </w:tcPr>
          <w:p w:rsidR="00CD327C" w:rsidRDefault="003D4605">
            <w:r>
              <w:t>-</w:t>
            </w:r>
          </w:p>
        </w:tc>
        <w:tc>
          <w:tcPr>
            <w:tcW w:w="2406" w:type="dxa"/>
          </w:tcPr>
          <w:p w:rsidR="00CD327C" w:rsidRDefault="003D4605">
            <w:r>
              <w:t>-</w:t>
            </w:r>
          </w:p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Μ.ΕΞ</w:t>
            </w:r>
          </w:p>
        </w:tc>
        <w:tc>
          <w:tcPr>
            <w:tcW w:w="2133" w:type="dxa"/>
          </w:tcPr>
          <w:p w:rsidR="00CD327C" w:rsidRDefault="003D4605">
            <w:r>
              <w:t>Θα ξυπνώ</w:t>
            </w:r>
          </w:p>
        </w:tc>
        <w:tc>
          <w:tcPr>
            <w:tcW w:w="2359" w:type="dxa"/>
          </w:tcPr>
          <w:p w:rsidR="00CD327C" w:rsidRDefault="003D4605">
            <w:r>
              <w:t>-</w:t>
            </w:r>
          </w:p>
        </w:tc>
        <w:tc>
          <w:tcPr>
            <w:tcW w:w="2406" w:type="dxa"/>
          </w:tcPr>
          <w:p w:rsidR="00CD327C" w:rsidRDefault="003D4605">
            <w:r>
              <w:t>-</w:t>
            </w:r>
          </w:p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ΠΡΚ</w:t>
            </w:r>
          </w:p>
        </w:tc>
        <w:tc>
          <w:tcPr>
            <w:tcW w:w="2133" w:type="dxa"/>
          </w:tcPr>
          <w:p w:rsidR="00CD327C" w:rsidRDefault="003D4605">
            <w:r>
              <w:t>Έχω ξυπνήσει</w:t>
            </w:r>
          </w:p>
        </w:tc>
        <w:tc>
          <w:tcPr>
            <w:tcW w:w="2359" w:type="dxa"/>
          </w:tcPr>
          <w:p w:rsidR="00CD327C" w:rsidRDefault="003D4605">
            <w:r>
              <w:t>Να έχω ξυπνήσει</w:t>
            </w:r>
          </w:p>
        </w:tc>
        <w:tc>
          <w:tcPr>
            <w:tcW w:w="2406" w:type="dxa"/>
          </w:tcPr>
          <w:p w:rsidR="00CD327C" w:rsidRDefault="003D4605">
            <w:r>
              <w:t>-</w:t>
            </w:r>
          </w:p>
        </w:tc>
      </w:tr>
      <w:tr w:rsidR="00CD327C" w:rsidTr="003D4605">
        <w:trPr>
          <w:trHeight w:val="143"/>
        </w:trPr>
        <w:tc>
          <w:tcPr>
            <w:tcW w:w="1624" w:type="dxa"/>
          </w:tcPr>
          <w:p w:rsidR="00CD327C" w:rsidRDefault="00E14B0D">
            <w:r>
              <w:t>ΥΠΕΡΣ</w:t>
            </w:r>
          </w:p>
        </w:tc>
        <w:tc>
          <w:tcPr>
            <w:tcW w:w="2133" w:type="dxa"/>
          </w:tcPr>
          <w:p w:rsidR="00CD327C" w:rsidRDefault="003D4605">
            <w:r>
              <w:t>Είχα ξυπνήσει</w:t>
            </w:r>
          </w:p>
        </w:tc>
        <w:tc>
          <w:tcPr>
            <w:tcW w:w="2359" w:type="dxa"/>
          </w:tcPr>
          <w:p w:rsidR="00CD327C" w:rsidRDefault="003D4605">
            <w:r>
              <w:t>-</w:t>
            </w:r>
          </w:p>
        </w:tc>
        <w:tc>
          <w:tcPr>
            <w:tcW w:w="2406" w:type="dxa"/>
          </w:tcPr>
          <w:p w:rsidR="00CD327C" w:rsidRDefault="003D4605">
            <w:r>
              <w:t>-</w:t>
            </w:r>
          </w:p>
        </w:tc>
      </w:tr>
      <w:tr w:rsidR="00CD327C" w:rsidTr="00CD327C">
        <w:tc>
          <w:tcPr>
            <w:tcW w:w="1624" w:type="dxa"/>
          </w:tcPr>
          <w:p w:rsidR="00CD327C" w:rsidRDefault="00E14B0D">
            <w:r>
              <w:t>Μ.ΣΥΝΤ</w:t>
            </w:r>
          </w:p>
        </w:tc>
        <w:tc>
          <w:tcPr>
            <w:tcW w:w="2133" w:type="dxa"/>
          </w:tcPr>
          <w:p w:rsidR="00CD327C" w:rsidRDefault="003D4605">
            <w:r>
              <w:t>Θα έχω ξυπνήσει</w:t>
            </w:r>
          </w:p>
        </w:tc>
        <w:tc>
          <w:tcPr>
            <w:tcW w:w="2359" w:type="dxa"/>
          </w:tcPr>
          <w:p w:rsidR="00CD327C" w:rsidRDefault="003D4605">
            <w:r>
              <w:t>-</w:t>
            </w:r>
          </w:p>
        </w:tc>
        <w:tc>
          <w:tcPr>
            <w:tcW w:w="2406" w:type="dxa"/>
          </w:tcPr>
          <w:p w:rsidR="00CD327C" w:rsidRDefault="003D4605">
            <w:r>
              <w:t>-</w:t>
            </w:r>
          </w:p>
        </w:tc>
      </w:tr>
    </w:tbl>
    <w:p w:rsidR="00E14B0D" w:rsidRDefault="00E14B0D" w:rsidP="00E14B0D"/>
    <w:p w:rsidR="003D4605" w:rsidRDefault="003D4605" w:rsidP="00E14B0D"/>
    <w:p w:rsidR="003D4605" w:rsidRDefault="003D4605" w:rsidP="00E14B0D"/>
    <w:p w:rsidR="003D4605" w:rsidRDefault="003D4605" w:rsidP="00E14B0D"/>
    <w:p w:rsidR="003D4605" w:rsidRDefault="003D4605" w:rsidP="00E14B0D"/>
    <w:p w:rsidR="003D4605" w:rsidRDefault="003D4605" w:rsidP="00E14B0D"/>
    <w:p w:rsidR="003D4605" w:rsidRDefault="003D4605" w:rsidP="00E14B0D"/>
    <w:p w:rsidR="003D4605" w:rsidRDefault="003D4605" w:rsidP="00E14B0D"/>
    <w:p w:rsidR="003D4605" w:rsidRDefault="003D4605" w:rsidP="00E14B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14B0D" w:rsidTr="00E14B0D">
        <w:tc>
          <w:tcPr>
            <w:tcW w:w="2130" w:type="dxa"/>
          </w:tcPr>
          <w:p w:rsidR="00E14B0D" w:rsidRDefault="00E14B0D" w:rsidP="00E14B0D"/>
        </w:tc>
        <w:tc>
          <w:tcPr>
            <w:tcW w:w="2130" w:type="dxa"/>
          </w:tcPr>
          <w:p w:rsidR="00E14B0D" w:rsidRDefault="00E14B0D" w:rsidP="00E14B0D">
            <w:r>
              <w:t>ΟΡΙΣΤΙΚΗ</w:t>
            </w:r>
          </w:p>
        </w:tc>
        <w:tc>
          <w:tcPr>
            <w:tcW w:w="2131" w:type="dxa"/>
          </w:tcPr>
          <w:p w:rsidR="00E14B0D" w:rsidRDefault="00E14B0D" w:rsidP="00E14B0D">
            <w:r>
              <w:t>ΥΠΟΤΑΚΤΙΚΗ</w:t>
            </w:r>
          </w:p>
        </w:tc>
        <w:tc>
          <w:tcPr>
            <w:tcW w:w="2131" w:type="dxa"/>
          </w:tcPr>
          <w:p w:rsidR="00E14B0D" w:rsidRDefault="00E14B0D" w:rsidP="00E14B0D">
            <w:r>
              <w:t>ΠΡΟΣΤΑΚΤΙΚΗ</w:t>
            </w:r>
          </w:p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ΕΝ</w:t>
            </w:r>
          </w:p>
        </w:tc>
        <w:tc>
          <w:tcPr>
            <w:tcW w:w="2130" w:type="dxa"/>
          </w:tcPr>
          <w:p w:rsidR="00E14B0D" w:rsidRDefault="00E14B0D" w:rsidP="00E14B0D">
            <w:pPr>
              <w:jc w:val="center"/>
            </w:pPr>
            <w:r>
              <w:t>Βάφομαι</w:t>
            </w:r>
          </w:p>
        </w:tc>
        <w:tc>
          <w:tcPr>
            <w:tcW w:w="2131" w:type="dxa"/>
          </w:tcPr>
          <w:p w:rsidR="00E14B0D" w:rsidRDefault="003D4605" w:rsidP="00E14B0D">
            <w:r>
              <w:t>Να βάφομαι</w:t>
            </w:r>
          </w:p>
        </w:tc>
        <w:tc>
          <w:tcPr>
            <w:tcW w:w="2131" w:type="dxa"/>
          </w:tcPr>
          <w:p w:rsidR="00E14B0D" w:rsidRDefault="00E14B0D" w:rsidP="00E14B0D">
            <w:r>
              <w:t>(Δε συνηθίζεται)</w:t>
            </w:r>
          </w:p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ΠΡΤ</w:t>
            </w:r>
          </w:p>
        </w:tc>
        <w:tc>
          <w:tcPr>
            <w:tcW w:w="2130" w:type="dxa"/>
          </w:tcPr>
          <w:p w:rsidR="00E14B0D" w:rsidRDefault="003D4605" w:rsidP="00E14B0D">
            <w:r>
              <w:t>βαφόμουν</w:t>
            </w:r>
          </w:p>
        </w:tc>
        <w:tc>
          <w:tcPr>
            <w:tcW w:w="2131" w:type="dxa"/>
          </w:tcPr>
          <w:p w:rsidR="00E14B0D" w:rsidRDefault="003D4605" w:rsidP="00E14B0D">
            <w:r>
              <w:t>-</w:t>
            </w:r>
          </w:p>
        </w:tc>
        <w:tc>
          <w:tcPr>
            <w:tcW w:w="2131" w:type="dxa"/>
          </w:tcPr>
          <w:p w:rsidR="00E14B0D" w:rsidRDefault="00E14B0D" w:rsidP="00E14B0D"/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ΑΟΡ</w:t>
            </w:r>
          </w:p>
        </w:tc>
        <w:tc>
          <w:tcPr>
            <w:tcW w:w="2130" w:type="dxa"/>
          </w:tcPr>
          <w:p w:rsidR="00E14B0D" w:rsidRDefault="003D4605" w:rsidP="00E14B0D">
            <w:r>
              <w:t>βάφτηκα</w:t>
            </w:r>
          </w:p>
        </w:tc>
        <w:tc>
          <w:tcPr>
            <w:tcW w:w="2131" w:type="dxa"/>
          </w:tcPr>
          <w:p w:rsidR="00E14B0D" w:rsidRDefault="003D4605" w:rsidP="00E14B0D">
            <w:r>
              <w:t>Να βαφτώ</w:t>
            </w:r>
          </w:p>
        </w:tc>
        <w:tc>
          <w:tcPr>
            <w:tcW w:w="2131" w:type="dxa"/>
          </w:tcPr>
          <w:p w:rsidR="00E14B0D" w:rsidRDefault="003D4605" w:rsidP="00E14B0D">
            <w:r>
              <w:t>Βάψου-βαφτείτε</w:t>
            </w:r>
          </w:p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Μ.ΣΥΝ</w:t>
            </w:r>
          </w:p>
        </w:tc>
        <w:tc>
          <w:tcPr>
            <w:tcW w:w="2130" w:type="dxa"/>
          </w:tcPr>
          <w:p w:rsidR="00E14B0D" w:rsidRDefault="003D4605" w:rsidP="00E14B0D">
            <w:r>
              <w:t>Θα βαφτώ</w:t>
            </w:r>
          </w:p>
        </w:tc>
        <w:tc>
          <w:tcPr>
            <w:tcW w:w="2131" w:type="dxa"/>
          </w:tcPr>
          <w:p w:rsidR="00E14B0D" w:rsidRDefault="003D4605" w:rsidP="00E14B0D">
            <w:r>
              <w:t>-</w:t>
            </w:r>
          </w:p>
        </w:tc>
        <w:tc>
          <w:tcPr>
            <w:tcW w:w="2131" w:type="dxa"/>
          </w:tcPr>
          <w:p w:rsidR="00E14B0D" w:rsidRDefault="003D4605" w:rsidP="00E14B0D">
            <w:r>
              <w:t>-</w:t>
            </w:r>
          </w:p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Μ..ΕΞ</w:t>
            </w:r>
          </w:p>
        </w:tc>
        <w:tc>
          <w:tcPr>
            <w:tcW w:w="2130" w:type="dxa"/>
          </w:tcPr>
          <w:p w:rsidR="00E14B0D" w:rsidRDefault="003D4605" w:rsidP="00E14B0D">
            <w:r>
              <w:t>Θα βάφομαι</w:t>
            </w:r>
          </w:p>
        </w:tc>
        <w:tc>
          <w:tcPr>
            <w:tcW w:w="2131" w:type="dxa"/>
          </w:tcPr>
          <w:p w:rsidR="00E14B0D" w:rsidRDefault="003D4605" w:rsidP="00E14B0D">
            <w:r>
              <w:t>-</w:t>
            </w:r>
          </w:p>
        </w:tc>
        <w:tc>
          <w:tcPr>
            <w:tcW w:w="2131" w:type="dxa"/>
          </w:tcPr>
          <w:p w:rsidR="00E14B0D" w:rsidRDefault="003D4605" w:rsidP="00E14B0D">
            <w:r>
              <w:t>-</w:t>
            </w:r>
          </w:p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ΠΡΚ</w:t>
            </w:r>
          </w:p>
        </w:tc>
        <w:tc>
          <w:tcPr>
            <w:tcW w:w="2130" w:type="dxa"/>
          </w:tcPr>
          <w:p w:rsidR="00E14B0D" w:rsidRDefault="003D4605" w:rsidP="00E14B0D">
            <w:r>
              <w:t>Έχω βαφτεί</w:t>
            </w:r>
          </w:p>
        </w:tc>
        <w:tc>
          <w:tcPr>
            <w:tcW w:w="2131" w:type="dxa"/>
          </w:tcPr>
          <w:p w:rsidR="00E14B0D" w:rsidRDefault="003D4605" w:rsidP="00E14B0D">
            <w:r>
              <w:t>Να έχω βαφτεί</w:t>
            </w:r>
          </w:p>
        </w:tc>
        <w:tc>
          <w:tcPr>
            <w:tcW w:w="2131" w:type="dxa"/>
          </w:tcPr>
          <w:p w:rsidR="00E14B0D" w:rsidRDefault="003D4605" w:rsidP="00E14B0D">
            <w:r>
              <w:t>-</w:t>
            </w:r>
          </w:p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ΥΠΕΡΣ</w:t>
            </w:r>
          </w:p>
        </w:tc>
        <w:tc>
          <w:tcPr>
            <w:tcW w:w="2130" w:type="dxa"/>
          </w:tcPr>
          <w:p w:rsidR="00E14B0D" w:rsidRDefault="003D4605" w:rsidP="00E14B0D">
            <w:r>
              <w:t>Είχα βαφτεί</w:t>
            </w:r>
          </w:p>
        </w:tc>
        <w:tc>
          <w:tcPr>
            <w:tcW w:w="2131" w:type="dxa"/>
          </w:tcPr>
          <w:p w:rsidR="00E14B0D" w:rsidRDefault="003D4605" w:rsidP="00E14B0D">
            <w:r>
              <w:t>-</w:t>
            </w:r>
          </w:p>
        </w:tc>
        <w:tc>
          <w:tcPr>
            <w:tcW w:w="2131" w:type="dxa"/>
          </w:tcPr>
          <w:p w:rsidR="00E14B0D" w:rsidRDefault="003D4605" w:rsidP="00E14B0D">
            <w:r>
              <w:t>--</w:t>
            </w:r>
          </w:p>
        </w:tc>
      </w:tr>
      <w:tr w:rsidR="00E14B0D" w:rsidTr="00E14B0D">
        <w:tc>
          <w:tcPr>
            <w:tcW w:w="2130" w:type="dxa"/>
          </w:tcPr>
          <w:p w:rsidR="00E14B0D" w:rsidRDefault="00E14B0D" w:rsidP="00E14B0D">
            <w:r>
              <w:t>Μ.ΣΥΝΤ</w:t>
            </w:r>
          </w:p>
        </w:tc>
        <w:tc>
          <w:tcPr>
            <w:tcW w:w="2130" w:type="dxa"/>
          </w:tcPr>
          <w:p w:rsidR="00E14B0D" w:rsidRDefault="003D4605" w:rsidP="00E14B0D">
            <w:r>
              <w:t>Θα έχω βαφτεί</w:t>
            </w:r>
          </w:p>
        </w:tc>
        <w:tc>
          <w:tcPr>
            <w:tcW w:w="2131" w:type="dxa"/>
          </w:tcPr>
          <w:p w:rsidR="00E14B0D" w:rsidRDefault="003D4605" w:rsidP="00E14B0D">
            <w:r>
              <w:t>-</w:t>
            </w:r>
          </w:p>
        </w:tc>
        <w:tc>
          <w:tcPr>
            <w:tcW w:w="2131" w:type="dxa"/>
          </w:tcPr>
          <w:p w:rsidR="00E14B0D" w:rsidRDefault="003D4605" w:rsidP="00E14B0D">
            <w:r>
              <w:t>-</w:t>
            </w:r>
          </w:p>
        </w:tc>
      </w:tr>
    </w:tbl>
    <w:p w:rsidR="00CD327C" w:rsidRPr="00E14B0D" w:rsidRDefault="00CD327C" w:rsidP="00E14B0D"/>
    <w:sectPr w:rsidR="00CD327C" w:rsidRPr="00E14B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38A"/>
    <w:multiLevelType w:val="multilevel"/>
    <w:tmpl w:val="F25C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F7"/>
    <w:rsid w:val="003D4605"/>
    <w:rsid w:val="00535DF7"/>
    <w:rsid w:val="00865789"/>
    <w:rsid w:val="008C05F6"/>
    <w:rsid w:val="00CA00A3"/>
    <w:rsid w:val="00CD327C"/>
    <w:rsid w:val="00E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D3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D3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2020-04-01T21:16:00Z</dcterms:created>
  <dcterms:modified xsi:type="dcterms:W3CDTF">2020-04-01T21:16:00Z</dcterms:modified>
</cp:coreProperties>
</file>