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9" w:type="dxa"/>
        <w:jc w:val="center"/>
        <w:tblLook w:val="01E0" w:firstRow="1" w:lastRow="1" w:firstColumn="1" w:lastColumn="1" w:noHBand="0" w:noVBand="0"/>
      </w:tblPr>
      <w:tblGrid>
        <w:gridCol w:w="4488"/>
        <w:gridCol w:w="4531"/>
      </w:tblGrid>
      <w:tr w:rsidR="00583B2D" w:rsidRPr="00903503" w:rsidTr="00B677C8">
        <w:trPr>
          <w:trHeight w:val="1426"/>
          <w:jc w:val="center"/>
        </w:trPr>
        <w:tc>
          <w:tcPr>
            <w:tcW w:w="4488" w:type="dxa"/>
            <w:vAlign w:val="center"/>
          </w:tcPr>
          <w:p w:rsidR="005B52CB" w:rsidRPr="00903503" w:rsidRDefault="005B52CB" w:rsidP="00E72465">
            <w:pPr>
              <w:tabs>
                <w:tab w:val="center" w:pos="4153"/>
                <w:tab w:val="right" w:pos="8306"/>
              </w:tabs>
              <w:jc w:val="center"/>
              <w:rPr>
                <w:rFonts w:ascii="Arial" w:hAnsi="Arial" w:cs="Arial"/>
                <w:b/>
                <w:noProof/>
              </w:rPr>
            </w:pPr>
            <w:bookmarkStart w:id="0" w:name="_GoBack"/>
            <w:bookmarkEnd w:id="0"/>
          </w:p>
          <w:p w:rsidR="00583B2D" w:rsidRPr="00903503" w:rsidRDefault="00E956B4" w:rsidP="00E72465">
            <w:pPr>
              <w:tabs>
                <w:tab w:val="center" w:pos="4153"/>
                <w:tab w:val="right" w:pos="8306"/>
              </w:tabs>
              <w:jc w:val="center"/>
              <w:rPr>
                <w:rFonts w:ascii="Arial" w:eastAsia="Calibri" w:hAnsi="Arial" w:cs="Arial"/>
                <w:lang w:eastAsia="en-US"/>
              </w:rPr>
            </w:pPr>
            <w:r>
              <w:rPr>
                <w:noProof/>
              </w:rPr>
              <mc:AlternateContent>
                <mc:Choice Requires="wps">
                  <w:drawing>
                    <wp:anchor distT="0" distB="0" distL="114300" distR="114300" simplePos="0" relativeHeight="251666432" behindDoc="0" locked="0" layoutInCell="1" allowOverlap="1">
                      <wp:simplePos x="0" y="0"/>
                      <wp:positionH relativeFrom="column">
                        <wp:posOffset>-495935</wp:posOffset>
                      </wp:positionH>
                      <wp:positionV relativeFrom="paragraph">
                        <wp:posOffset>58420</wp:posOffset>
                      </wp:positionV>
                      <wp:extent cx="2593975" cy="3648710"/>
                      <wp:effectExtent l="0" t="0" r="0" b="8890"/>
                      <wp:wrapNone/>
                      <wp:docPr id="6"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3648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D9B" w:rsidRDefault="005F5D9B" w:rsidP="005F5D9B">
                                  <w:pPr>
                                    <w:jc w:val="center"/>
                                    <w:rPr>
                                      <w:sz w:val="22"/>
                                      <w:szCs w:val="22"/>
                                    </w:rPr>
                                  </w:pPr>
                                  <w:r w:rsidRPr="00A804BF">
                                    <w:rPr>
                                      <w:rFonts w:ascii="Arial" w:hAnsi="Arial" w:cs="Arial"/>
                                      <w:b/>
                                      <w:noProof/>
                                    </w:rPr>
                                    <w:drawing>
                                      <wp:inline distT="0" distB="0" distL="0" distR="0">
                                        <wp:extent cx="390525" cy="3810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bl>
                                  <w:tblPr>
                                    <w:tblW w:w="9019" w:type="dxa"/>
                                    <w:jc w:val="center"/>
                                    <w:tblLook w:val="01E0" w:firstRow="1" w:lastRow="1" w:firstColumn="1" w:lastColumn="1" w:noHBand="0" w:noVBand="0"/>
                                  </w:tblPr>
                                  <w:tblGrid>
                                    <w:gridCol w:w="9019"/>
                                  </w:tblGrid>
                                  <w:tr w:rsidR="005F5D9B" w:rsidRPr="00A804BF" w:rsidTr="0091112E">
                                    <w:trPr>
                                      <w:jc w:val="center"/>
                                    </w:trPr>
                                    <w:tc>
                                      <w:tcPr>
                                        <w:tcW w:w="4488" w:type="dxa"/>
                                      </w:tcPr>
                                      <w:p w:rsidR="005F5D9B" w:rsidRPr="00A804BF" w:rsidRDefault="005F5D9B" w:rsidP="0091112E">
                                        <w:pPr>
                                          <w:tabs>
                                            <w:tab w:val="center" w:pos="4153"/>
                                            <w:tab w:val="right" w:pos="8306"/>
                                          </w:tabs>
                                          <w:jc w:val="center"/>
                                          <w:rPr>
                                            <w:rFonts w:ascii="Calibri" w:eastAsia="Calibri" w:hAnsi="Calibri" w:cs="Arial"/>
                                            <w:b/>
                                            <w:sz w:val="24"/>
                                            <w:szCs w:val="24"/>
                                          </w:rPr>
                                        </w:pPr>
                                        <w:r w:rsidRPr="00A804BF">
                                          <w:rPr>
                                            <w:rFonts w:ascii="Calibri" w:eastAsia="Calibri" w:hAnsi="Calibri" w:cs="Arial"/>
                                            <w:b/>
                                            <w:sz w:val="24"/>
                                            <w:szCs w:val="24"/>
                                          </w:rPr>
                                          <w:t>ΕΛΛΗΝΙΚΗ ΔΗΜΟΚΡΑΤΙΑ</w:t>
                                        </w:r>
                                      </w:p>
                                      <w:p w:rsidR="005F5D9B" w:rsidRPr="005151E7" w:rsidRDefault="00B14127" w:rsidP="0091112E">
                                        <w:pPr>
                                          <w:tabs>
                                            <w:tab w:val="center" w:pos="4153"/>
                                            <w:tab w:val="right" w:pos="8306"/>
                                          </w:tabs>
                                          <w:jc w:val="center"/>
                                          <w:rPr>
                                            <w:rFonts w:ascii="Calibri" w:eastAsia="Calibri" w:hAnsi="Calibri" w:cs="Arial"/>
                                            <w:b/>
                                            <w:sz w:val="24"/>
                                            <w:szCs w:val="24"/>
                                          </w:rPr>
                                        </w:pPr>
                                        <w:r>
                                          <w:rPr>
                                            <w:rFonts w:ascii="Calibri" w:eastAsia="Calibri" w:hAnsi="Calibri" w:cs="Arial"/>
                                            <w:b/>
                                            <w:sz w:val="24"/>
                                            <w:szCs w:val="24"/>
                                          </w:rPr>
                                          <w:t>ΥΠΟΥΡΓΕΙΟ ΠΑΙΔΕΙΑΣ</w:t>
                                        </w:r>
                                      </w:p>
                                      <w:p w:rsidR="005F5D9B" w:rsidRPr="00A804BF" w:rsidRDefault="005F5D9B" w:rsidP="0091112E">
                                        <w:pPr>
                                          <w:tabs>
                                            <w:tab w:val="center" w:pos="4153"/>
                                            <w:tab w:val="right" w:pos="8306"/>
                                          </w:tabs>
                                          <w:jc w:val="center"/>
                                          <w:rPr>
                                            <w:rFonts w:ascii="Calibri" w:eastAsia="Calibri" w:hAnsi="Calibri" w:cs="Arial"/>
                                            <w:sz w:val="24"/>
                                            <w:szCs w:val="24"/>
                                          </w:rPr>
                                        </w:pPr>
                                        <w:r w:rsidRPr="00A804BF">
                                          <w:rPr>
                                            <w:rFonts w:ascii="Calibri" w:eastAsia="Calibri" w:hAnsi="Calibri" w:cs="Arial"/>
                                            <w:b/>
                                            <w:sz w:val="24"/>
                                            <w:szCs w:val="24"/>
                                          </w:rPr>
                                          <w:t>ΚΑΙ ΘΡΗΣΚΕΥΜΑΤΩΝ</w:t>
                                        </w:r>
                                      </w:p>
                                      <w:p w:rsidR="005F5D9B" w:rsidRPr="00A804BF" w:rsidRDefault="005F5D9B" w:rsidP="0091112E">
                                        <w:pPr>
                                          <w:keepNext/>
                                          <w:tabs>
                                            <w:tab w:val="center" w:pos="4153"/>
                                            <w:tab w:val="right" w:pos="8306"/>
                                          </w:tabs>
                                          <w:jc w:val="center"/>
                                          <w:rPr>
                                            <w:rFonts w:ascii="Calibri" w:eastAsia="Calibri" w:hAnsi="Calibri" w:cs="Arial"/>
                                            <w:b/>
                                            <w:sz w:val="24"/>
                                            <w:szCs w:val="24"/>
                                            <w:lang w:val="en-US"/>
                                          </w:rPr>
                                        </w:pPr>
                                        <w:r w:rsidRPr="00A804BF">
                                          <w:rPr>
                                            <w:rFonts w:ascii="Calibri" w:eastAsia="Calibri" w:hAnsi="Calibri" w:cs="Arial"/>
                                            <w:b/>
                                            <w:sz w:val="24"/>
                                            <w:szCs w:val="24"/>
                                            <w:lang w:val="en-US"/>
                                          </w:rPr>
                                          <w:t>-----</w:t>
                                        </w:r>
                                        <w:r>
                                          <w:rPr>
                                            <w:rFonts w:ascii="Calibri" w:eastAsia="Calibri" w:hAnsi="Calibri" w:cs="Arial"/>
                                            <w:b/>
                                            <w:sz w:val="24"/>
                                            <w:szCs w:val="24"/>
                                            <w:lang w:val="en-US"/>
                                          </w:rPr>
                                          <w:t>-</w:t>
                                        </w:r>
                                      </w:p>
                                    </w:tc>
                                  </w:tr>
                                  <w:tr w:rsidR="005F5D9B" w:rsidRPr="00B52E37" w:rsidTr="0091112E">
                                    <w:trPr>
                                      <w:trHeight w:val="814"/>
                                      <w:jc w:val="center"/>
                                    </w:trPr>
                                    <w:tc>
                                      <w:tcPr>
                                        <w:tcW w:w="4488" w:type="dxa"/>
                                      </w:tcPr>
                                      <w:p w:rsidR="005F5D9B" w:rsidRPr="00A804BF" w:rsidRDefault="005F5D9B" w:rsidP="0091112E">
                                        <w:pPr>
                                          <w:jc w:val="center"/>
                                          <w:rPr>
                                            <w:rFonts w:ascii="Calibri" w:hAnsi="Calibri" w:cs="Arial"/>
                                            <w:b/>
                                            <w:sz w:val="24"/>
                                            <w:szCs w:val="24"/>
                                          </w:rPr>
                                        </w:pPr>
                                        <w:r w:rsidRPr="00A804BF">
                                          <w:rPr>
                                            <w:rFonts w:ascii="Calibri" w:hAnsi="Calibri" w:cs="Arial"/>
                                            <w:b/>
                                            <w:sz w:val="24"/>
                                            <w:szCs w:val="24"/>
                                          </w:rPr>
                                          <w:t>ΠΕ</w:t>
                                        </w:r>
                                        <w:r>
                                          <w:rPr>
                                            <w:rFonts w:ascii="Calibri" w:hAnsi="Calibri" w:cs="Arial"/>
                                            <w:b/>
                                            <w:sz w:val="24"/>
                                            <w:szCs w:val="24"/>
                                          </w:rPr>
                                          <w:t>ΡΙΦΕΡΕΙΑΚΗ ΔΙΕΥΘΥΝΣΗ Π/ΘΜΙΑΣ &amp;</w:t>
                                        </w:r>
                                      </w:p>
                                      <w:p w:rsidR="005F5D9B" w:rsidRPr="008015C8" w:rsidRDefault="005F5D9B" w:rsidP="0091112E">
                                        <w:pPr>
                                          <w:jc w:val="center"/>
                                          <w:rPr>
                                            <w:rFonts w:ascii="Calibri" w:hAnsi="Calibri" w:cs="Arial"/>
                                            <w:b/>
                                            <w:sz w:val="24"/>
                                            <w:szCs w:val="24"/>
                                          </w:rPr>
                                        </w:pPr>
                                        <w:r w:rsidRPr="00A804BF">
                                          <w:rPr>
                                            <w:rFonts w:ascii="Calibri" w:hAnsi="Calibri" w:cs="Arial"/>
                                            <w:b/>
                                            <w:sz w:val="24"/>
                                            <w:szCs w:val="24"/>
                                          </w:rPr>
                                          <w:t>Δ/ΘΜΙΑΣ ΕΚΠΑΙΔΕΥΣΗΣ ΑΤΤΙΚΗΣ</w:t>
                                        </w:r>
                                      </w:p>
                                      <w:p w:rsidR="005F5D9B" w:rsidRPr="008015C8" w:rsidRDefault="005F5D9B" w:rsidP="0091112E">
                                        <w:pPr>
                                          <w:jc w:val="center"/>
                                          <w:rPr>
                                            <w:rFonts w:ascii="Calibri" w:hAnsi="Calibri" w:cs="Arial"/>
                                            <w:b/>
                                            <w:sz w:val="24"/>
                                            <w:szCs w:val="24"/>
                                          </w:rPr>
                                        </w:pPr>
                                      </w:p>
                                      <w:p w:rsidR="005F5D9B" w:rsidRPr="005151E7" w:rsidRDefault="005F5D9B" w:rsidP="0091112E">
                                        <w:pPr>
                                          <w:jc w:val="center"/>
                                          <w:rPr>
                                            <w:rFonts w:ascii="Calibri" w:hAnsi="Calibri" w:cs="Arial"/>
                                            <w:b/>
                                            <w:sz w:val="24"/>
                                            <w:szCs w:val="24"/>
                                          </w:rPr>
                                        </w:pPr>
                                        <w:r w:rsidRPr="00A804BF">
                                          <w:rPr>
                                            <w:rFonts w:ascii="Calibri" w:hAnsi="Calibri" w:cs="Arial"/>
                                            <w:b/>
                                            <w:sz w:val="24"/>
                                            <w:szCs w:val="24"/>
                                          </w:rPr>
                                          <w:t>3</w:t>
                                        </w:r>
                                        <w:r w:rsidRPr="00A804BF">
                                          <w:rPr>
                                            <w:rFonts w:ascii="Calibri" w:hAnsi="Calibri" w:cs="Arial"/>
                                            <w:b/>
                                            <w:sz w:val="24"/>
                                            <w:szCs w:val="24"/>
                                            <w:vertAlign w:val="superscript"/>
                                          </w:rPr>
                                          <w:t>ο</w:t>
                                        </w:r>
                                        <w:r w:rsidRPr="00A804BF">
                                          <w:rPr>
                                            <w:rFonts w:ascii="Calibri" w:hAnsi="Calibri" w:cs="Arial"/>
                                            <w:b/>
                                            <w:sz w:val="24"/>
                                            <w:szCs w:val="24"/>
                                          </w:rPr>
                                          <w:t xml:space="preserve"> ΠΕΡΙΦΕΡΕΙΑΚΟ ΚΕΝΤΡΟ</w:t>
                                        </w:r>
                                      </w:p>
                                      <w:p w:rsidR="005F5D9B" w:rsidRPr="005151E7" w:rsidRDefault="005F5D9B" w:rsidP="0091112E">
                                        <w:pPr>
                                          <w:jc w:val="center"/>
                                          <w:rPr>
                                            <w:rFonts w:ascii="Calibri" w:hAnsi="Calibri" w:cs="Arial"/>
                                            <w:b/>
                                            <w:sz w:val="24"/>
                                            <w:szCs w:val="24"/>
                                          </w:rPr>
                                        </w:pPr>
                                        <w:r w:rsidRPr="00A804BF">
                                          <w:rPr>
                                            <w:rFonts w:ascii="Calibri" w:hAnsi="Calibri" w:cs="Arial"/>
                                            <w:b/>
                                            <w:sz w:val="24"/>
                                            <w:szCs w:val="24"/>
                                          </w:rPr>
                                          <w:t>ΕΚΠΑΙΔΕΥΤΙΚΟΥ ΣΧΕΔΙΑΣΜΟΥ ΑΤΤΙΚΗΣ</w:t>
                                        </w:r>
                                      </w:p>
                                      <w:p w:rsidR="005F5D9B" w:rsidRPr="00A804BF" w:rsidRDefault="005F5D9B" w:rsidP="0091112E">
                                        <w:pPr>
                                          <w:jc w:val="center"/>
                                          <w:rPr>
                                            <w:rFonts w:ascii="Calibri" w:hAnsi="Calibri" w:cs="Arial"/>
                                            <w:b/>
                                            <w:sz w:val="24"/>
                                            <w:szCs w:val="24"/>
                                          </w:rPr>
                                        </w:pPr>
                                        <w:r w:rsidRPr="005151E7">
                                          <w:rPr>
                                            <w:rFonts w:ascii="Calibri" w:hAnsi="Calibri" w:cs="Arial"/>
                                            <w:b/>
                                            <w:sz w:val="24"/>
                                            <w:szCs w:val="24"/>
                                          </w:rPr>
                                          <w:t>------</w:t>
                                        </w:r>
                                      </w:p>
                                      <w:p w:rsidR="005F5D9B" w:rsidRPr="00A804BF" w:rsidRDefault="005F5D9B" w:rsidP="0091112E">
                                        <w:pPr>
                                          <w:jc w:val="center"/>
                                          <w:rPr>
                                            <w:rFonts w:ascii="Calibri" w:hAnsi="Calibri" w:cs="Arial"/>
                                            <w:sz w:val="24"/>
                                            <w:szCs w:val="24"/>
                                          </w:rPr>
                                        </w:pPr>
                                        <w:r w:rsidRPr="00A804BF">
                                          <w:rPr>
                                            <w:rFonts w:ascii="Calibri" w:hAnsi="Calibri" w:cs="Arial"/>
                                            <w:sz w:val="24"/>
                                            <w:szCs w:val="24"/>
                                          </w:rPr>
                                          <w:t>Δ/</w:t>
                                        </w:r>
                                        <w:proofErr w:type="spellStart"/>
                                        <w:r w:rsidRPr="00A804BF">
                                          <w:rPr>
                                            <w:rFonts w:ascii="Calibri" w:hAnsi="Calibri" w:cs="Arial"/>
                                            <w:sz w:val="24"/>
                                            <w:szCs w:val="24"/>
                                          </w:rPr>
                                          <w:t>νση</w:t>
                                        </w:r>
                                        <w:proofErr w:type="spellEnd"/>
                                        <w:r w:rsidRPr="00A804BF">
                                          <w:rPr>
                                            <w:rFonts w:ascii="Calibri" w:hAnsi="Calibri" w:cs="Arial"/>
                                            <w:sz w:val="24"/>
                                            <w:szCs w:val="24"/>
                                          </w:rPr>
                                          <w:t xml:space="preserve"> : </w:t>
                                        </w:r>
                                        <w:proofErr w:type="spellStart"/>
                                        <w:r w:rsidRPr="00A804BF">
                                          <w:rPr>
                                            <w:rFonts w:ascii="Calibri" w:hAnsi="Calibri" w:cs="Arial"/>
                                            <w:sz w:val="24"/>
                                            <w:szCs w:val="24"/>
                                          </w:rPr>
                                          <w:t>Ατταλείας</w:t>
                                        </w:r>
                                        <w:proofErr w:type="spellEnd"/>
                                        <w:r w:rsidRPr="00A804BF">
                                          <w:rPr>
                                            <w:rFonts w:ascii="Calibri" w:hAnsi="Calibri" w:cs="Arial"/>
                                            <w:sz w:val="24"/>
                                            <w:szCs w:val="24"/>
                                          </w:rPr>
                                          <w:t xml:space="preserve"> 2 &amp; Ιερά</w:t>
                                        </w:r>
                                        <w:r w:rsidR="007319AE">
                                          <w:rPr>
                                            <w:rFonts w:ascii="Calibri" w:hAnsi="Calibri" w:cs="Arial"/>
                                            <w:sz w:val="24"/>
                                            <w:szCs w:val="24"/>
                                          </w:rPr>
                                          <w:t>ς</w:t>
                                        </w:r>
                                        <w:r w:rsidRPr="00A804BF">
                                          <w:rPr>
                                            <w:rFonts w:ascii="Calibri" w:hAnsi="Calibri" w:cs="Arial"/>
                                            <w:sz w:val="24"/>
                                            <w:szCs w:val="24"/>
                                          </w:rPr>
                                          <w:t xml:space="preserve"> Οδ</w:t>
                                        </w:r>
                                        <w:r w:rsidR="007319AE">
                                          <w:rPr>
                                            <w:rFonts w:ascii="Calibri" w:hAnsi="Calibri" w:cs="Arial"/>
                                            <w:sz w:val="24"/>
                                            <w:szCs w:val="24"/>
                                          </w:rPr>
                                          <w:t>ού</w:t>
                                        </w:r>
                                      </w:p>
                                      <w:p w:rsidR="005F5D9B" w:rsidRPr="00A804BF" w:rsidRDefault="005F5D9B" w:rsidP="0091112E">
                                        <w:pPr>
                                          <w:jc w:val="center"/>
                                          <w:rPr>
                                            <w:rFonts w:ascii="Calibri" w:hAnsi="Calibri" w:cs="Arial"/>
                                            <w:sz w:val="24"/>
                                            <w:szCs w:val="24"/>
                                          </w:rPr>
                                        </w:pPr>
                                        <w:r w:rsidRPr="00A804BF">
                                          <w:rPr>
                                            <w:rFonts w:ascii="Calibri" w:hAnsi="Calibri" w:cs="Arial"/>
                                            <w:sz w:val="24"/>
                                            <w:szCs w:val="24"/>
                                          </w:rPr>
                                          <w:t>Τ.Κ. 12241 - Αιγάλεω</w:t>
                                        </w:r>
                                      </w:p>
                                      <w:p w:rsidR="005F5D9B" w:rsidRPr="009B6827" w:rsidRDefault="005F5D9B" w:rsidP="0091112E">
                                        <w:pPr>
                                          <w:jc w:val="center"/>
                                          <w:rPr>
                                            <w:rFonts w:ascii="Calibri" w:hAnsi="Calibri" w:cs="Arial"/>
                                            <w:sz w:val="24"/>
                                            <w:szCs w:val="24"/>
                                            <w:lang w:val="en-US"/>
                                          </w:rPr>
                                        </w:pPr>
                                        <w:proofErr w:type="spellStart"/>
                                        <w:r w:rsidRPr="00A804BF">
                                          <w:rPr>
                                            <w:rFonts w:ascii="Calibri" w:hAnsi="Calibri" w:cs="Arial"/>
                                            <w:sz w:val="24"/>
                                            <w:szCs w:val="24"/>
                                          </w:rPr>
                                          <w:t>Τηλ</w:t>
                                        </w:r>
                                        <w:proofErr w:type="spellEnd"/>
                                        <w:r w:rsidRPr="00A804BF">
                                          <w:rPr>
                                            <w:rFonts w:ascii="Calibri" w:hAnsi="Calibri" w:cs="Arial"/>
                                            <w:sz w:val="24"/>
                                            <w:szCs w:val="24"/>
                                            <w:lang w:val="fr-FR"/>
                                          </w:rPr>
                                          <w:t>.: 210-</w:t>
                                        </w:r>
                                        <w:r w:rsidRPr="009B6827">
                                          <w:rPr>
                                            <w:rFonts w:ascii="Calibri" w:hAnsi="Calibri" w:cs="Arial"/>
                                            <w:sz w:val="24"/>
                                            <w:szCs w:val="24"/>
                                            <w:lang w:val="en-US"/>
                                          </w:rPr>
                                          <w:t>5752000</w:t>
                                        </w:r>
                                      </w:p>
                                      <w:p w:rsidR="005F5D9B" w:rsidRPr="009B6827" w:rsidRDefault="005F5D9B" w:rsidP="0091112E">
                                        <w:pPr>
                                          <w:jc w:val="center"/>
                                          <w:rPr>
                                            <w:rFonts w:ascii="Calibri" w:hAnsi="Calibri" w:cs="Arial"/>
                                            <w:sz w:val="24"/>
                                            <w:szCs w:val="24"/>
                                            <w:lang w:val="en-US"/>
                                          </w:rPr>
                                        </w:pPr>
                                        <w:r w:rsidRPr="00A804BF">
                                          <w:rPr>
                                            <w:rFonts w:ascii="Calibri" w:hAnsi="Calibri" w:cs="Arial"/>
                                            <w:sz w:val="24"/>
                                            <w:szCs w:val="24"/>
                                            <w:lang w:val="fr-FR"/>
                                          </w:rPr>
                                          <w:t>Fax: 210-</w:t>
                                        </w:r>
                                        <w:r w:rsidRPr="009B6827">
                                          <w:rPr>
                                            <w:rFonts w:ascii="Calibri" w:hAnsi="Calibri" w:cs="Arial"/>
                                            <w:sz w:val="24"/>
                                            <w:szCs w:val="24"/>
                                            <w:lang w:val="en-US"/>
                                          </w:rPr>
                                          <w:t>5728090</w:t>
                                        </w:r>
                                      </w:p>
                                      <w:p w:rsidR="005F5D9B" w:rsidRPr="00A804BF" w:rsidRDefault="005F5D9B" w:rsidP="0091112E">
                                        <w:pPr>
                                          <w:tabs>
                                            <w:tab w:val="center" w:pos="4153"/>
                                            <w:tab w:val="right" w:pos="8306"/>
                                          </w:tabs>
                                          <w:jc w:val="center"/>
                                          <w:rPr>
                                            <w:rFonts w:ascii="Calibri" w:hAnsi="Calibri" w:cs="Arial"/>
                                            <w:sz w:val="24"/>
                                            <w:szCs w:val="24"/>
                                            <w:lang w:val="fr-FR"/>
                                          </w:rPr>
                                        </w:pPr>
                                        <w:proofErr w:type="spellStart"/>
                                        <w:r w:rsidRPr="00A804BF">
                                          <w:rPr>
                                            <w:rFonts w:ascii="Calibri" w:hAnsi="Calibri" w:cs="Arial"/>
                                            <w:sz w:val="24"/>
                                            <w:szCs w:val="24"/>
                                            <w:lang w:val="de-DE"/>
                                          </w:rPr>
                                          <w:t>E-mail</w:t>
                                        </w:r>
                                        <w:proofErr w:type="spellEnd"/>
                                        <w:r w:rsidRPr="00A804BF">
                                          <w:rPr>
                                            <w:rFonts w:ascii="Calibri" w:hAnsi="Calibri" w:cs="Arial"/>
                                            <w:sz w:val="24"/>
                                            <w:szCs w:val="24"/>
                                            <w:lang w:val="de-DE"/>
                                          </w:rPr>
                                          <w:t xml:space="preserve">: </w:t>
                                        </w:r>
                                        <w:hyperlink r:id="rId10" w:history="1">
                                          <w:r w:rsidRPr="00A804BF">
                                            <w:rPr>
                                              <w:rFonts w:ascii="Calibri" w:hAnsi="Calibri" w:cs="Arial"/>
                                              <w:color w:val="0000FF"/>
                                              <w:sz w:val="24"/>
                                              <w:szCs w:val="24"/>
                                              <w:u w:val="single"/>
                                              <w:lang w:val="en-US"/>
                                            </w:rPr>
                                            <w:t>3pekes</w:t>
                                          </w:r>
                                          <w:r w:rsidRPr="00A804BF">
                                            <w:rPr>
                                              <w:rFonts w:ascii="Calibri" w:hAnsi="Calibri" w:cs="Arial"/>
                                              <w:color w:val="0000FF"/>
                                              <w:sz w:val="24"/>
                                              <w:szCs w:val="24"/>
                                              <w:u w:val="single"/>
                                              <w:lang w:val="de-DE"/>
                                            </w:rPr>
                                            <w:t>@attik.pde.sch.gr</w:t>
                                          </w:r>
                                        </w:hyperlink>
                                      </w:p>
                                      <w:p w:rsidR="00E03C14" w:rsidRPr="006F77F9" w:rsidRDefault="00E03C14" w:rsidP="00E03C14">
                                        <w:pPr>
                                          <w:jc w:val="center"/>
                                          <w:rPr>
                                            <w:rFonts w:asciiTheme="minorHAnsi" w:hAnsiTheme="minorHAnsi"/>
                                            <w:sz w:val="22"/>
                                            <w:szCs w:val="22"/>
                                            <w:lang w:val="fr-FR"/>
                                          </w:rPr>
                                        </w:pPr>
                                        <w:proofErr w:type="spellStart"/>
                                        <w:r w:rsidRPr="005A6391">
                                          <w:rPr>
                                            <w:rFonts w:asciiTheme="minorHAnsi" w:hAnsiTheme="minorHAnsi"/>
                                            <w:sz w:val="24"/>
                                            <w:szCs w:val="24"/>
                                            <w:lang w:val="fr-FR"/>
                                          </w:rPr>
                                          <w:t>Ιστοσελ</w:t>
                                        </w:r>
                                        <w:r w:rsidRPr="005A6391">
                                          <w:rPr>
                                            <w:rFonts w:asciiTheme="minorHAnsi" w:hAnsiTheme="minorHAnsi"/>
                                            <w:sz w:val="24"/>
                                            <w:szCs w:val="24"/>
                                          </w:rPr>
                                          <w:t>ίδα</w:t>
                                        </w:r>
                                        <w:proofErr w:type="spellEnd"/>
                                        <w:r w:rsidRPr="005A6391">
                                          <w:rPr>
                                            <w:rFonts w:asciiTheme="minorHAnsi" w:hAnsiTheme="minorHAnsi"/>
                                            <w:sz w:val="24"/>
                                            <w:szCs w:val="24"/>
                                            <w:lang w:val="fr-FR"/>
                                          </w:rPr>
                                          <w:t>:</w:t>
                                        </w:r>
                                        <w:hyperlink r:id="rId11" w:history="1">
                                          <w:r w:rsidRPr="00037190">
                                            <w:rPr>
                                              <w:rFonts w:asciiTheme="minorHAnsi" w:hAnsiTheme="minorHAnsi"/>
                                              <w:color w:val="0000FF"/>
                                              <w:sz w:val="22"/>
                                              <w:szCs w:val="22"/>
                                              <w:u w:val="single"/>
                                              <w:lang w:val="fr-FR"/>
                                            </w:rPr>
                                            <w:t>http://attik.pde.sch.gr/3pekes/</w:t>
                                          </w:r>
                                        </w:hyperlink>
                                      </w:p>
                                      <w:p w:rsidR="005F5D9B" w:rsidRPr="00A804BF" w:rsidRDefault="005F5D9B" w:rsidP="0091112E">
                                        <w:pPr>
                                          <w:tabs>
                                            <w:tab w:val="center" w:pos="4153"/>
                                            <w:tab w:val="right" w:pos="8306"/>
                                          </w:tabs>
                                          <w:jc w:val="center"/>
                                          <w:rPr>
                                            <w:rFonts w:ascii="Calibri" w:eastAsia="Calibri" w:hAnsi="Calibri" w:cs="Arial"/>
                                            <w:sz w:val="24"/>
                                            <w:szCs w:val="24"/>
                                            <w:lang w:val="fr-FR"/>
                                          </w:rPr>
                                        </w:pPr>
                                      </w:p>
                                    </w:tc>
                                  </w:tr>
                                </w:tbl>
                                <w:p w:rsidR="005151E7" w:rsidRPr="00E03C14" w:rsidRDefault="005151E7" w:rsidP="005151E7">
                                  <w:pPr>
                                    <w:jc w:val="center"/>
                                    <w:rPr>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39.05pt;margin-top:4.6pt;width:204.25pt;height:28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" stroked="f">
                      <v:textbox>
                        <w:txbxContent>
                          <w:p w:rsidR="005F5D9B" w:rsidRDefault="005F5D9B" w:rsidP="005F5D9B">
                            <w:pPr>
                              <w:jc w:val="center"/>
                              <w:rPr>
                                <w:sz w:val="22"/>
                                <w:szCs w:val="22"/>
                              </w:rPr>
                            </w:pPr>
                            <w:r w:rsidRPr="00A804BF">
                              <w:rPr>
                                <w:rFonts w:ascii="Arial" w:hAnsi="Arial" w:cs="Arial"/>
                                <w:b/>
                                <w:noProof/>
                              </w:rPr>
                              <w:drawing>
                                <wp:inline distT="0" distB="0" distL="0" distR="0">
                                  <wp:extent cx="390525" cy="3810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bl>
                            <w:tblPr>
                              <w:tblW w:w="9019" w:type="dxa"/>
                              <w:jc w:val="center"/>
                              <w:tblLook w:val="01E0" w:firstRow="1" w:lastRow="1" w:firstColumn="1" w:lastColumn="1" w:noHBand="0" w:noVBand="0"/>
                            </w:tblPr>
                            <w:tblGrid>
                              <w:gridCol w:w="9019"/>
                            </w:tblGrid>
                            <w:tr w:rsidR="005F5D9B" w:rsidRPr="00A804BF" w:rsidTr="0091112E">
                              <w:trPr>
                                <w:jc w:val="center"/>
                              </w:trPr>
                              <w:tc>
                                <w:tcPr>
                                  <w:tcW w:w="4488" w:type="dxa"/>
                                </w:tcPr>
                                <w:p w:rsidR="005F5D9B" w:rsidRPr="00A804BF" w:rsidRDefault="005F5D9B" w:rsidP="0091112E">
                                  <w:pPr>
                                    <w:tabs>
                                      <w:tab w:val="center" w:pos="4153"/>
                                      <w:tab w:val="right" w:pos="8306"/>
                                    </w:tabs>
                                    <w:jc w:val="center"/>
                                    <w:rPr>
                                      <w:rFonts w:ascii="Calibri" w:eastAsia="Calibri" w:hAnsi="Calibri" w:cs="Arial"/>
                                      <w:b/>
                                      <w:sz w:val="24"/>
                                      <w:szCs w:val="24"/>
                                    </w:rPr>
                                  </w:pPr>
                                  <w:r w:rsidRPr="00A804BF">
                                    <w:rPr>
                                      <w:rFonts w:ascii="Calibri" w:eastAsia="Calibri" w:hAnsi="Calibri" w:cs="Arial"/>
                                      <w:b/>
                                      <w:sz w:val="24"/>
                                      <w:szCs w:val="24"/>
                                    </w:rPr>
                                    <w:t>ΕΛΛΗΝΙΚΗ ΔΗΜΟΚΡΑΤΙΑ</w:t>
                                  </w:r>
                                </w:p>
                                <w:p w:rsidR="005F5D9B" w:rsidRPr="005151E7" w:rsidRDefault="00B14127" w:rsidP="0091112E">
                                  <w:pPr>
                                    <w:tabs>
                                      <w:tab w:val="center" w:pos="4153"/>
                                      <w:tab w:val="right" w:pos="8306"/>
                                    </w:tabs>
                                    <w:jc w:val="center"/>
                                    <w:rPr>
                                      <w:rFonts w:ascii="Calibri" w:eastAsia="Calibri" w:hAnsi="Calibri" w:cs="Arial"/>
                                      <w:b/>
                                      <w:sz w:val="24"/>
                                      <w:szCs w:val="24"/>
                                    </w:rPr>
                                  </w:pPr>
                                  <w:r>
                                    <w:rPr>
                                      <w:rFonts w:ascii="Calibri" w:eastAsia="Calibri" w:hAnsi="Calibri" w:cs="Arial"/>
                                      <w:b/>
                                      <w:sz w:val="24"/>
                                      <w:szCs w:val="24"/>
                                    </w:rPr>
                                    <w:t>ΥΠΟΥΡΓΕΙΟ ΠΑΙΔΕΙΑΣ</w:t>
                                  </w:r>
                                </w:p>
                                <w:p w:rsidR="005F5D9B" w:rsidRPr="00A804BF" w:rsidRDefault="005F5D9B" w:rsidP="0091112E">
                                  <w:pPr>
                                    <w:tabs>
                                      <w:tab w:val="center" w:pos="4153"/>
                                      <w:tab w:val="right" w:pos="8306"/>
                                    </w:tabs>
                                    <w:jc w:val="center"/>
                                    <w:rPr>
                                      <w:rFonts w:ascii="Calibri" w:eastAsia="Calibri" w:hAnsi="Calibri" w:cs="Arial"/>
                                      <w:sz w:val="24"/>
                                      <w:szCs w:val="24"/>
                                    </w:rPr>
                                  </w:pPr>
                                  <w:r w:rsidRPr="00A804BF">
                                    <w:rPr>
                                      <w:rFonts w:ascii="Calibri" w:eastAsia="Calibri" w:hAnsi="Calibri" w:cs="Arial"/>
                                      <w:b/>
                                      <w:sz w:val="24"/>
                                      <w:szCs w:val="24"/>
                                    </w:rPr>
                                    <w:t>ΚΑΙ ΘΡΗΣΚΕΥΜΑΤΩΝ</w:t>
                                  </w:r>
                                </w:p>
                                <w:p w:rsidR="005F5D9B" w:rsidRPr="00A804BF" w:rsidRDefault="005F5D9B" w:rsidP="0091112E">
                                  <w:pPr>
                                    <w:keepNext/>
                                    <w:tabs>
                                      <w:tab w:val="center" w:pos="4153"/>
                                      <w:tab w:val="right" w:pos="8306"/>
                                    </w:tabs>
                                    <w:jc w:val="center"/>
                                    <w:rPr>
                                      <w:rFonts w:ascii="Calibri" w:eastAsia="Calibri" w:hAnsi="Calibri" w:cs="Arial"/>
                                      <w:b/>
                                      <w:sz w:val="24"/>
                                      <w:szCs w:val="24"/>
                                      <w:lang w:val="en-US"/>
                                    </w:rPr>
                                  </w:pPr>
                                  <w:r w:rsidRPr="00A804BF">
                                    <w:rPr>
                                      <w:rFonts w:ascii="Calibri" w:eastAsia="Calibri" w:hAnsi="Calibri" w:cs="Arial"/>
                                      <w:b/>
                                      <w:sz w:val="24"/>
                                      <w:szCs w:val="24"/>
                                      <w:lang w:val="en-US"/>
                                    </w:rPr>
                                    <w:t>-----</w:t>
                                  </w:r>
                                  <w:r>
                                    <w:rPr>
                                      <w:rFonts w:ascii="Calibri" w:eastAsia="Calibri" w:hAnsi="Calibri" w:cs="Arial"/>
                                      <w:b/>
                                      <w:sz w:val="24"/>
                                      <w:szCs w:val="24"/>
                                      <w:lang w:val="en-US"/>
                                    </w:rPr>
                                    <w:t>-</w:t>
                                  </w:r>
                                </w:p>
                              </w:tc>
                            </w:tr>
                            <w:tr w:rsidR="005F5D9B" w:rsidRPr="00B52E37" w:rsidTr="0091112E">
                              <w:trPr>
                                <w:trHeight w:val="814"/>
                                <w:jc w:val="center"/>
                              </w:trPr>
                              <w:tc>
                                <w:tcPr>
                                  <w:tcW w:w="4488" w:type="dxa"/>
                                </w:tcPr>
                                <w:p w:rsidR="005F5D9B" w:rsidRPr="00A804BF" w:rsidRDefault="005F5D9B" w:rsidP="0091112E">
                                  <w:pPr>
                                    <w:jc w:val="center"/>
                                    <w:rPr>
                                      <w:rFonts w:ascii="Calibri" w:hAnsi="Calibri" w:cs="Arial"/>
                                      <w:b/>
                                      <w:sz w:val="24"/>
                                      <w:szCs w:val="24"/>
                                    </w:rPr>
                                  </w:pPr>
                                  <w:r w:rsidRPr="00A804BF">
                                    <w:rPr>
                                      <w:rFonts w:ascii="Calibri" w:hAnsi="Calibri" w:cs="Arial"/>
                                      <w:b/>
                                      <w:sz w:val="24"/>
                                      <w:szCs w:val="24"/>
                                    </w:rPr>
                                    <w:t>ΠΕ</w:t>
                                  </w:r>
                                  <w:r>
                                    <w:rPr>
                                      <w:rFonts w:ascii="Calibri" w:hAnsi="Calibri" w:cs="Arial"/>
                                      <w:b/>
                                      <w:sz w:val="24"/>
                                      <w:szCs w:val="24"/>
                                    </w:rPr>
                                    <w:t>ΡΙΦΕΡΕΙΑΚΗ ΔΙΕΥΘΥΝΣΗ Π/ΘΜΙΑΣ &amp;</w:t>
                                  </w:r>
                                </w:p>
                                <w:p w:rsidR="005F5D9B" w:rsidRPr="008015C8" w:rsidRDefault="005F5D9B" w:rsidP="0091112E">
                                  <w:pPr>
                                    <w:jc w:val="center"/>
                                    <w:rPr>
                                      <w:rFonts w:ascii="Calibri" w:hAnsi="Calibri" w:cs="Arial"/>
                                      <w:b/>
                                      <w:sz w:val="24"/>
                                      <w:szCs w:val="24"/>
                                    </w:rPr>
                                  </w:pPr>
                                  <w:r w:rsidRPr="00A804BF">
                                    <w:rPr>
                                      <w:rFonts w:ascii="Calibri" w:hAnsi="Calibri" w:cs="Arial"/>
                                      <w:b/>
                                      <w:sz w:val="24"/>
                                      <w:szCs w:val="24"/>
                                    </w:rPr>
                                    <w:t>Δ/ΘΜΙΑΣ ΕΚΠΑΙΔΕΥΣΗΣ ΑΤΤΙΚΗΣ</w:t>
                                  </w:r>
                                </w:p>
                                <w:p w:rsidR="005F5D9B" w:rsidRPr="008015C8" w:rsidRDefault="005F5D9B" w:rsidP="0091112E">
                                  <w:pPr>
                                    <w:jc w:val="center"/>
                                    <w:rPr>
                                      <w:rFonts w:ascii="Calibri" w:hAnsi="Calibri" w:cs="Arial"/>
                                      <w:b/>
                                      <w:sz w:val="24"/>
                                      <w:szCs w:val="24"/>
                                    </w:rPr>
                                  </w:pPr>
                                </w:p>
                                <w:p w:rsidR="005F5D9B" w:rsidRPr="005151E7" w:rsidRDefault="005F5D9B" w:rsidP="0091112E">
                                  <w:pPr>
                                    <w:jc w:val="center"/>
                                    <w:rPr>
                                      <w:rFonts w:ascii="Calibri" w:hAnsi="Calibri" w:cs="Arial"/>
                                      <w:b/>
                                      <w:sz w:val="24"/>
                                      <w:szCs w:val="24"/>
                                    </w:rPr>
                                  </w:pPr>
                                  <w:r w:rsidRPr="00A804BF">
                                    <w:rPr>
                                      <w:rFonts w:ascii="Calibri" w:hAnsi="Calibri" w:cs="Arial"/>
                                      <w:b/>
                                      <w:sz w:val="24"/>
                                      <w:szCs w:val="24"/>
                                    </w:rPr>
                                    <w:t>3</w:t>
                                  </w:r>
                                  <w:r w:rsidRPr="00A804BF">
                                    <w:rPr>
                                      <w:rFonts w:ascii="Calibri" w:hAnsi="Calibri" w:cs="Arial"/>
                                      <w:b/>
                                      <w:sz w:val="24"/>
                                      <w:szCs w:val="24"/>
                                      <w:vertAlign w:val="superscript"/>
                                    </w:rPr>
                                    <w:t>ο</w:t>
                                  </w:r>
                                  <w:r w:rsidRPr="00A804BF">
                                    <w:rPr>
                                      <w:rFonts w:ascii="Calibri" w:hAnsi="Calibri" w:cs="Arial"/>
                                      <w:b/>
                                      <w:sz w:val="24"/>
                                      <w:szCs w:val="24"/>
                                    </w:rPr>
                                    <w:t xml:space="preserve"> ΠΕΡΙΦΕΡΕΙΑΚΟ ΚΕΝΤΡΟ</w:t>
                                  </w:r>
                                </w:p>
                                <w:p w:rsidR="005F5D9B" w:rsidRPr="005151E7" w:rsidRDefault="005F5D9B" w:rsidP="0091112E">
                                  <w:pPr>
                                    <w:jc w:val="center"/>
                                    <w:rPr>
                                      <w:rFonts w:ascii="Calibri" w:hAnsi="Calibri" w:cs="Arial"/>
                                      <w:b/>
                                      <w:sz w:val="24"/>
                                      <w:szCs w:val="24"/>
                                    </w:rPr>
                                  </w:pPr>
                                  <w:r w:rsidRPr="00A804BF">
                                    <w:rPr>
                                      <w:rFonts w:ascii="Calibri" w:hAnsi="Calibri" w:cs="Arial"/>
                                      <w:b/>
                                      <w:sz w:val="24"/>
                                      <w:szCs w:val="24"/>
                                    </w:rPr>
                                    <w:t>ΕΚΠΑΙΔΕΥΤΙΚΟΥ ΣΧΕΔΙΑΣΜΟΥ ΑΤΤΙΚΗΣ</w:t>
                                  </w:r>
                                </w:p>
                                <w:p w:rsidR="005F5D9B" w:rsidRPr="00A804BF" w:rsidRDefault="005F5D9B" w:rsidP="0091112E">
                                  <w:pPr>
                                    <w:jc w:val="center"/>
                                    <w:rPr>
                                      <w:rFonts w:ascii="Calibri" w:hAnsi="Calibri" w:cs="Arial"/>
                                      <w:b/>
                                      <w:sz w:val="24"/>
                                      <w:szCs w:val="24"/>
                                    </w:rPr>
                                  </w:pPr>
                                  <w:r w:rsidRPr="005151E7">
                                    <w:rPr>
                                      <w:rFonts w:ascii="Calibri" w:hAnsi="Calibri" w:cs="Arial"/>
                                      <w:b/>
                                      <w:sz w:val="24"/>
                                      <w:szCs w:val="24"/>
                                    </w:rPr>
                                    <w:t>------</w:t>
                                  </w:r>
                                </w:p>
                                <w:p w:rsidR="005F5D9B" w:rsidRPr="00A804BF" w:rsidRDefault="005F5D9B" w:rsidP="0091112E">
                                  <w:pPr>
                                    <w:jc w:val="center"/>
                                    <w:rPr>
                                      <w:rFonts w:ascii="Calibri" w:hAnsi="Calibri" w:cs="Arial"/>
                                      <w:sz w:val="24"/>
                                      <w:szCs w:val="24"/>
                                    </w:rPr>
                                  </w:pPr>
                                  <w:r w:rsidRPr="00A804BF">
                                    <w:rPr>
                                      <w:rFonts w:ascii="Calibri" w:hAnsi="Calibri" w:cs="Arial"/>
                                      <w:sz w:val="24"/>
                                      <w:szCs w:val="24"/>
                                    </w:rPr>
                                    <w:t>Δ/</w:t>
                                  </w:r>
                                  <w:proofErr w:type="spellStart"/>
                                  <w:r w:rsidRPr="00A804BF">
                                    <w:rPr>
                                      <w:rFonts w:ascii="Calibri" w:hAnsi="Calibri" w:cs="Arial"/>
                                      <w:sz w:val="24"/>
                                      <w:szCs w:val="24"/>
                                    </w:rPr>
                                    <w:t>νση</w:t>
                                  </w:r>
                                  <w:proofErr w:type="spellEnd"/>
                                  <w:r w:rsidRPr="00A804BF">
                                    <w:rPr>
                                      <w:rFonts w:ascii="Calibri" w:hAnsi="Calibri" w:cs="Arial"/>
                                      <w:sz w:val="24"/>
                                      <w:szCs w:val="24"/>
                                    </w:rPr>
                                    <w:t xml:space="preserve"> : </w:t>
                                  </w:r>
                                  <w:proofErr w:type="spellStart"/>
                                  <w:r w:rsidRPr="00A804BF">
                                    <w:rPr>
                                      <w:rFonts w:ascii="Calibri" w:hAnsi="Calibri" w:cs="Arial"/>
                                      <w:sz w:val="24"/>
                                      <w:szCs w:val="24"/>
                                    </w:rPr>
                                    <w:t>Ατταλείας</w:t>
                                  </w:r>
                                  <w:proofErr w:type="spellEnd"/>
                                  <w:r w:rsidRPr="00A804BF">
                                    <w:rPr>
                                      <w:rFonts w:ascii="Calibri" w:hAnsi="Calibri" w:cs="Arial"/>
                                      <w:sz w:val="24"/>
                                      <w:szCs w:val="24"/>
                                    </w:rPr>
                                    <w:t xml:space="preserve"> 2 &amp; Ιερά</w:t>
                                  </w:r>
                                  <w:r w:rsidR="007319AE">
                                    <w:rPr>
                                      <w:rFonts w:ascii="Calibri" w:hAnsi="Calibri" w:cs="Arial"/>
                                      <w:sz w:val="24"/>
                                      <w:szCs w:val="24"/>
                                    </w:rPr>
                                    <w:t>ς</w:t>
                                  </w:r>
                                  <w:r w:rsidRPr="00A804BF">
                                    <w:rPr>
                                      <w:rFonts w:ascii="Calibri" w:hAnsi="Calibri" w:cs="Arial"/>
                                      <w:sz w:val="24"/>
                                      <w:szCs w:val="24"/>
                                    </w:rPr>
                                    <w:t xml:space="preserve"> Οδ</w:t>
                                  </w:r>
                                  <w:r w:rsidR="007319AE">
                                    <w:rPr>
                                      <w:rFonts w:ascii="Calibri" w:hAnsi="Calibri" w:cs="Arial"/>
                                      <w:sz w:val="24"/>
                                      <w:szCs w:val="24"/>
                                    </w:rPr>
                                    <w:t>ού</w:t>
                                  </w:r>
                                </w:p>
                                <w:p w:rsidR="005F5D9B" w:rsidRPr="00A804BF" w:rsidRDefault="005F5D9B" w:rsidP="0091112E">
                                  <w:pPr>
                                    <w:jc w:val="center"/>
                                    <w:rPr>
                                      <w:rFonts w:ascii="Calibri" w:hAnsi="Calibri" w:cs="Arial"/>
                                      <w:sz w:val="24"/>
                                      <w:szCs w:val="24"/>
                                    </w:rPr>
                                  </w:pPr>
                                  <w:r w:rsidRPr="00A804BF">
                                    <w:rPr>
                                      <w:rFonts w:ascii="Calibri" w:hAnsi="Calibri" w:cs="Arial"/>
                                      <w:sz w:val="24"/>
                                      <w:szCs w:val="24"/>
                                    </w:rPr>
                                    <w:t>Τ.Κ. 12241 - Αιγάλεω</w:t>
                                  </w:r>
                                </w:p>
                                <w:p w:rsidR="005F5D9B" w:rsidRPr="009B6827" w:rsidRDefault="005F5D9B" w:rsidP="0091112E">
                                  <w:pPr>
                                    <w:jc w:val="center"/>
                                    <w:rPr>
                                      <w:rFonts w:ascii="Calibri" w:hAnsi="Calibri" w:cs="Arial"/>
                                      <w:sz w:val="24"/>
                                      <w:szCs w:val="24"/>
                                      <w:lang w:val="en-US"/>
                                    </w:rPr>
                                  </w:pPr>
                                  <w:proofErr w:type="spellStart"/>
                                  <w:r w:rsidRPr="00A804BF">
                                    <w:rPr>
                                      <w:rFonts w:ascii="Calibri" w:hAnsi="Calibri" w:cs="Arial"/>
                                      <w:sz w:val="24"/>
                                      <w:szCs w:val="24"/>
                                    </w:rPr>
                                    <w:t>Τηλ</w:t>
                                  </w:r>
                                  <w:proofErr w:type="spellEnd"/>
                                  <w:r w:rsidRPr="00A804BF">
                                    <w:rPr>
                                      <w:rFonts w:ascii="Calibri" w:hAnsi="Calibri" w:cs="Arial"/>
                                      <w:sz w:val="24"/>
                                      <w:szCs w:val="24"/>
                                      <w:lang w:val="fr-FR"/>
                                    </w:rPr>
                                    <w:t>.: 210-</w:t>
                                  </w:r>
                                  <w:r w:rsidRPr="009B6827">
                                    <w:rPr>
                                      <w:rFonts w:ascii="Calibri" w:hAnsi="Calibri" w:cs="Arial"/>
                                      <w:sz w:val="24"/>
                                      <w:szCs w:val="24"/>
                                      <w:lang w:val="en-US"/>
                                    </w:rPr>
                                    <w:t>5752000</w:t>
                                  </w:r>
                                </w:p>
                                <w:p w:rsidR="005F5D9B" w:rsidRPr="009B6827" w:rsidRDefault="005F5D9B" w:rsidP="0091112E">
                                  <w:pPr>
                                    <w:jc w:val="center"/>
                                    <w:rPr>
                                      <w:rFonts w:ascii="Calibri" w:hAnsi="Calibri" w:cs="Arial"/>
                                      <w:sz w:val="24"/>
                                      <w:szCs w:val="24"/>
                                      <w:lang w:val="en-US"/>
                                    </w:rPr>
                                  </w:pPr>
                                  <w:r w:rsidRPr="00A804BF">
                                    <w:rPr>
                                      <w:rFonts w:ascii="Calibri" w:hAnsi="Calibri" w:cs="Arial"/>
                                      <w:sz w:val="24"/>
                                      <w:szCs w:val="24"/>
                                      <w:lang w:val="fr-FR"/>
                                    </w:rPr>
                                    <w:t>Fax: 210-</w:t>
                                  </w:r>
                                  <w:r w:rsidRPr="009B6827">
                                    <w:rPr>
                                      <w:rFonts w:ascii="Calibri" w:hAnsi="Calibri" w:cs="Arial"/>
                                      <w:sz w:val="24"/>
                                      <w:szCs w:val="24"/>
                                      <w:lang w:val="en-US"/>
                                    </w:rPr>
                                    <w:t>5728090</w:t>
                                  </w:r>
                                </w:p>
                                <w:p w:rsidR="005F5D9B" w:rsidRPr="00A804BF" w:rsidRDefault="005F5D9B" w:rsidP="0091112E">
                                  <w:pPr>
                                    <w:tabs>
                                      <w:tab w:val="center" w:pos="4153"/>
                                      <w:tab w:val="right" w:pos="8306"/>
                                    </w:tabs>
                                    <w:jc w:val="center"/>
                                    <w:rPr>
                                      <w:rFonts w:ascii="Calibri" w:hAnsi="Calibri" w:cs="Arial"/>
                                      <w:sz w:val="24"/>
                                      <w:szCs w:val="24"/>
                                      <w:lang w:val="fr-FR"/>
                                    </w:rPr>
                                  </w:pPr>
                                  <w:proofErr w:type="spellStart"/>
                                  <w:r w:rsidRPr="00A804BF">
                                    <w:rPr>
                                      <w:rFonts w:ascii="Calibri" w:hAnsi="Calibri" w:cs="Arial"/>
                                      <w:sz w:val="24"/>
                                      <w:szCs w:val="24"/>
                                      <w:lang w:val="de-DE"/>
                                    </w:rPr>
                                    <w:t>E-mail</w:t>
                                  </w:r>
                                  <w:proofErr w:type="spellEnd"/>
                                  <w:r w:rsidRPr="00A804BF">
                                    <w:rPr>
                                      <w:rFonts w:ascii="Calibri" w:hAnsi="Calibri" w:cs="Arial"/>
                                      <w:sz w:val="24"/>
                                      <w:szCs w:val="24"/>
                                      <w:lang w:val="de-DE"/>
                                    </w:rPr>
                                    <w:t xml:space="preserve">: </w:t>
                                  </w:r>
                                  <w:hyperlink r:id="rId12" w:history="1">
                                    <w:r w:rsidRPr="00A804BF">
                                      <w:rPr>
                                        <w:rFonts w:ascii="Calibri" w:hAnsi="Calibri" w:cs="Arial"/>
                                        <w:color w:val="0000FF"/>
                                        <w:sz w:val="24"/>
                                        <w:szCs w:val="24"/>
                                        <w:u w:val="single"/>
                                        <w:lang w:val="en-US"/>
                                      </w:rPr>
                                      <w:t>3pekes</w:t>
                                    </w:r>
                                    <w:r w:rsidRPr="00A804BF">
                                      <w:rPr>
                                        <w:rFonts w:ascii="Calibri" w:hAnsi="Calibri" w:cs="Arial"/>
                                        <w:color w:val="0000FF"/>
                                        <w:sz w:val="24"/>
                                        <w:szCs w:val="24"/>
                                        <w:u w:val="single"/>
                                        <w:lang w:val="de-DE"/>
                                      </w:rPr>
                                      <w:t>@attik.pde.sch.gr</w:t>
                                    </w:r>
                                  </w:hyperlink>
                                </w:p>
                                <w:p w:rsidR="00E03C14" w:rsidRPr="006F77F9" w:rsidRDefault="00E03C14" w:rsidP="00E03C14">
                                  <w:pPr>
                                    <w:jc w:val="center"/>
                                    <w:rPr>
                                      <w:rFonts w:asciiTheme="minorHAnsi" w:hAnsiTheme="minorHAnsi"/>
                                      <w:sz w:val="22"/>
                                      <w:szCs w:val="22"/>
                                      <w:lang w:val="fr-FR"/>
                                    </w:rPr>
                                  </w:pPr>
                                  <w:proofErr w:type="spellStart"/>
                                  <w:r w:rsidRPr="005A6391">
                                    <w:rPr>
                                      <w:rFonts w:asciiTheme="minorHAnsi" w:hAnsiTheme="minorHAnsi"/>
                                      <w:sz w:val="24"/>
                                      <w:szCs w:val="24"/>
                                      <w:lang w:val="fr-FR"/>
                                    </w:rPr>
                                    <w:t>Ιστοσελ</w:t>
                                  </w:r>
                                  <w:r w:rsidRPr="005A6391">
                                    <w:rPr>
                                      <w:rFonts w:asciiTheme="minorHAnsi" w:hAnsiTheme="minorHAnsi"/>
                                      <w:sz w:val="24"/>
                                      <w:szCs w:val="24"/>
                                    </w:rPr>
                                    <w:t>ίδα</w:t>
                                  </w:r>
                                  <w:proofErr w:type="spellEnd"/>
                                  <w:r w:rsidRPr="005A6391">
                                    <w:rPr>
                                      <w:rFonts w:asciiTheme="minorHAnsi" w:hAnsiTheme="minorHAnsi"/>
                                      <w:sz w:val="24"/>
                                      <w:szCs w:val="24"/>
                                      <w:lang w:val="fr-FR"/>
                                    </w:rPr>
                                    <w:t>:</w:t>
                                  </w:r>
                                  <w:hyperlink r:id="rId13" w:history="1">
                                    <w:r w:rsidRPr="00037190">
                                      <w:rPr>
                                        <w:rFonts w:asciiTheme="minorHAnsi" w:hAnsiTheme="minorHAnsi"/>
                                        <w:color w:val="0000FF"/>
                                        <w:sz w:val="22"/>
                                        <w:szCs w:val="22"/>
                                        <w:u w:val="single"/>
                                        <w:lang w:val="fr-FR"/>
                                      </w:rPr>
                                      <w:t>http://attik.pde.sch.gr/3pekes/</w:t>
                                    </w:r>
                                  </w:hyperlink>
                                </w:p>
                                <w:p w:rsidR="005F5D9B" w:rsidRPr="00A804BF" w:rsidRDefault="005F5D9B" w:rsidP="0091112E">
                                  <w:pPr>
                                    <w:tabs>
                                      <w:tab w:val="center" w:pos="4153"/>
                                      <w:tab w:val="right" w:pos="8306"/>
                                    </w:tabs>
                                    <w:jc w:val="center"/>
                                    <w:rPr>
                                      <w:rFonts w:ascii="Calibri" w:eastAsia="Calibri" w:hAnsi="Calibri" w:cs="Arial"/>
                                      <w:sz w:val="24"/>
                                      <w:szCs w:val="24"/>
                                      <w:lang w:val="fr-FR"/>
                                    </w:rPr>
                                  </w:pPr>
                                </w:p>
                              </w:tc>
                            </w:tr>
                          </w:tbl>
                          <w:p w:rsidR="005151E7" w:rsidRPr="00E03C14" w:rsidRDefault="005151E7" w:rsidP="005151E7">
                            <w:pPr>
                              <w:jc w:val="center"/>
                              <w:rPr>
                                <w:sz w:val="22"/>
                                <w:szCs w:val="22"/>
                                <w:lang w:val="fr-FR"/>
                              </w:rPr>
                            </w:pPr>
                          </w:p>
                        </w:txbxContent>
                      </v:textbox>
                    </v:shape>
                  </w:pict>
                </mc:Fallback>
              </mc:AlternateContent>
            </w:r>
          </w:p>
        </w:tc>
        <w:tc>
          <w:tcPr>
            <w:tcW w:w="4531" w:type="dxa"/>
          </w:tcPr>
          <w:p w:rsidR="00B677C8" w:rsidRDefault="00B677C8" w:rsidP="00E72465">
            <w:pPr>
              <w:tabs>
                <w:tab w:val="center" w:pos="4153"/>
                <w:tab w:val="right" w:pos="8306"/>
              </w:tabs>
              <w:jc w:val="center"/>
              <w:rPr>
                <w:rFonts w:ascii="Arial" w:eastAsia="Calibri" w:hAnsi="Arial" w:cs="Arial"/>
                <w:lang w:val="en-US" w:eastAsia="en-US"/>
              </w:rPr>
            </w:pPr>
          </w:p>
          <w:p w:rsidR="00B677C8" w:rsidRDefault="00B677C8" w:rsidP="00E72465">
            <w:pPr>
              <w:tabs>
                <w:tab w:val="center" w:pos="4153"/>
                <w:tab w:val="right" w:pos="8306"/>
              </w:tabs>
              <w:jc w:val="center"/>
              <w:rPr>
                <w:rFonts w:ascii="Arial" w:eastAsia="Calibri" w:hAnsi="Arial" w:cs="Arial"/>
                <w:lang w:val="en-US" w:eastAsia="en-US"/>
              </w:rPr>
            </w:pPr>
          </w:p>
          <w:p w:rsidR="005151E7" w:rsidRPr="00466104" w:rsidRDefault="005151E7" w:rsidP="00E72465">
            <w:pPr>
              <w:tabs>
                <w:tab w:val="center" w:pos="4153"/>
                <w:tab w:val="right" w:pos="8306"/>
              </w:tabs>
              <w:jc w:val="center"/>
              <w:rPr>
                <w:rFonts w:asciiTheme="minorHAnsi" w:eastAsia="Calibri" w:hAnsiTheme="minorHAnsi" w:cs="Arial"/>
                <w:b/>
                <w:u w:val="single"/>
                <w:lang w:eastAsia="en-US"/>
              </w:rPr>
            </w:pPr>
          </w:p>
          <w:p w:rsidR="001C3C4C" w:rsidRPr="00466104" w:rsidRDefault="001C3C4C" w:rsidP="00E72465">
            <w:pPr>
              <w:tabs>
                <w:tab w:val="center" w:pos="4153"/>
                <w:tab w:val="right" w:pos="8306"/>
              </w:tabs>
              <w:jc w:val="center"/>
              <w:rPr>
                <w:rFonts w:ascii="Arial" w:eastAsia="Calibri" w:hAnsi="Arial" w:cs="Arial"/>
                <w:u w:val="single"/>
                <w:lang w:eastAsia="en-US"/>
              </w:rPr>
            </w:pPr>
          </w:p>
          <w:p w:rsidR="005151E7" w:rsidRPr="00466104" w:rsidRDefault="005151E7" w:rsidP="00E72465">
            <w:pPr>
              <w:tabs>
                <w:tab w:val="center" w:pos="4153"/>
                <w:tab w:val="right" w:pos="8306"/>
              </w:tabs>
              <w:jc w:val="center"/>
              <w:rPr>
                <w:rFonts w:ascii="Arial" w:eastAsia="Calibri" w:hAnsi="Arial" w:cs="Arial"/>
                <w:lang w:eastAsia="en-US"/>
              </w:rPr>
            </w:pPr>
          </w:p>
          <w:p w:rsidR="00040959" w:rsidRPr="00466104" w:rsidRDefault="00E956B4" w:rsidP="00E72465">
            <w:pPr>
              <w:tabs>
                <w:tab w:val="center" w:pos="4153"/>
                <w:tab w:val="right" w:pos="8306"/>
              </w:tabs>
              <w:jc w:val="center"/>
              <w:rPr>
                <w:rFonts w:ascii="Arial" w:eastAsia="Calibri" w:hAnsi="Arial" w:cs="Arial"/>
                <w:lang w:eastAsia="en-US"/>
              </w:rPr>
            </w:pPr>
            <w:r>
              <w:rPr>
                <w:rFonts w:asciiTheme="minorHAnsi" w:eastAsia="Calibri" w:hAnsiTheme="minorHAnsi"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278765</wp:posOffset>
                      </wp:positionH>
                      <wp:positionV relativeFrom="paragraph">
                        <wp:posOffset>116205</wp:posOffset>
                      </wp:positionV>
                      <wp:extent cx="2770505" cy="526415"/>
                      <wp:effectExtent l="0" t="0" r="0" b="6985"/>
                      <wp:wrapNone/>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A25" w:rsidRPr="00466104" w:rsidRDefault="00C4164B" w:rsidP="001A0A25">
                                  <w:pPr>
                                    <w:keepNext/>
                                    <w:tabs>
                                      <w:tab w:val="center" w:pos="4153"/>
                                      <w:tab w:val="right" w:pos="8306"/>
                                    </w:tabs>
                                    <w:rPr>
                                      <w:rFonts w:asciiTheme="minorHAnsi" w:hAnsiTheme="minorHAnsi"/>
                                      <w:sz w:val="24"/>
                                      <w:szCs w:val="24"/>
                                    </w:rPr>
                                  </w:pPr>
                                  <w:r>
                                    <w:rPr>
                                      <w:rFonts w:asciiTheme="minorHAnsi" w:hAnsiTheme="minorHAnsi"/>
                                      <w:sz w:val="24"/>
                                      <w:szCs w:val="24"/>
                                    </w:rPr>
                                    <w:t xml:space="preserve"> </w:t>
                                  </w:r>
                                  <w:r w:rsidR="001A0A25" w:rsidRPr="00466104">
                                    <w:rPr>
                                      <w:rFonts w:asciiTheme="minorHAnsi" w:hAnsiTheme="minorHAnsi"/>
                                      <w:sz w:val="24"/>
                                      <w:szCs w:val="24"/>
                                    </w:rPr>
                                    <w:t>Αιγάλεω,</w:t>
                                  </w:r>
                                  <w:r w:rsidR="00B14127">
                                    <w:rPr>
                                      <w:rFonts w:asciiTheme="minorHAnsi" w:hAnsiTheme="minorHAnsi"/>
                                      <w:sz w:val="24"/>
                                      <w:szCs w:val="24"/>
                                    </w:rPr>
                                    <w:t xml:space="preserve"> </w:t>
                                  </w:r>
                                  <w:r w:rsidR="00B14127" w:rsidRPr="00B14127">
                                    <w:rPr>
                                      <w:rFonts w:asciiTheme="minorHAnsi" w:hAnsiTheme="minorHAnsi"/>
                                      <w:sz w:val="24"/>
                                      <w:szCs w:val="24"/>
                                    </w:rPr>
                                    <w:t xml:space="preserve"> </w:t>
                                  </w:r>
                                  <w:r w:rsidR="00B52E37">
                                    <w:rPr>
                                      <w:rFonts w:asciiTheme="minorHAnsi" w:hAnsiTheme="minorHAnsi"/>
                                      <w:sz w:val="24"/>
                                      <w:szCs w:val="24"/>
                                      <w:lang w:val="en-US"/>
                                    </w:rPr>
                                    <w:t>5</w:t>
                                  </w:r>
                                  <w:r w:rsidR="009B6827">
                                    <w:rPr>
                                      <w:rFonts w:asciiTheme="minorHAnsi" w:hAnsiTheme="minorHAnsi"/>
                                      <w:sz w:val="24"/>
                                      <w:szCs w:val="24"/>
                                    </w:rPr>
                                    <w:t xml:space="preserve"> Σεπτεμβρίου</w:t>
                                  </w:r>
                                  <w:r w:rsidR="00F92A65">
                                    <w:rPr>
                                      <w:rFonts w:asciiTheme="minorHAnsi" w:hAnsiTheme="minorHAnsi"/>
                                      <w:sz w:val="24"/>
                                      <w:szCs w:val="24"/>
                                    </w:rPr>
                                    <w:t xml:space="preserve"> </w:t>
                                  </w:r>
                                  <w:r w:rsidR="003E499C" w:rsidRPr="005110C9">
                                    <w:rPr>
                                      <w:rFonts w:asciiTheme="minorHAnsi" w:hAnsiTheme="minorHAnsi"/>
                                      <w:sz w:val="24"/>
                                      <w:szCs w:val="24"/>
                                    </w:rPr>
                                    <w:t>201</w:t>
                                  </w:r>
                                  <w:r w:rsidR="00F92A65">
                                    <w:rPr>
                                      <w:rFonts w:asciiTheme="minorHAnsi" w:hAnsiTheme="minorHAnsi"/>
                                      <w:sz w:val="24"/>
                                      <w:szCs w:val="24"/>
                                    </w:rPr>
                                    <w:t>9</w:t>
                                  </w:r>
                                </w:p>
                                <w:p w:rsidR="001A0A25" w:rsidRPr="005E64B7" w:rsidRDefault="00C4164B" w:rsidP="001A0A25">
                                  <w:pPr>
                                    <w:rPr>
                                      <w:rFonts w:asciiTheme="minorHAnsi" w:hAnsiTheme="minorHAnsi"/>
                                      <w:sz w:val="24"/>
                                      <w:szCs w:val="24"/>
                                    </w:rPr>
                                  </w:pPr>
                                  <w:r>
                                    <w:rPr>
                                      <w:rFonts w:asciiTheme="minorHAnsi" w:hAnsiTheme="minorHAnsi"/>
                                      <w:sz w:val="24"/>
                                      <w:szCs w:val="24"/>
                                    </w:rPr>
                                    <w:t xml:space="preserve"> </w:t>
                                  </w:r>
                                  <w:r w:rsidR="001A0A25" w:rsidRPr="00466104">
                                    <w:rPr>
                                      <w:rFonts w:asciiTheme="minorHAnsi" w:hAnsiTheme="minorHAnsi"/>
                                      <w:sz w:val="24"/>
                                      <w:szCs w:val="24"/>
                                    </w:rPr>
                                    <w:t>Αρ.Πρωτ.:</w:t>
                                  </w:r>
                                  <w:r w:rsidR="00842F45">
                                    <w:rPr>
                                      <w:rFonts w:asciiTheme="minorHAnsi" w:hAnsiTheme="minorHAnsi"/>
                                      <w:sz w:val="24"/>
                                      <w:szCs w:val="24"/>
                                    </w:rPr>
                                    <w:t>1948/5-9-19</w:t>
                                  </w:r>
                                </w:p>
                                <w:p w:rsidR="001A0A25" w:rsidRPr="00373EA5" w:rsidRDefault="001A0A25" w:rsidP="001A0A25">
                                  <w:pPr>
                                    <w:rPr>
                                      <w:sz w:val="24"/>
                                      <w:szCs w:val="24"/>
                                    </w:rPr>
                                  </w:pPr>
                                </w:p>
                                <w:p w:rsidR="001A0A25" w:rsidRDefault="001A0A25" w:rsidP="001A0A25">
                                  <w:pPr>
                                    <w:jc w:val="center"/>
                                    <w:rPr>
                                      <w:sz w:val="22"/>
                                      <w:szCs w:val="22"/>
                                    </w:rPr>
                                  </w:pPr>
                                </w:p>
                                <w:p w:rsidR="001A0A25" w:rsidRDefault="001A0A25" w:rsidP="001A0A25">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 o:spid="_x0000_s1027" type="#_x0000_t202" style="position:absolute;left:0;text-align:left;margin-left:21.95pt;margin-top:9.15pt;width:218.15pt;height:4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" stroked="f">
                      <v:textbox>
                        <w:txbxContent>
                          <w:p w:rsidR="001A0A25" w:rsidRPr="00466104" w:rsidRDefault="00C4164B" w:rsidP="001A0A25">
                            <w:pPr>
                              <w:keepNext/>
                              <w:tabs>
                                <w:tab w:val="center" w:pos="4153"/>
                                <w:tab w:val="right" w:pos="8306"/>
                              </w:tabs>
                              <w:rPr>
                                <w:rFonts w:asciiTheme="minorHAnsi" w:hAnsiTheme="minorHAnsi"/>
                                <w:sz w:val="24"/>
                                <w:szCs w:val="24"/>
                              </w:rPr>
                            </w:pPr>
                            <w:r>
                              <w:rPr>
                                <w:rFonts w:asciiTheme="minorHAnsi" w:hAnsiTheme="minorHAnsi"/>
                                <w:sz w:val="24"/>
                                <w:szCs w:val="24"/>
                              </w:rPr>
                              <w:t xml:space="preserve"> </w:t>
                            </w:r>
                            <w:r w:rsidR="001A0A25" w:rsidRPr="00466104">
                              <w:rPr>
                                <w:rFonts w:asciiTheme="minorHAnsi" w:hAnsiTheme="minorHAnsi"/>
                                <w:sz w:val="24"/>
                                <w:szCs w:val="24"/>
                              </w:rPr>
                              <w:t>Αιγάλεω,</w:t>
                            </w:r>
                            <w:r w:rsidR="00B14127">
                              <w:rPr>
                                <w:rFonts w:asciiTheme="minorHAnsi" w:hAnsiTheme="minorHAnsi"/>
                                <w:sz w:val="24"/>
                                <w:szCs w:val="24"/>
                              </w:rPr>
                              <w:t xml:space="preserve"> </w:t>
                            </w:r>
                            <w:r w:rsidR="00B14127" w:rsidRPr="00B14127">
                              <w:rPr>
                                <w:rFonts w:asciiTheme="minorHAnsi" w:hAnsiTheme="minorHAnsi"/>
                                <w:sz w:val="24"/>
                                <w:szCs w:val="24"/>
                              </w:rPr>
                              <w:t xml:space="preserve"> </w:t>
                            </w:r>
                            <w:r w:rsidR="00B52E37">
                              <w:rPr>
                                <w:rFonts w:asciiTheme="minorHAnsi" w:hAnsiTheme="minorHAnsi"/>
                                <w:sz w:val="24"/>
                                <w:szCs w:val="24"/>
                                <w:lang w:val="en-US"/>
                              </w:rPr>
                              <w:t>5</w:t>
                            </w:r>
                            <w:r w:rsidR="009B6827">
                              <w:rPr>
                                <w:rFonts w:asciiTheme="minorHAnsi" w:hAnsiTheme="minorHAnsi"/>
                                <w:sz w:val="24"/>
                                <w:szCs w:val="24"/>
                              </w:rPr>
                              <w:t xml:space="preserve"> Σεπτεμβρίου</w:t>
                            </w:r>
                            <w:r w:rsidR="00F92A65">
                              <w:rPr>
                                <w:rFonts w:asciiTheme="minorHAnsi" w:hAnsiTheme="minorHAnsi"/>
                                <w:sz w:val="24"/>
                                <w:szCs w:val="24"/>
                              </w:rPr>
                              <w:t xml:space="preserve"> </w:t>
                            </w:r>
                            <w:r w:rsidR="003E499C" w:rsidRPr="005110C9">
                              <w:rPr>
                                <w:rFonts w:asciiTheme="minorHAnsi" w:hAnsiTheme="minorHAnsi"/>
                                <w:sz w:val="24"/>
                                <w:szCs w:val="24"/>
                              </w:rPr>
                              <w:t>201</w:t>
                            </w:r>
                            <w:r w:rsidR="00F92A65">
                              <w:rPr>
                                <w:rFonts w:asciiTheme="minorHAnsi" w:hAnsiTheme="minorHAnsi"/>
                                <w:sz w:val="24"/>
                                <w:szCs w:val="24"/>
                              </w:rPr>
                              <w:t>9</w:t>
                            </w:r>
                          </w:p>
                          <w:p w:rsidR="001A0A25" w:rsidRPr="005E64B7" w:rsidRDefault="00C4164B" w:rsidP="001A0A25">
                            <w:pPr>
                              <w:rPr>
                                <w:rFonts w:asciiTheme="minorHAnsi" w:hAnsiTheme="minorHAnsi"/>
                                <w:sz w:val="24"/>
                                <w:szCs w:val="24"/>
                              </w:rPr>
                            </w:pPr>
                            <w:r>
                              <w:rPr>
                                <w:rFonts w:asciiTheme="minorHAnsi" w:hAnsiTheme="minorHAnsi"/>
                                <w:sz w:val="24"/>
                                <w:szCs w:val="24"/>
                              </w:rPr>
                              <w:t xml:space="preserve"> </w:t>
                            </w:r>
                            <w:r w:rsidR="001A0A25" w:rsidRPr="00466104">
                              <w:rPr>
                                <w:rFonts w:asciiTheme="minorHAnsi" w:hAnsiTheme="minorHAnsi"/>
                                <w:sz w:val="24"/>
                                <w:szCs w:val="24"/>
                              </w:rPr>
                              <w:t>Αρ.Πρωτ.:</w:t>
                            </w:r>
                            <w:r w:rsidR="00842F45">
                              <w:rPr>
                                <w:rFonts w:asciiTheme="minorHAnsi" w:hAnsiTheme="minorHAnsi"/>
                                <w:sz w:val="24"/>
                                <w:szCs w:val="24"/>
                              </w:rPr>
                              <w:t>1948/5-9-19</w:t>
                            </w:r>
                          </w:p>
                          <w:p w:rsidR="001A0A25" w:rsidRPr="00373EA5" w:rsidRDefault="001A0A25" w:rsidP="001A0A25">
                            <w:pPr>
                              <w:rPr>
                                <w:sz w:val="24"/>
                                <w:szCs w:val="24"/>
                              </w:rPr>
                            </w:pPr>
                          </w:p>
                          <w:p w:rsidR="001A0A25" w:rsidRDefault="001A0A25" w:rsidP="001A0A25">
                            <w:pPr>
                              <w:jc w:val="center"/>
                              <w:rPr>
                                <w:sz w:val="22"/>
                                <w:szCs w:val="22"/>
                              </w:rPr>
                            </w:pPr>
                          </w:p>
                          <w:p w:rsidR="001A0A25" w:rsidRDefault="001A0A25" w:rsidP="001A0A25">
                            <w:pPr>
                              <w:jc w:val="center"/>
                              <w:rPr>
                                <w:sz w:val="22"/>
                                <w:szCs w:val="22"/>
                              </w:rPr>
                            </w:pPr>
                          </w:p>
                        </w:txbxContent>
                      </v:textbox>
                    </v:shape>
                  </w:pict>
                </mc:Fallback>
              </mc:AlternateContent>
            </w:r>
          </w:p>
          <w:p w:rsidR="00B677C8" w:rsidRPr="00466104" w:rsidRDefault="00B677C8" w:rsidP="00E72465">
            <w:pPr>
              <w:tabs>
                <w:tab w:val="center" w:pos="4153"/>
                <w:tab w:val="right" w:pos="8306"/>
              </w:tabs>
              <w:jc w:val="center"/>
              <w:rPr>
                <w:rFonts w:ascii="Arial" w:eastAsia="Calibri" w:hAnsi="Arial" w:cs="Arial"/>
                <w:lang w:eastAsia="en-US"/>
              </w:rPr>
            </w:pPr>
          </w:p>
        </w:tc>
      </w:tr>
      <w:tr w:rsidR="00583B2D" w:rsidRPr="003336E4" w:rsidTr="00583B2D">
        <w:trPr>
          <w:jc w:val="center"/>
        </w:trPr>
        <w:tc>
          <w:tcPr>
            <w:tcW w:w="4488" w:type="dxa"/>
          </w:tcPr>
          <w:p w:rsidR="005151E7" w:rsidRPr="003336E4" w:rsidRDefault="005151E7" w:rsidP="005151E7">
            <w:pPr>
              <w:tabs>
                <w:tab w:val="center" w:pos="4153"/>
                <w:tab w:val="right" w:pos="8306"/>
              </w:tabs>
              <w:rPr>
                <w:rFonts w:asciiTheme="minorHAnsi" w:eastAsia="Calibri" w:hAnsiTheme="minorHAnsi" w:cs="Arial"/>
                <w:sz w:val="24"/>
                <w:szCs w:val="24"/>
                <w:lang w:eastAsia="en-US"/>
              </w:rPr>
            </w:pPr>
          </w:p>
          <w:p w:rsidR="00583B2D" w:rsidRPr="003336E4" w:rsidRDefault="00583B2D" w:rsidP="00E72465">
            <w:pPr>
              <w:tabs>
                <w:tab w:val="center" w:pos="4153"/>
                <w:tab w:val="right" w:pos="8306"/>
              </w:tabs>
              <w:jc w:val="center"/>
              <w:rPr>
                <w:rFonts w:asciiTheme="minorHAnsi" w:eastAsia="Calibri" w:hAnsiTheme="minorHAnsi" w:cs="Arial"/>
                <w:sz w:val="24"/>
                <w:szCs w:val="24"/>
                <w:lang w:eastAsia="en-US"/>
              </w:rPr>
            </w:pPr>
          </w:p>
          <w:p w:rsidR="00583B2D" w:rsidRPr="003336E4" w:rsidRDefault="00E956B4" w:rsidP="00E72465">
            <w:pPr>
              <w:keepNext/>
              <w:tabs>
                <w:tab w:val="center" w:pos="4153"/>
                <w:tab w:val="right" w:pos="8306"/>
              </w:tabs>
              <w:jc w:val="center"/>
              <w:rPr>
                <w:rFonts w:asciiTheme="minorHAnsi" w:eastAsia="Calibri" w:hAnsiTheme="minorHAnsi" w:cs="Arial"/>
                <w:sz w:val="24"/>
                <w:szCs w:val="24"/>
                <w:lang w:eastAsia="en-US"/>
              </w:rPr>
            </w:pPr>
            <w:r>
              <w:rPr>
                <w:rFonts w:ascii="Arial" w:eastAsia="Calibri" w:hAnsi="Arial" w:cs="Arial"/>
                <w:noProof/>
              </w:rPr>
              <mc:AlternateContent>
                <mc:Choice Requires="wps">
                  <w:drawing>
                    <wp:anchor distT="0" distB="0" distL="114300" distR="114300" simplePos="0" relativeHeight="251668480" behindDoc="0" locked="0" layoutInCell="1" allowOverlap="1">
                      <wp:simplePos x="0" y="0"/>
                      <wp:positionH relativeFrom="column">
                        <wp:posOffset>2680191</wp:posOffset>
                      </wp:positionH>
                      <wp:positionV relativeFrom="paragraph">
                        <wp:posOffset>245925</wp:posOffset>
                      </wp:positionV>
                      <wp:extent cx="3433445" cy="2510287"/>
                      <wp:effectExtent l="0" t="0" r="0" b="4445"/>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2510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A25" w:rsidRDefault="001A0A25" w:rsidP="001A0A25">
                                  <w:pPr>
                                    <w:keepNext/>
                                    <w:tabs>
                                      <w:tab w:val="center" w:pos="4153"/>
                                      <w:tab w:val="right" w:pos="8306"/>
                                    </w:tabs>
                                    <w:rPr>
                                      <w:rFonts w:asciiTheme="minorHAnsi" w:hAnsiTheme="minorHAnsi"/>
                                      <w:b/>
                                      <w:sz w:val="24"/>
                                      <w:szCs w:val="24"/>
                                    </w:rPr>
                                  </w:pPr>
                                  <w:r w:rsidRPr="00466104">
                                    <w:rPr>
                                      <w:rFonts w:asciiTheme="minorHAnsi" w:hAnsiTheme="minorHAnsi"/>
                                      <w:b/>
                                      <w:sz w:val="24"/>
                                      <w:szCs w:val="24"/>
                                    </w:rPr>
                                    <w:t>ΠΡΟΣ:</w:t>
                                  </w:r>
                                </w:p>
                                <w:p w:rsidR="00DD4E63" w:rsidRDefault="00DD4E63" w:rsidP="001A0A25">
                                  <w:pPr>
                                    <w:keepNext/>
                                    <w:tabs>
                                      <w:tab w:val="center" w:pos="4153"/>
                                      <w:tab w:val="right" w:pos="8306"/>
                                    </w:tabs>
                                    <w:rPr>
                                      <w:rFonts w:asciiTheme="minorHAnsi" w:hAnsiTheme="minorHAnsi"/>
                                      <w:b/>
                                      <w:sz w:val="24"/>
                                      <w:szCs w:val="24"/>
                                    </w:rPr>
                                  </w:pPr>
                                </w:p>
                                <w:p w:rsidR="00DD4E63" w:rsidRPr="00DD4E63" w:rsidRDefault="00B52E37" w:rsidP="00B52E37">
                                  <w:pPr>
                                    <w:keepNext/>
                                    <w:tabs>
                                      <w:tab w:val="center" w:pos="4153"/>
                                      <w:tab w:val="right" w:pos="8306"/>
                                    </w:tabs>
                                    <w:jc w:val="both"/>
                                    <w:rPr>
                                      <w:rFonts w:asciiTheme="minorHAnsi" w:hAnsiTheme="minorHAnsi"/>
                                      <w:b/>
                                      <w:sz w:val="24"/>
                                      <w:szCs w:val="24"/>
                                    </w:rPr>
                                  </w:pPr>
                                  <w:r>
                                    <w:rPr>
                                      <w:rFonts w:ascii="Calibri" w:hAnsi="Calibri" w:cs="Calibri"/>
                                      <w:color w:val="000000"/>
                                      <w:sz w:val="24"/>
                                      <w:szCs w:val="24"/>
                                    </w:rPr>
                                    <w:t>Τους/τις  Προϊσταμένους,-ε</w:t>
                                  </w:r>
                                  <w:r w:rsidR="00605483" w:rsidRPr="00DD4E63">
                                    <w:rPr>
                                      <w:rFonts w:ascii="Calibri" w:hAnsi="Calibri" w:cs="Calibri"/>
                                      <w:color w:val="000000"/>
                                      <w:sz w:val="24"/>
                                      <w:szCs w:val="24"/>
                                    </w:rPr>
                                    <w:t>ς</w:t>
                                  </w:r>
                                  <w:r w:rsidR="00B14127">
                                    <w:rPr>
                                      <w:rFonts w:ascii="Calibri" w:hAnsi="Calibri" w:cs="Calibri"/>
                                      <w:color w:val="000000"/>
                                      <w:sz w:val="24"/>
                                      <w:szCs w:val="24"/>
                                    </w:rPr>
                                    <w:t xml:space="preserve"> και τους /τις Εκπαιδευτικούς </w:t>
                                  </w:r>
                                  <w:r w:rsidR="00605483" w:rsidRPr="00DD4E63">
                                    <w:rPr>
                                      <w:rFonts w:ascii="Calibri" w:hAnsi="Calibri" w:cs="Calibri"/>
                                      <w:color w:val="000000"/>
                                      <w:sz w:val="24"/>
                                      <w:szCs w:val="24"/>
                                    </w:rPr>
                                    <w:t xml:space="preserve"> </w:t>
                                  </w:r>
                                  <w:r w:rsidR="00BD6ECC">
                                    <w:rPr>
                                      <w:rFonts w:asciiTheme="minorHAnsi" w:hAnsiTheme="minorHAnsi"/>
                                      <w:sz w:val="24"/>
                                      <w:szCs w:val="24"/>
                                    </w:rPr>
                                    <w:t xml:space="preserve">των </w:t>
                                  </w:r>
                                  <w:r>
                                    <w:rPr>
                                      <w:rFonts w:asciiTheme="minorHAnsi" w:hAnsiTheme="minorHAnsi"/>
                                      <w:sz w:val="24"/>
                                      <w:szCs w:val="24"/>
                                    </w:rPr>
                                    <w:t xml:space="preserve">Νηπιαγωγείων </w:t>
                                  </w:r>
                                  <w:r w:rsidR="00B14127">
                                    <w:rPr>
                                      <w:rFonts w:asciiTheme="minorHAnsi" w:hAnsiTheme="minorHAnsi"/>
                                      <w:sz w:val="24"/>
                                      <w:szCs w:val="24"/>
                                    </w:rPr>
                                    <w:t>Ε</w:t>
                                  </w:r>
                                  <w:r w:rsidR="00BD6ECC">
                                    <w:rPr>
                                      <w:rFonts w:asciiTheme="minorHAnsi" w:hAnsiTheme="minorHAnsi"/>
                                      <w:sz w:val="24"/>
                                      <w:szCs w:val="24"/>
                                    </w:rPr>
                                    <w:t>πιστημονικής</w:t>
                                  </w:r>
                                  <w:r w:rsidR="00B14127">
                                    <w:rPr>
                                      <w:rFonts w:asciiTheme="minorHAnsi" w:hAnsiTheme="minorHAnsi"/>
                                      <w:sz w:val="24"/>
                                      <w:szCs w:val="24"/>
                                    </w:rPr>
                                    <w:t xml:space="preserve"> </w:t>
                                  </w:r>
                                  <w:r w:rsidR="00BD6ECC">
                                    <w:rPr>
                                      <w:rFonts w:asciiTheme="minorHAnsi" w:hAnsiTheme="minorHAnsi"/>
                                      <w:sz w:val="24"/>
                                      <w:szCs w:val="24"/>
                                    </w:rPr>
                                    <w:t xml:space="preserve"> &amp;</w:t>
                                  </w:r>
                                  <w:r w:rsidR="00B966BE">
                                    <w:rPr>
                                      <w:rFonts w:asciiTheme="minorHAnsi" w:hAnsiTheme="minorHAnsi"/>
                                      <w:sz w:val="24"/>
                                      <w:szCs w:val="24"/>
                                    </w:rPr>
                                    <w:t xml:space="preserve"> Π</w:t>
                                  </w:r>
                                  <w:r w:rsidR="00BD6ECC">
                                    <w:rPr>
                                      <w:rFonts w:asciiTheme="minorHAnsi" w:hAnsiTheme="minorHAnsi"/>
                                      <w:sz w:val="24"/>
                                      <w:szCs w:val="24"/>
                                    </w:rPr>
                                    <w:t xml:space="preserve">αιδαγωγικής ευθύνης </w:t>
                                  </w:r>
                                  <w:r w:rsidR="0064683B">
                                    <w:rPr>
                                      <w:rFonts w:asciiTheme="minorHAnsi" w:hAnsiTheme="minorHAnsi"/>
                                      <w:sz w:val="24"/>
                                      <w:szCs w:val="24"/>
                                    </w:rPr>
                                    <w:t xml:space="preserve"> </w:t>
                                  </w:r>
                                  <w:r w:rsidR="006C17DE">
                                    <w:rPr>
                                      <w:rFonts w:ascii="Calibri" w:eastAsia="Calibri" w:hAnsi="Calibri"/>
                                      <w:sz w:val="24"/>
                                      <w:szCs w:val="24"/>
                                      <w:lang w:eastAsia="en-US"/>
                                    </w:rPr>
                                    <w:t xml:space="preserve">της Παρασκευής Φώτη </w:t>
                                  </w:r>
                                  <w:r w:rsidR="00BD6ECC">
                                    <w:rPr>
                                      <w:rFonts w:asciiTheme="minorHAnsi" w:hAnsiTheme="minorHAnsi"/>
                                      <w:sz w:val="24"/>
                                      <w:szCs w:val="24"/>
                                    </w:rPr>
                                    <w:t>,</w:t>
                                  </w:r>
                                  <w:r w:rsidR="00D22E20">
                                    <w:rPr>
                                      <w:rFonts w:asciiTheme="minorHAnsi" w:hAnsiTheme="minorHAnsi"/>
                                      <w:sz w:val="24"/>
                                      <w:szCs w:val="24"/>
                                    </w:rPr>
                                    <w:t xml:space="preserve"> </w:t>
                                  </w:r>
                                  <w:r w:rsidR="006C17DE">
                                    <w:rPr>
                                      <w:rFonts w:asciiTheme="minorHAnsi" w:hAnsiTheme="minorHAnsi"/>
                                      <w:sz w:val="24"/>
                                      <w:szCs w:val="24"/>
                                    </w:rPr>
                                    <w:t>ΣΕΕ κλ.ΠΕ6</w:t>
                                  </w:r>
                                  <w:r w:rsidR="00BD6ECC">
                                    <w:rPr>
                                      <w:rFonts w:asciiTheme="minorHAnsi" w:hAnsiTheme="minorHAnsi"/>
                                      <w:sz w:val="24"/>
                                      <w:szCs w:val="24"/>
                                    </w:rPr>
                                    <w:t>0</w:t>
                                  </w:r>
                                </w:p>
                                <w:p w:rsidR="00C7792A" w:rsidRDefault="00C7792A" w:rsidP="00DE085C">
                                  <w:pPr>
                                    <w:keepNext/>
                                    <w:tabs>
                                      <w:tab w:val="center" w:pos="4395"/>
                                      <w:tab w:val="right" w:pos="8306"/>
                                    </w:tabs>
                                    <w:jc w:val="both"/>
                                    <w:rPr>
                                      <w:rFonts w:asciiTheme="minorHAnsi" w:hAnsiTheme="minorHAnsi"/>
                                      <w:sz w:val="23"/>
                                      <w:szCs w:val="23"/>
                                    </w:rPr>
                                  </w:pPr>
                                </w:p>
                                <w:p w:rsidR="003574B4" w:rsidRDefault="003574B4" w:rsidP="003574B4">
                                  <w:pPr>
                                    <w:keepNext/>
                                    <w:tabs>
                                      <w:tab w:val="center" w:pos="4153"/>
                                      <w:tab w:val="right" w:pos="8306"/>
                                    </w:tabs>
                                    <w:rPr>
                                      <w:rFonts w:asciiTheme="minorHAnsi" w:hAnsiTheme="minorHAnsi"/>
                                      <w:b/>
                                      <w:sz w:val="24"/>
                                      <w:szCs w:val="24"/>
                                    </w:rPr>
                                  </w:pPr>
                                  <w:r w:rsidRPr="00A94EC7">
                                    <w:rPr>
                                      <w:rFonts w:asciiTheme="minorHAnsi" w:hAnsiTheme="minorHAnsi"/>
                                      <w:b/>
                                      <w:sz w:val="24"/>
                                      <w:szCs w:val="24"/>
                                    </w:rPr>
                                    <w:t>ΚΟΙΝ.</w:t>
                                  </w:r>
                                  <w:r w:rsidRPr="001319BA">
                                    <w:rPr>
                                      <w:rFonts w:asciiTheme="minorHAnsi" w:hAnsiTheme="minorHAnsi"/>
                                      <w:b/>
                                      <w:sz w:val="24"/>
                                      <w:szCs w:val="24"/>
                                    </w:rPr>
                                    <w:t>:</w:t>
                                  </w:r>
                                </w:p>
                                <w:p w:rsidR="00B966BE" w:rsidRPr="00B966BE" w:rsidRDefault="00B966BE" w:rsidP="00B966BE">
                                  <w:pPr>
                                    <w:pStyle w:val="a7"/>
                                    <w:keepNext/>
                                    <w:numPr>
                                      <w:ilvl w:val="0"/>
                                      <w:numId w:val="7"/>
                                    </w:numPr>
                                    <w:tabs>
                                      <w:tab w:val="center" w:pos="4153"/>
                                      <w:tab w:val="right" w:pos="8306"/>
                                    </w:tabs>
                                    <w:jc w:val="both"/>
                                    <w:rPr>
                                      <w:rFonts w:asciiTheme="minorHAnsi" w:hAnsiTheme="minorHAnsi"/>
                                      <w:sz w:val="24"/>
                                      <w:szCs w:val="24"/>
                                    </w:rPr>
                                  </w:pPr>
                                  <w:r w:rsidRPr="00B966BE">
                                    <w:rPr>
                                      <w:rFonts w:asciiTheme="minorHAnsi" w:hAnsiTheme="minorHAnsi"/>
                                      <w:sz w:val="24"/>
                                      <w:szCs w:val="24"/>
                                    </w:rPr>
                                    <w:t>Περιφερειακό Δ/</w:t>
                                  </w:r>
                                  <w:proofErr w:type="spellStart"/>
                                  <w:r w:rsidRPr="00B966BE">
                                    <w:rPr>
                                      <w:rFonts w:asciiTheme="minorHAnsi" w:hAnsiTheme="minorHAnsi"/>
                                      <w:sz w:val="24"/>
                                      <w:szCs w:val="24"/>
                                    </w:rPr>
                                    <w:t>ντή</w:t>
                                  </w:r>
                                  <w:proofErr w:type="spellEnd"/>
                                  <w:r w:rsidRPr="00B966BE">
                                    <w:rPr>
                                      <w:rFonts w:asciiTheme="minorHAnsi" w:hAnsiTheme="minorHAnsi"/>
                                      <w:sz w:val="24"/>
                                      <w:szCs w:val="24"/>
                                    </w:rPr>
                                    <w:t xml:space="preserve"> </w:t>
                                  </w:r>
                                  <w:proofErr w:type="spellStart"/>
                                  <w:r w:rsidRPr="00B966BE">
                                    <w:rPr>
                                      <w:rFonts w:asciiTheme="minorHAnsi" w:hAnsiTheme="minorHAnsi"/>
                                      <w:sz w:val="24"/>
                                      <w:szCs w:val="24"/>
                                    </w:rPr>
                                    <w:t>Εκπ</w:t>
                                  </w:r>
                                  <w:proofErr w:type="spellEnd"/>
                                  <w:r w:rsidRPr="00B966BE">
                                    <w:rPr>
                                      <w:rFonts w:asciiTheme="minorHAnsi" w:hAnsiTheme="minorHAnsi"/>
                                      <w:sz w:val="24"/>
                                      <w:szCs w:val="24"/>
                                    </w:rPr>
                                    <w:t>/σης Αττικής</w:t>
                                  </w:r>
                                </w:p>
                                <w:p w:rsidR="00B966BE" w:rsidRPr="00B966BE" w:rsidRDefault="00B966BE" w:rsidP="00B966BE">
                                  <w:pPr>
                                    <w:pStyle w:val="a7"/>
                                    <w:keepNext/>
                                    <w:numPr>
                                      <w:ilvl w:val="0"/>
                                      <w:numId w:val="7"/>
                                    </w:numPr>
                                    <w:tabs>
                                      <w:tab w:val="center" w:pos="4153"/>
                                      <w:tab w:val="right" w:pos="8306"/>
                                    </w:tabs>
                                    <w:jc w:val="both"/>
                                    <w:rPr>
                                      <w:rFonts w:asciiTheme="minorHAnsi" w:hAnsiTheme="minorHAnsi"/>
                                      <w:sz w:val="24"/>
                                      <w:szCs w:val="24"/>
                                    </w:rPr>
                                  </w:pPr>
                                  <w:r w:rsidRPr="00B966BE">
                                    <w:rPr>
                                      <w:rFonts w:asciiTheme="minorHAnsi" w:hAnsiTheme="minorHAnsi"/>
                                      <w:sz w:val="24"/>
                                      <w:szCs w:val="24"/>
                                    </w:rPr>
                                    <w:t>Δ/</w:t>
                                  </w:r>
                                  <w:proofErr w:type="spellStart"/>
                                  <w:r w:rsidRPr="00B966BE">
                                    <w:rPr>
                                      <w:rFonts w:asciiTheme="minorHAnsi" w:hAnsiTheme="minorHAnsi"/>
                                      <w:sz w:val="24"/>
                                      <w:szCs w:val="24"/>
                                    </w:rPr>
                                    <w:t>ντή</w:t>
                                  </w:r>
                                  <w:proofErr w:type="spellEnd"/>
                                  <w:r w:rsidRPr="00B966BE">
                                    <w:rPr>
                                      <w:rFonts w:asciiTheme="minorHAnsi" w:hAnsiTheme="minorHAnsi"/>
                                      <w:sz w:val="24"/>
                                      <w:szCs w:val="24"/>
                                    </w:rPr>
                                    <w:t xml:space="preserve">  Π/</w:t>
                                  </w:r>
                                  <w:proofErr w:type="spellStart"/>
                                  <w:r w:rsidRPr="00B966BE">
                                    <w:rPr>
                                      <w:rFonts w:asciiTheme="minorHAnsi" w:hAnsiTheme="minorHAnsi"/>
                                      <w:sz w:val="24"/>
                                      <w:szCs w:val="24"/>
                                    </w:rPr>
                                    <w:t>θμιας</w:t>
                                  </w:r>
                                  <w:proofErr w:type="spellEnd"/>
                                  <w:r w:rsidRPr="00B966BE">
                                    <w:rPr>
                                      <w:rFonts w:asciiTheme="minorHAnsi" w:hAnsiTheme="minorHAnsi"/>
                                      <w:sz w:val="24"/>
                                      <w:szCs w:val="24"/>
                                    </w:rPr>
                                    <w:t xml:space="preserve">  </w:t>
                                  </w:r>
                                  <w:proofErr w:type="spellStart"/>
                                  <w:r w:rsidRPr="00B966BE">
                                    <w:rPr>
                                      <w:rFonts w:asciiTheme="minorHAnsi" w:hAnsiTheme="minorHAnsi"/>
                                      <w:sz w:val="24"/>
                                      <w:szCs w:val="24"/>
                                    </w:rPr>
                                    <w:t>Εκπ</w:t>
                                  </w:r>
                                  <w:proofErr w:type="spellEnd"/>
                                  <w:r w:rsidRPr="00B966BE">
                                    <w:rPr>
                                      <w:rFonts w:asciiTheme="minorHAnsi" w:hAnsiTheme="minorHAnsi"/>
                                      <w:sz w:val="24"/>
                                      <w:szCs w:val="24"/>
                                    </w:rPr>
                                    <w:t xml:space="preserve">/σης  </w:t>
                                  </w:r>
                                  <w:proofErr w:type="spellStart"/>
                                  <w:r w:rsidRPr="00B966BE">
                                    <w:rPr>
                                      <w:rFonts w:asciiTheme="minorHAnsi" w:hAnsiTheme="minorHAnsi"/>
                                      <w:sz w:val="24"/>
                                      <w:szCs w:val="24"/>
                                    </w:rPr>
                                    <w:t>Γ΄Αθήνας</w:t>
                                  </w:r>
                                  <w:proofErr w:type="spellEnd"/>
                                </w:p>
                                <w:p w:rsidR="00B966BE" w:rsidRDefault="00B966BE" w:rsidP="00B966BE">
                                  <w:pPr>
                                    <w:pStyle w:val="a7"/>
                                    <w:keepNext/>
                                    <w:tabs>
                                      <w:tab w:val="center" w:pos="4153"/>
                                      <w:tab w:val="right" w:pos="8306"/>
                                    </w:tabs>
                                    <w:jc w:val="both"/>
                                    <w:rPr>
                                      <w:rFonts w:asciiTheme="minorHAnsi" w:hAnsiTheme="minorHAnsi"/>
                                      <w:sz w:val="24"/>
                                      <w:szCs w:val="24"/>
                                    </w:rPr>
                                  </w:pPr>
                                </w:p>
                                <w:p w:rsidR="00B966BE" w:rsidRPr="00B966BE" w:rsidRDefault="00B966BE" w:rsidP="00B966BE">
                                  <w:pPr>
                                    <w:pStyle w:val="a7"/>
                                    <w:keepNext/>
                                    <w:tabs>
                                      <w:tab w:val="center" w:pos="4153"/>
                                      <w:tab w:val="right" w:pos="8306"/>
                                    </w:tabs>
                                    <w:jc w:val="both"/>
                                    <w:rPr>
                                      <w:rFonts w:asciiTheme="minorHAnsi" w:hAnsiTheme="minorHAnsi"/>
                                      <w:sz w:val="24"/>
                                      <w:szCs w:val="24"/>
                                    </w:rPr>
                                  </w:pPr>
                                </w:p>
                                <w:p w:rsidR="005F3C29" w:rsidRPr="0087108B" w:rsidRDefault="005F3C29" w:rsidP="001A0A25">
                                  <w:pPr>
                                    <w:keepNext/>
                                    <w:tabs>
                                      <w:tab w:val="center" w:pos="4153"/>
                                      <w:tab w:val="right" w:pos="8306"/>
                                    </w:tabs>
                                    <w:rPr>
                                      <w:sz w:val="24"/>
                                      <w:szCs w:val="24"/>
                                    </w:rPr>
                                  </w:pPr>
                                </w:p>
                                <w:p w:rsidR="001A0A25" w:rsidRDefault="001A0A25" w:rsidP="00373EA5">
                                  <w:pPr>
                                    <w:rPr>
                                      <w:sz w:val="22"/>
                                      <w:szCs w:val="22"/>
                                    </w:rPr>
                                  </w:pPr>
                                </w:p>
                                <w:p w:rsidR="001A0A25" w:rsidRDefault="001A0A25" w:rsidP="001A0A25">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1.05pt;margin-top:19.35pt;width:270.35pt;height:19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" stroked="f">
                      <v:textbox>
                        <w:txbxContent>
                          <w:p w:rsidR="001A0A25" w:rsidRDefault="001A0A25" w:rsidP="001A0A25">
                            <w:pPr>
                              <w:keepNext/>
                              <w:tabs>
                                <w:tab w:val="center" w:pos="4153"/>
                                <w:tab w:val="right" w:pos="8306"/>
                              </w:tabs>
                              <w:rPr>
                                <w:rFonts w:asciiTheme="minorHAnsi" w:hAnsiTheme="minorHAnsi"/>
                                <w:b/>
                                <w:sz w:val="24"/>
                                <w:szCs w:val="24"/>
                              </w:rPr>
                            </w:pPr>
                            <w:r w:rsidRPr="00466104">
                              <w:rPr>
                                <w:rFonts w:asciiTheme="minorHAnsi" w:hAnsiTheme="minorHAnsi"/>
                                <w:b/>
                                <w:sz w:val="24"/>
                                <w:szCs w:val="24"/>
                              </w:rPr>
                              <w:t>ΠΡΟΣ:</w:t>
                            </w:r>
                          </w:p>
                          <w:p w:rsidR="00DD4E63" w:rsidRDefault="00DD4E63" w:rsidP="001A0A25">
                            <w:pPr>
                              <w:keepNext/>
                              <w:tabs>
                                <w:tab w:val="center" w:pos="4153"/>
                                <w:tab w:val="right" w:pos="8306"/>
                              </w:tabs>
                              <w:rPr>
                                <w:rFonts w:asciiTheme="minorHAnsi" w:hAnsiTheme="minorHAnsi"/>
                                <w:b/>
                                <w:sz w:val="24"/>
                                <w:szCs w:val="24"/>
                              </w:rPr>
                            </w:pPr>
                          </w:p>
                          <w:p w:rsidR="00DD4E63" w:rsidRPr="00DD4E63" w:rsidRDefault="00B52E37" w:rsidP="00B52E37">
                            <w:pPr>
                              <w:keepNext/>
                              <w:tabs>
                                <w:tab w:val="center" w:pos="4153"/>
                                <w:tab w:val="right" w:pos="8306"/>
                              </w:tabs>
                              <w:jc w:val="both"/>
                              <w:rPr>
                                <w:rFonts w:asciiTheme="minorHAnsi" w:hAnsiTheme="minorHAnsi"/>
                                <w:b/>
                                <w:sz w:val="24"/>
                                <w:szCs w:val="24"/>
                              </w:rPr>
                            </w:pPr>
                            <w:r>
                              <w:rPr>
                                <w:rFonts w:ascii="Calibri" w:hAnsi="Calibri" w:cs="Calibri"/>
                                <w:color w:val="000000"/>
                                <w:sz w:val="24"/>
                                <w:szCs w:val="24"/>
                              </w:rPr>
                              <w:t>Τους/τις  Προϊσταμένους</w:t>
                            </w:r>
                            <w:bookmarkStart w:id="1" w:name="_GoBack"/>
                            <w:bookmarkEnd w:id="1"/>
                            <w:r>
                              <w:rPr>
                                <w:rFonts w:ascii="Calibri" w:hAnsi="Calibri" w:cs="Calibri"/>
                                <w:color w:val="000000"/>
                                <w:sz w:val="24"/>
                                <w:szCs w:val="24"/>
                              </w:rPr>
                              <w:t>,-ε</w:t>
                            </w:r>
                            <w:r w:rsidR="00605483" w:rsidRPr="00DD4E63">
                              <w:rPr>
                                <w:rFonts w:ascii="Calibri" w:hAnsi="Calibri" w:cs="Calibri"/>
                                <w:color w:val="000000"/>
                                <w:sz w:val="24"/>
                                <w:szCs w:val="24"/>
                              </w:rPr>
                              <w:t>ς</w:t>
                            </w:r>
                            <w:r w:rsidR="00B14127">
                              <w:rPr>
                                <w:rFonts w:ascii="Calibri" w:hAnsi="Calibri" w:cs="Calibri"/>
                                <w:color w:val="000000"/>
                                <w:sz w:val="24"/>
                                <w:szCs w:val="24"/>
                              </w:rPr>
                              <w:t xml:space="preserve"> και τους /τις Εκπαιδευτικούς </w:t>
                            </w:r>
                            <w:r w:rsidR="00605483" w:rsidRPr="00DD4E63">
                              <w:rPr>
                                <w:rFonts w:ascii="Calibri" w:hAnsi="Calibri" w:cs="Calibri"/>
                                <w:color w:val="000000"/>
                                <w:sz w:val="24"/>
                                <w:szCs w:val="24"/>
                              </w:rPr>
                              <w:t xml:space="preserve"> </w:t>
                            </w:r>
                            <w:r w:rsidR="00BD6ECC">
                              <w:rPr>
                                <w:rFonts w:asciiTheme="minorHAnsi" w:hAnsiTheme="minorHAnsi"/>
                                <w:sz w:val="24"/>
                                <w:szCs w:val="24"/>
                              </w:rPr>
                              <w:t xml:space="preserve">των </w:t>
                            </w:r>
                            <w:r>
                              <w:rPr>
                                <w:rFonts w:asciiTheme="minorHAnsi" w:hAnsiTheme="minorHAnsi"/>
                                <w:sz w:val="24"/>
                                <w:szCs w:val="24"/>
                              </w:rPr>
                              <w:t xml:space="preserve">Νηπιαγωγείων </w:t>
                            </w:r>
                            <w:r w:rsidR="00B14127">
                              <w:rPr>
                                <w:rFonts w:asciiTheme="minorHAnsi" w:hAnsiTheme="minorHAnsi"/>
                                <w:sz w:val="24"/>
                                <w:szCs w:val="24"/>
                              </w:rPr>
                              <w:t>Ε</w:t>
                            </w:r>
                            <w:r w:rsidR="00BD6ECC">
                              <w:rPr>
                                <w:rFonts w:asciiTheme="minorHAnsi" w:hAnsiTheme="minorHAnsi"/>
                                <w:sz w:val="24"/>
                                <w:szCs w:val="24"/>
                              </w:rPr>
                              <w:t>πιστημονικής</w:t>
                            </w:r>
                            <w:r w:rsidR="00B14127">
                              <w:rPr>
                                <w:rFonts w:asciiTheme="minorHAnsi" w:hAnsiTheme="minorHAnsi"/>
                                <w:sz w:val="24"/>
                                <w:szCs w:val="24"/>
                              </w:rPr>
                              <w:t xml:space="preserve"> </w:t>
                            </w:r>
                            <w:r w:rsidR="00BD6ECC">
                              <w:rPr>
                                <w:rFonts w:asciiTheme="minorHAnsi" w:hAnsiTheme="minorHAnsi"/>
                                <w:sz w:val="24"/>
                                <w:szCs w:val="24"/>
                              </w:rPr>
                              <w:t xml:space="preserve"> &amp;</w:t>
                            </w:r>
                            <w:r w:rsidR="00B966BE">
                              <w:rPr>
                                <w:rFonts w:asciiTheme="minorHAnsi" w:hAnsiTheme="minorHAnsi"/>
                                <w:sz w:val="24"/>
                                <w:szCs w:val="24"/>
                              </w:rPr>
                              <w:t xml:space="preserve"> Π</w:t>
                            </w:r>
                            <w:r w:rsidR="00BD6ECC">
                              <w:rPr>
                                <w:rFonts w:asciiTheme="minorHAnsi" w:hAnsiTheme="minorHAnsi"/>
                                <w:sz w:val="24"/>
                                <w:szCs w:val="24"/>
                              </w:rPr>
                              <w:t xml:space="preserve">αιδαγωγικής ευθύνης </w:t>
                            </w:r>
                            <w:r w:rsidR="0064683B">
                              <w:rPr>
                                <w:rFonts w:asciiTheme="minorHAnsi" w:hAnsiTheme="minorHAnsi"/>
                                <w:sz w:val="24"/>
                                <w:szCs w:val="24"/>
                              </w:rPr>
                              <w:t xml:space="preserve"> </w:t>
                            </w:r>
                            <w:r w:rsidR="006C17DE">
                              <w:rPr>
                                <w:rFonts w:ascii="Calibri" w:eastAsia="Calibri" w:hAnsi="Calibri"/>
                                <w:sz w:val="24"/>
                                <w:szCs w:val="24"/>
                                <w:lang w:eastAsia="en-US"/>
                              </w:rPr>
                              <w:t xml:space="preserve">της Παρασκευής Φώτη </w:t>
                            </w:r>
                            <w:r w:rsidR="00BD6ECC">
                              <w:rPr>
                                <w:rFonts w:asciiTheme="minorHAnsi" w:hAnsiTheme="minorHAnsi"/>
                                <w:sz w:val="24"/>
                                <w:szCs w:val="24"/>
                              </w:rPr>
                              <w:t>,</w:t>
                            </w:r>
                            <w:r w:rsidR="00D22E20">
                              <w:rPr>
                                <w:rFonts w:asciiTheme="minorHAnsi" w:hAnsiTheme="minorHAnsi"/>
                                <w:sz w:val="24"/>
                                <w:szCs w:val="24"/>
                              </w:rPr>
                              <w:t xml:space="preserve"> </w:t>
                            </w:r>
                            <w:r w:rsidR="006C17DE">
                              <w:rPr>
                                <w:rFonts w:asciiTheme="minorHAnsi" w:hAnsiTheme="minorHAnsi"/>
                                <w:sz w:val="24"/>
                                <w:szCs w:val="24"/>
                              </w:rPr>
                              <w:t>ΣΕΕ κλ.ΠΕ6</w:t>
                            </w:r>
                            <w:r w:rsidR="00BD6ECC">
                              <w:rPr>
                                <w:rFonts w:asciiTheme="minorHAnsi" w:hAnsiTheme="minorHAnsi"/>
                                <w:sz w:val="24"/>
                                <w:szCs w:val="24"/>
                              </w:rPr>
                              <w:t>0</w:t>
                            </w:r>
                          </w:p>
                          <w:p w:rsidR="00C7792A" w:rsidRDefault="00C7792A" w:rsidP="00DE085C">
                            <w:pPr>
                              <w:keepNext/>
                              <w:tabs>
                                <w:tab w:val="center" w:pos="4395"/>
                                <w:tab w:val="right" w:pos="8306"/>
                              </w:tabs>
                              <w:jc w:val="both"/>
                              <w:rPr>
                                <w:rFonts w:asciiTheme="minorHAnsi" w:hAnsiTheme="minorHAnsi"/>
                                <w:sz w:val="23"/>
                                <w:szCs w:val="23"/>
                              </w:rPr>
                            </w:pPr>
                          </w:p>
                          <w:p w:rsidR="003574B4" w:rsidRDefault="003574B4" w:rsidP="003574B4">
                            <w:pPr>
                              <w:keepNext/>
                              <w:tabs>
                                <w:tab w:val="center" w:pos="4153"/>
                                <w:tab w:val="right" w:pos="8306"/>
                              </w:tabs>
                              <w:rPr>
                                <w:rFonts w:asciiTheme="minorHAnsi" w:hAnsiTheme="minorHAnsi"/>
                                <w:b/>
                                <w:sz w:val="24"/>
                                <w:szCs w:val="24"/>
                              </w:rPr>
                            </w:pPr>
                            <w:r w:rsidRPr="00A94EC7">
                              <w:rPr>
                                <w:rFonts w:asciiTheme="minorHAnsi" w:hAnsiTheme="minorHAnsi"/>
                                <w:b/>
                                <w:sz w:val="24"/>
                                <w:szCs w:val="24"/>
                              </w:rPr>
                              <w:t>ΚΟΙΝ.</w:t>
                            </w:r>
                            <w:r w:rsidRPr="001319BA">
                              <w:rPr>
                                <w:rFonts w:asciiTheme="minorHAnsi" w:hAnsiTheme="minorHAnsi"/>
                                <w:b/>
                                <w:sz w:val="24"/>
                                <w:szCs w:val="24"/>
                              </w:rPr>
                              <w:t>:</w:t>
                            </w:r>
                          </w:p>
                          <w:p w:rsidR="00B966BE" w:rsidRPr="00B966BE" w:rsidRDefault="00B966BE" w:rsidP="00B966BE">
                            <w:pPr>
                              <w:pStyle w:val="a7"/>
                              <w:keepNext/>
                              <w:numPr>
                                <w:ilvl w:val="0"/>
                                <w:numId w:val="7"/>
                              </w:numPr>
                              <w:tabs>
                                <w:tab w:val="center" w:pos="4153"/>
                                <w:tab w:val="right" w:pos="8306"/>
                              </w:tabs>
                              <w:jc w:val="both"/>
                              <w:rPr>
                                <w:rFonts w:asciiTheme="minorHAnsi" w:hAnsiTheme="minorHAnsi"/>
                                <w:sz w:val="24"/>
                                <w:szCs w:val="24"/>
                              </w:rPr>
                            </w:pPr>
                            <w:r w:rsidRPr="00B966BE">
                              <w:rPr>
                                <w:rFonts w:asciiTheme="minorHAnsi" w:hAnsiTheme="minorHAnsi"/>
                                <w:sz w:val="24"/>
                                <w:szCs w:val="24"/>
                              </w:rPr>
                              <w:t>Περιφερειακό Δ/</w:t>
                            </w:r>
                            <w:proofErr w:type="spellStart"/>
                            <w:r w:rsidRPr="00B966BE">
                              <w:rPr>
                                <w:rFonts w:asciiTheme="minorHAnsi" w:hAnsiTheme="minorHAnsi"/>
                                <w:sz w:val="24"/>
                                <w:szCs w:val="24"/>
                              </w:rPr>
                              <w:t>ντή</w:t>
                            </w:r>
                            <w:proofErr w:type="spellEnd"/>
                            <w:r w:rsidRPr="00B966BE">
                              <w:rPr>
                                <w:rFonts w:asciiTheme="minorHAnsi" w:hAnsiTheme="minorHAnsi"/>
                                <w:sz w:val="24"/>
                                <w:szCs w:val="24"/>
                              </w:rPr>
                              <w:t xml:space="preserve"> </w:t>
                            </w:r>
                            <w:proofErr w:type="spellStart"/>
                            <w:r w:rsidRPr="00B966BE">
                              <w:rPr>
                                <w:rFonts w:asciiTheme="minorHAnsi" w:hAnsiTheme="minorHAnsi"/>
                                <w:sz w:val="24"/>
                                <w:szCs w:val="24"/>
                              </w:rPr>
                              <w:t>Εκπ</w:t>
                            </w:r>
                            <w:proofErr w:type="spellEnd"/>
                            <w:r w:rsidRPr="00B966BE">
                              <w:rPr>
                                <w:rFonts w:asciiTheme="minorHAnsi" w:hAnsiTheme="minorHAnsi"/>
                                <w:sz w:val="24"/>
                                <w:szCs w:val="24"/>
                              </w:rPr>
                              <w:t>/σης Αττικής</w:t>
                            </w:r>
                          </w:p>
                          <w:p w:rsidR="00B966BE" w:rsidRPr="00B966BE" w:rsidRDefault="00B966BE" w:rsidP="00B966BE">
                            <w:pPr>
                              <w:pStyle w:val="a7"/>
                              <w:keepNext/>
                              <w:numPr>
                                <w:ilvl w:val="0"/>
                                <w:numId w:val="7"/>
                              </w:numPr>
                              <w:tabs>
                                <w:tab w:val="center" w:pos="4153"/>
                                <w:tab w:val="right" w:pos="8306"/>
                              </w:tabs>
                              <w:jc w:val="both"/>
                              <w:rPr>
                                <w:rFonts w:asciiTheme="minorHAnsi" w:hAnsiTheme="minorHAnsi"/>
                                <w:sz w:val="24"/>
                                <w:szCs w:val="24"/>
                              </w:rPr>
                            </w:pPr>
                            <w:r w:rsidRPr="00B966BE">
                              <w:rPr>
                                <w:rFonts w:asciiTheme="minorHAnsi" w:hAnsiTheme="minorHAnsi"/>
                                <w:sz w:val="24"/>
                                <w:szCs w:val="24"/>
                              </w:rPr>
                              <w:t>Δ/</w:t>
                            </w:r>
                            <w:proofErr w:type="spellStart"/>
                            <w:r w:rsidRPr="00B966BE">
                              <w:rPr>
                                <w:rFonts w:asciiTheme="minorHAnsi" w:hAnsiTheme="minorHAnsi"/>
                                <w:sz w:val="24"/>
                                <w:szCs w:val="24"/>
                              </w:rPr>
                              <w:t>ντή</w:t>
                            </w:r>
                            <w:proofErr w:type="spellEnd"/>
                            <w:r w:rsidRPr="00B966BE">
                              <w:rPr>
                                <w:rFonts w:asciiTheme="minorHAnsi" w:hAnsiTheme="minorHAnsi"/>
                                <w:sz w:val="24"/>
                                <w:szCs w:val="24"/>
                              </w:rPr>
                              <w:t xml:space="preserve">  Π/</w:t>
                            </w:r>
                            <w:proofErr w:type="spellStart"/>
                            <w:r w:rsidRPr="00B966BE">
                              <w:rPr>
                                <w:rFonts w:asciiTheme="minorHAnsi" w:hAnsiTheme="minorHAnsi"/>
                                <w:sz w:val="24"/>
                                <w:szCs w:val="24"/>
                              </w:rPr>
                              <w:t>θμιας</w:t>
                            </w:r>
                            <w:proofErr w:type="spellEnd"/>
                            <w:r w:rsidRPr="00B966BE">
                              <w:rPr>
                                <w:rFonts w:asciiTheme="minorHAnsi" w:hAnsiTheme="minorHAnsi"/>
                                <w:sz w:val="24"/>
                                <w:szCs w:val="24"/>
                              </w:rPr>
                              <w:t xml:space="preserve">  </w:t>
                            </w:r>
                            <w:proofErr w:type="spellStart"/>
                            <w:r w:rsidRPr="00B966BE">
                              <w:rPr>
                                <w:rFonts w:asciiTheme="minorHAnsi" w:hAnsiTheme="minorHAnsi"/>
                                <w:sz w:val="24"/>
                                <w:szCs w:val="24"/>
                              </w:rPr>
                              <w:t>Εκπ</w:t>
                            </w:r>
                            <w:proofErr w:type="spellEnd"/>
                            <w:r w:rsidRPr="00B966BE">
                              <w:rPr>
                                <w:rFonts w:asciiTheme="minorHAnsi" w:hAnsiTheme="minorHAnsi"/>
                                <w:sz w:val="24"/>
                                <w:szCs w:val="24"/>
                              </w:rPr>
                              <w:t xml:space="preserve">/σης  </w:t>
                            </w:r>
                            <w:proofErr w:type="spellStart"/>
                            <w:r w:rsidRPr="00B966BE">
                              <w:rPr>
                                <w:rFonts w:asciiTheme="minorHAnsi" w:hAnsiTheme="minorHAnsi"/>
                                <w:sz w:val="24"/>
                                <w:szCs w:val="24"/>
                              </w:rPr>
                              <w:t>Γ΄Αθήνας</w:t>
                            </w:r>
                            <w:proofErr w:type="spellEnd"/>
                          </w:p>
                          <w:p w:rsidR="00B966BE" w:rsidRDefault="00B966BE" w:rsidP="00B966BE">
                            <w:pPr>
                              <w:pStyle w:val="a7"/>
                              <w:keepNext/>
                              <w:tabs>
                                <w:tab w:val="center" w:pos="4153"/>
                                <w:tab w:val="right" w:pos="8306"/>
                              </w:tabs>
                              <w:jc w:val="both"/>
                              <w:rPr>
                                <w:rFonts w:asciiTheme="minorHAnsi" w:hAnsiTheme="minorHAnsi"/>
                                <w:sz w:val="24"/>
                                <w:szCs w:val="24"/>
                              </w:rPr>
                            </w:pPr>
                          </w:p>
                          <w:p w:rsidR="00B966BE" w:rsidRPr="00B966BE" w:rsidRDefault="00B966BE" w:rsidP="00B966BE">
                            <w:pPr>
                              <w:pStyle w:val="a7"/>
                              <w:keepNext/>
                              <w:tabs>
                                <w:tab w:val="center" w:pos="4153"/>
                                <w:tab w:val="right" w:pos="8306"/>
                              </w:tabs>
                              <w:jc w:val="both"/>
                              <w:rPr>
                                <w:rFonts w:asciiTheme="minorHAnsi" w:hAnsiTheme="minorHAnsi"/>
                                <w:sz w:val="24"/>
                                <w:szCs w:val="24"/>
                              </w:rPr>
                            </w:pPr>
                          </w:p>
                          <w:p w:rsidR="005F3C29" w:rsidRPr="0087108B" w:rsidRDefault="005F3C29" w:rsidP="001A0A25">
                            <w:pPr>
                              <w:keepNext/>
                              <w:tabs>
                                <w:tab w:val="center" w:pos="4153"/>
                                <w:tab w:val="right" w:pos="8306"/>
                              </w:tabs>
                              <w:rPr>
                                <w:sz w:val="24"/>
                                <w:szCs w:val="24"/>
                              </w:rPr>
                            </w:pPr>
                          </w:p>
                          <w:p w:rsidR="001A0A25" w:rsidRDefault="001A0A25" w:rsidP="00373EA5">
                            <w:pPr>
                              <w:rPr>
                                <w:sz w:val="22"/>
                                <w:szCs w:val="22"/>
                              </w:rPr>
                            </w:pPr>
                          </w:p>
                          <w:p w:rsidR="001A0A25" w:rsidRDefault="001A0A25" w:rsidP="001A0A25">
                            <w:pPr>
                              <w:jc w:val="center"/>
                              <w:rPr>
                                <w:sz w:val="22"/>
                                <w:szCs w:val="22"/>
                              </w:rPr>
                            </w:pPr>
                          </w:p>
                        </w:txbxContent>
                      </v:textbox>
                    </v:shape>
                  </w:pict>
                </mc:Fallback>
              </mc:AlternateContent>
            </w:r>
          </w:p>
        </w:tc>
        <w:tc>
          <w:tcPr>
            <w:tcW w:w="4531" w:type="dxa"/>
          </w:tcPr>
          <w:p w:rsidR="00FD15CE" w:rsidRDefault="00FD15CE" w:rsidP="008015C8">
            <w:pPr>
              <w:tabs>
                <w:tab w:val="center" w:pos="4153"/>
                <w:tab w:val="right" w:pos="8306"/>
              </w:tabs>
              <w:rPr>
                <w:rFonts w:asciiTheme="minorHAnsi" w:eastAsia="Calibri" w:hAnsiTheme="minorHAnsi" w:cs="Arial"/>
                <w:sz w:val="24"/>
                <w:szCs w:val="24"/>
                <w:lang w:eastAsia="en-US"/>
              </w:rPr>
            </w:pPr>
          </w:p>
          <w:p w:rsidR="00306DC8" w:rsidRDefault="00306DC8" w:rsidP="008015C8">
            <w:pPr>
              <w:tabs>
                <w:tab w:val="center" w:pos="4153"/>
                <w:tab w:val="right" w:pos="8306"/>
              </w:tabs>
              <w:rPr>
                <w:rFonts w:asciiTheme="minorHAnsi" w:eastAsia="Calibri" w:hAnsiTheme="minorHAnsi" w:cs="Arial"/>
                <w:sz w:val="24"/>
                <w:szCs w:val="24"/>
                <w:lang w:eastAsia="en-US"/>
              </w:rPr>
            </w:pPr>
          </w:p>
          <w:p w:rsidR="00306DC8" w:rsidRDefault="00306DC8" w:rsidP="008015C8">
            <w:pPr>
              <w:tabs>
                <w:tab w:val="center" w:pos="4153"/>
                <w:tab w:val="right" w:pos="8306"/>
              </w:tabs>
              <w:rPr>
                <w:rFonts w:asciiTheme="minorHAnsi" w:eastAsia="Calibri" w:hAnsiTheme="minorHAnsi" w:cs="Arial"/>
                <w:sz w:val="24"/>
                <w:szCs w:val="24"/>
                <w:lang w:eastAsia="en-US"/>
              </w:rPr>
            </w:pPr>
          </w:p>
          <w:p w:rsidR="00306DC8" w:rsidRPr="00306DC8" w:rsidRDefault="00306DC8" w:rsidP="008015C8">
            <w:pPr>
              <w:tabs>
                <w:tab w:val="center" w:pos="4153"/>
                <w:tab w:val="right" w:pos="8306"/>
              </w:tabs>
              <w:rPr>
                <w:rFonts w:asciiTheme="minorHAnsi" w:eastAsia="Calibri" w:hAnsiTheme="minorHAnsi" w:cs="Arial"/>
                <w:sz w:val="24"/>
                <w:szCs w:val="24"/>
                <w:lang w:eastAsia="en-US"/>
              </w:rPr>
            </w:pPr>
          </w:p>
        </w:tc>
      </w:tr>
      <w:tr w:rsidR="00583B2D" w:rsidRPr="003336E4" w:rsidTr="00583B2D">
        <w:trPr>
          <w:trHeight w:val="814"/>
          <w:jc w:val="center"/>
        </w:trPr>
        <w:tc>
          <w:tcPr>
            <w:tcW w:w="4488" w:type="dxa"/>
          </w:tcPr>
          <w:p w:rsidR="00583B2D" w:rsidRPr="00824F38" w:rsidRDefault="00583B2D" w:rsidP="00824F38">
            <w:pPr>
              <w:tabs>
                <w:tab w:val="center" w:pos="4153"/>
                <w:tab w:val="right" w:pos="8306"/>
              </w:tabs>
              <w:rPr>
                <w:rFonts w:asciiTheme="minorHAnsi" w:eastAsia="Calibri" w:hAnsiTheme="minorHAnsi" w:cs="Arial"/>
                <w:sz w:val="24"/>
                <w:szCs w:val="24"/>
                <w:lang w:val="fr-FR" w:eastAsia="en-US"/>
              </w:rPr>
            </w:pPr>
          </w:p>
        </w:tc>
        <w:tc>
          <w:tcPr>
            <w:tcW w:w="4531" w:type="dxa"/>
          </w:tcPr>
          <w:p w:rsidR="00583B2D" w:rsidRPr="008015C8" w:rsidRDefault="00583B2D" w:rsidP="00E72465">
            <w:pPr>
              <w:keepNext/>
              <w:tabs>
                <w:tab w:val="center" w:pos="4153"/>
                <w:tab w:val="right" w:pos="8306"/>
              </w:tabs>
              <w:rPr>
                <w:rFonts w:asciiTheme="minorHAnsi" w:hAnsiTheme="minorHAnsi" w:cs="Arial"/>
                <w:b/>
                <w:sz w:val="24"/>
                <w:szCs w:val="24"/>
              </w:rPr>
            </w:pPr>
          </w:p>
          <w:p w:rsidR="00BC4704" w:rsidRPr="0080138A" w:rsidRDefault="00E956B4" w:rsidP="0080138A">
            <w:pPr>
              <w:rPr>
                <w:rFonts w:asciiTheme="minorHAnsi" w:hAnsiTheme="minorHAnsi" w:cs="Arial"/>
                <w:b/>
                <w:sz w:val="24"/>
                <w:szCs w:val="24"/>
              </w:rPr>
            </w:pPr>
            <w:r>
              <w:rPr>
                <w:rFonts w:asciiTheme="minorHAnsi" w:hAnsiTheme="minorHAnsi"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642620</wp:posOffset>
                      </wp:positionH>
                      <wp:positionV relativeFrom="paragraph">
                        <wp:posOffset>130810</wp:posOffset>
                      </wp:positionV>
                      <wp:extent cx="2131060" cy="1087120"/>
                      <wp:effectExtent l="0" t="0" r="2540" b="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08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A25" w:rsidRPr="001A0A25" w:rsidRDefault="001A0A25" w:rsidP="0080138A">
                                  <w:pPr>
                                    <w:rPr>
                                      <w:rFonts w:asciiTheme="minorHAnsi" w:hAnsiTheme="minorHAnsi" w:cs="Arial"/>
                                      <w:sz w:val="24"/>
                                      <w:szCs w:val="24"/>
                                    </w:rPr>
                                  </w:pPr>
                                </w:p>
                                <w:p w:rsidR="001A0A25" w:rsidRPr="008015C8" w:rsidRDefault="001A0A25" w:rsidP="001A0A25">
                                  <w:pPr>
                                    <w:keepNext/>
                                    <w:tabs>
                                      <w:tab w:val="center" w:pos="4153"/>
                                      <w:tab w:val="right" w:pos="8306"/>
                                    </w:tabs>
                                    <w:rPr>
                                      <w:rFonts w:asciiTheme="minorHAnsi" w:hAnsiTheme="minorHAnsi" w:cs="Arial"/>
                                      <w:b/>
                                      <w:sz w:val="24"/>
                                      <w:szCs w:val="24"/>
                                    </w:rPr>
                                  </w:pPr>
                                  <w:r>
                                    <w:rPr>
                                      <w:rFonts w:asciiTheme="minorHAnsi" w:hAnsiTheme="minorHAnsi" w:cs="Arial"/>
                                      <w:b/>
                                      <w:sz w:val="24"/>
                                      <w:szCs w:val="24"/>
                                    </w:rPr>
                                    <w:t>ΠΡΟΣ</w:t>
                                  </w:r>
                                  <w:r w:rsidRPr="008015C8">
                                    <w:rPr>
                                      <w:rFonts w:asciiTheme="minorHAnsi" w:hAnsiTheme="minorHAnsi" w:cs="Arial"/>
                                      <w:b/>
                                      <w:sz w:val="24"/>
                                      <w:szCs w:val="24"/>
                                    </w:rPr>
                                    <w:t>:</w:t>
                                  </w:r>
                                </w:p>
                                <w:p w:rsidR="00C83A04" w:rsidRPr="00C83A04" w:rsidRDefault="00C83A04" w:rsidP="0080138A">
                                  <w:pPr>
                                    <w:rPr>
                                      <w:rFonts w:asciiTheme="minorHAnsi" w:hAnsiTheme="minorHAnsi" w:cs="Arial"/>
                                      <w:sz w:val="24"/>
                                      <w:szCs w:val="24"/>
                                    </w:rPr>
                                  </w:pPr>
                                </w:p>
                                <w:p w:rsidR="0080138A" w:rsidRPr="00074FB6" w:rsidRDefault="0080138A" w:rsidP="0080138A">
                                  <w:pPr>
                                    <w:rPr>
                                      <w:rFonts w:asciiTheme="minorHAnsi" w:hAnsiTheme="minorHAnsi"/>
                                      <w:sz w:val="24"/>
                                      <w:szCs w:val="24"/>
                                    </w:rPr>
                                  </w:pPr>
                                </w:p>
                                <w:p w:rsidR="0080138A" w:rsidRDefault="0080138A" w:rsidP="0080138A">
                                  <w:pPr>
                                    <w:jc w:val="center"/>
                                    <w:rPr>
                                      <w:sz w:val="22"/>
                                      <w:szCs w:val="22"/>
                                    </w:rPr>
                                  </w:pPr>
                                </w:p>
                                <w:p w:rsidR="0080138A" w:rsidRDefault="0080138A" w:rsidP="0080138A">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0.6pt;margin-top:10.3pt;width:167.8pt;height:8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" stroked="f">
                      <v:textbox>
                        <w:txbxContent>
                          <w:p w:rsidR="001A0A25" w:rsidRPr="001A0A25" w:rsidRDefault="001A0A25" w:rsidP="0080138A">
                            <w:pPr>
                              <w:rPr>
                                <w:rFonts w:asciiTheme="minorHAnsi" w:hAnsiTheme="minorHAnsi" w:cs="Arial"/>
                                <w:sz w:val="24"/>
                                <w:szCs w:val="24"/>
                              </w:rPr>
                            </w:pPr>
                          </w:p>
                          <w:p w:rsidR="001A0A25" w:rsidRPr="008015C8" w:rsidRDefault="001A0A25" w:rsidP="001A0A25">
                            <w:pPr>
                              <w:keepNext/>
                              <w:tabs>
                                <w:tab w:val="center" w:pos="4153"/>
                                <w:tab w:val="right" w:pos="8306"/>
                              </w:tabs>
                              <w:rPr>
                                <w:rFonts w:asciiTheme="minorHAnsi" w:hAnsiTheme="minorHAnsi" w:cs="Arial"/>
                                <w:b/>
                                <w:sz w:val="24"/>
                                <w:szCs w:val="24"/>
                              </w:rPr>
                            </w:pPr>
                            <w:r>
                              <w:rPr>
                                <w:rFonts w:asciiTheme="minorHAnsi" w:hAnsiTheme="minorHAnsi" w:cs="Arial"/>
                                <w:b/>
                                <w:sz w:val="24"/>
                                <w:szCs w:val="24"/>
                              </w:rPr>
                              <w:t>ΠΡΟΣ</w:t>
                            </w:r>
                            <w:r w:rsidRPr="008015C8">
                              <w:rPr>
                                <w:rFonts w:asciiTheme="minorHAnsi" w:hAnsiTheme="minorHAnsi" w:cs="Arial"/>
                                <w:b/>
                                <w:sz w:val="24"/>
                                <w:szCs w:val="24"/>
                              </w:rPr>
                              <w:t>:</w:t>
                            </w:r>
                          </w:p>
                          <w:p w:rsidR="00C83A04" w:rsidRPr="00C83A04" w:rsidRDefault="00C83A04" w:rsidP="0080138A">
                            <w:pPr>
                              <w:rPr>
                                <w:rFonts w:asciiTheme="minorHAnsi" w:hAnsiTheme="minorHAnsi" w:cs="Arial"/>
                                <w:sz w:val="24"/>
                                <w:szCs w:val="24"/>
                              </w:rPr>
                            </w:pPr>
                          </w:p>
                          <w:p w:rsidR="0080138A" w:rsidRPr="00074FB6" w:rsidRDefault="0080138A" w:rsidP="0080138A">
                            <w:pPr>
                              <w:rPr>
                                <w:rFonts w:asciiTheme="minorHAnsi" w:hAnsiTheme="minorHAnsi"/>
                                <w:sz w:val="24"/>
                                <w:szCs w:val="24"/>
                              </w:rPr>
                            </w:pPr>
                          </w:p>
                          <w:p w:rsidR="0080138A" w:rsidRDefault="0080138A" w:rsidP="0080138A">
                            <w:pPr>
                              <w:jc w:val="center"/>
                              <w:rPr>
                                <w:sz w:val="22"/>
                                <w:szCs w:val="22"/>
                              </w:rPr>
                            </w:pPr>
                          </w:p>
                          <w:p w:rsidR="0080138A" w:rsidRDefault="0080138A" w:rsidP="0080138A">
                            <w:pPr>
                              <w:jc w:val="center"/>
                              <w:rPr>
                                <w:sz w:val="22"/>
                                <w:szCs w:val="22"/>
                              </w:rPr>
                            </w:pPr>
                          </w:p>
                        </w:txbxContent>
                      </v:textbox>
                    </v:shape>
                  </w:pict>
                </mc:Fallback>
              </mc:AlternateContent>
            </w:r>
          </w:p>
        </w:tc>
      </w:tr>
    </w:tbl>
    <w:p w:rsidR="00D62D4F" w:rsidRPr="008015C8" w:rsidRDefault="00D62D4F" w:rsidP="005D2830">
      <w:pPr>
        <w:rPr>
          <w:rFonts w:asciiTheme="minorHAnsi" w:hAnsiTheme="minorHAnsi" w:cs="Arial"/>
          <w:b/>
          <w:sz w:val="24"/>
          <w:szCs w:val="24"/>
        </w:rPr>
      </w:pPr>
    </w:p>
    <w:p w:rsidR="005151E7" w:rsidRPr="008015C8" w:rsidRDefault="005151E7" w:rsidP="005D2830">
      <w:pPr>
        <w:rPr>
          <w:rFonts w:asciiTheme="minorHAnsi" w:hAnsiTheme="minorHAnsi" w:cs="Arial"/>
          <w:b/>
          <w:sz w:val="24"/>
          <w:szCs w:val="24"/>
        </w:rPr>
      </w:pPr>
    </w:p>
    <w:p w:rsidR="005151E7" w:rsidRPr="008015C8" w:rsidRDefault="005151E7" w:rsidP="005D2830">
      <w:pPr>
        <w:rPr>
          <w:rFonts w:asciiTheme="minorHAnsi" w:hAnsiTheme="minorHAnsi" w:cs="Arial"/>
          <w:b/>
          <w:sz w:val="24"/>
          <w:szCs w:val="24"/>
        </w:rPr>
      </w:pPr>
    </w:p>
    <w:p w:rsidR="005151E7" w:rsidRPr="008015C8" w:rsidRDefault="005151E7" w:rsidP="005D2830">
      <w:pPr>
        <w:rPr>
          <w:rFonts w:asciiTheme="minorHAnsi" w:hAnsiTheme="minorHAnsi" w:cs="Arial"/>
          <w:b/>
          <w:sz w:val="24"/>
          <w:szCs w:val="24"/>
        </w:rPr>
      </w:pPr>
    </w:p>
    <w:p w:rsidR="005151E7" w:rsidRPr="008015C8" w:rsidRDefault="005151E7" w:rsidP="005D2830">
      <w:pPr>
        <w:rPr>
          <w:rFonts w:asciiTheme="minorHAnsi" w:hAnsiTheme="minorHAnsi" w:cs="Arial"/>
          <w:b/>
          <w:sz w:val="24"/>
          <w:szCs w:val="24"/>
        </w:rPr>
      </w:pPr>
    </w:p>
    <w:p w:rsidR="005151E7" w:rsidRPr="008015C8" w:rsidRDefault="005151E7" w:rsidP="005D2830">
      <w:pPr>
        <w:rPr>
          <w:rFonts w:asciiTheme="minorHAnsi" w:hAnsiTheme="minorHAnsi" w:cs="Arial"/>
          <w:b/>
          <w:sz w:val="24"/>
          <w:szCs w:val="24"/>
        </w:rPr>
      </w:pPr>
    </w:p>
    <w:p w:rsidR="005151E7" w:rsidRDefault="005151E7" w:rsidP="005D2830">
      <w:pPr>
        <w:rPr>
          <w:rFonts w:asciiTheme="minorHAnsi" w:hAnsiTheme="minorHAnsi" w:cs="Arial"/>
          <w:b/>
          <w:sz w:val="24"/>
          <w:szCs w:val="24"/>
        </w:rPr>
      </w:pPr>
    </w:p>
    <w:p w:rsidR="005F5D9B" w:rsidRDefault="005F5D9B" w:rsidP="005D2830">
      <w:pPr>
        <w:rPr>
          <w:rFonts w:asciiTheme="minorHAnsi" w:hAnsiTheme="minorHAnsi" w:cs="Arial"/>
          <w:b/>
          <w:sz w:val="24"/>
          <w:szCs w:val="24"/>
        </w:rPr>
      </w:pPr>
    </w:p>
    <w:p w:rsidR="005F5D9B" w:rsidRDefault="005F5D9B" w:rsidP="005D2830">
      <w:pPr>
        <w:rPr>
          <w:rFonts w:asciiTheme="minorHAnsi" w:hAnsiTheme="minorHAnsi" w:cs="Arial"/>
          <w:b/>
          <w:sz w:val="24"/>
          <w:szCs w:val="24"/>
        </w:rPr>
      </w:pPr>
    </w:p>
    <w:p w:rsidR="00466104" w:rsidRDefault="00466104" w:rsidP="005D2830">
      <w:pPr>
        <w:rPr>
          <w:rFonts w:asciiTheme="minorHAnsi" w:hAnsiTheme="minorHAnsi" w:cs="Arial"/>
          <w:b/>
          <w:sz w:val="24"/>
          <w:szCs w:val="24"/>
        </w:rPr>
      </w:pPr>
    </w:p>
    <w:p w:rsidR="00A123A0" w:rsidRDefault="00A123A0" w:rsidP="005D2830">
      <w:pPr>
        <w:rPr>
          <w:rFonts w:asciiTheme="minorHAnsi" w:hAnsiTheme="minorHAnsi" w:cs="Arial"/>
          <w:b/>
          <w:sz w:val="24"/>
          <w:szCs w:val="24"/>
        </w:rPr>
      </w:pPr>
    </w:p>
    <w:p w:rsidR="00A123A0" w:rsidRPr="008015C8" w:rsidRDefault="00A123A0" w:rsidP="005D2830">
      <w:pPr>
        <w:rPr>
          <w:rFonts w:asciiTheme="minorHAnsi" w:hAnsiTheme="minorHAnsi" w:cs="Arial"/>
          <w:b/>
          <w:sz w:val="24"/>
          <w:szCs w:val="24"/>
        </w:rPr>
      </w:pPr>
    </w:p>
    <w:p w:rsidR="00B31189" w:rsidRPr="00B31189" w:rsidRDefault="00B31189" w:rsidP="00B31189">
      <w:pPr>
        <w:jc w:val="both"/>
        <w:rPr>
          <w:rFonts w:ascii="Calibri" w:hAnsi="Calibri" w:cs="Calibri"/>
          <w:b/>
          <w:sz w:val="24"/>
          <w:szCs w:val="24"/>
        </w:rPr>
      </w:pPr>
      <w:r w:rsidRPr="00B31189">
        <w:rPr>
          <w:rFonts w:ascii="Calibri" w:hAnsi="Calibri" w:cs="Calibri"/>
          <w:b/>
          <w:sz w:val="24"/>
          <w:szCs w:val="24"/>
        </w:rPr>
        <w:t>Θέμα :  «Διοργάνωση Επιμορφωτικής Ημερίδας»</w:t>
      </w:r>
    </w:p>
    <w:p w:rsidR="00B31189" w:rsidRPr="00B31189" w:rsidRDefault="00B31189" w:rsidP="00B31189">
      <w:pPr>
        <w:tabs>
          <w:tab w:val="left" w:pos="404"/>
        </w:tabs>
        <w:rPr>
          <w:rFonts w:ascii="Calibri" w:hAnsi="Calibri"/>
          <w:b/>
          <w:sz w:val="22"/>
          <w:szCs w:val="22"/>
        </w:rPr>
      </w:pPr>
      <w:proofErr w:type="spellStart"/>
      <w:r w:rsidRPr="00B31189">
        <w:rPr>
          <w:rFonts w:ascii="Calibri" w:hAnsi="Calibri"/>
          <w:b/>
          <w:sz w:val="22"/>
          <w:szCs w:val="22"/>
        </w:rPr>
        <w:t>Σχετ</w:t>
      </w:r>
      <w:proofErr w:type="spellEnd"/>
      <w:r w:rsidRPr="00B31189">
        <w:rPr>
          <w:rFonts w:ascii="Calibri" w:hAnsi="Calibri"/>
          <w:b/>
          <w:sz w:val="22"/>
          <w:szCs w:val="22"/>
        </w:rPr>
        <w:t xml:space="preserve">.: </w:t>
      </w:r>
    </w:p>
    <w:p w:rsidR="00B31189" w:rsidRPr="00B31189" w:rsidRDefault="00B31189" w:rsidP="00B31189">
      <w:pPr>
        <w:tabs>
          <w:tab w:val="left" w:pos="404"/>
        </w:tabs>
        <w:jc w:val="both"/>
        <w:rPr>
          <w:rFonts w:ascii="Calibri" w:hAnsi="Calibri"/>
          <w:i/>
          <w:sz w:val="22"/>
          <w:szCs w:val="22"/>
        </w:rPr>
      </w:pPr>
      <w:r w:rsidRPr="00B31189">
        <w:rPr>
          <w:rFonts w:ascii="Calibri" w:hAnsi="Calibri"/>
          <w:b/>
          <w:i/>
          <w:sz w:val="22"/>
          <w:szCs w:val="22"/>
        </w:rPr>
        <w:t xml:space="preserve">1. </w:t>
      </w:r>
      <w:r w:rsidRPr="00B31189">
        <w:rPr>
          <w:rFonts w:ascii="Calibri" w:hAnsi="Calibri"/>
          <w:i/>
          <w:sz w:val="22"/>
          <w:szCs w:val="22"/>
        </w:rPr>
        <w:t>Οι παρ. 1 &amp; 2 του άρθρου 17 του ΠΔ 79/2017, «Οργάνωση και Λειτουργία των Νηπιαγωγείων και Δημοτικών Σχολείων της χώρας», όπως τροποποιήθηκε και ισχύει (Ν. 4559/18)</w:t>
      </w:r>
    </w:p>
    <w:p w:rsidR="00B31189" w:rsidRPr="00B31189" w:rsidRDefault="00B31189" w:rsidP="00B31189">
      <w:pPr>
        <w:tabs>
          <w:tab w:val="left" w:pos="404"/>
        </w:tabs>
        <w:jc w:val="both"/>
        <w:rPr>
          <w:rFonts w:ascii="Calibri" w:hAnsi="Calibri"/>
          <w:i/>
          <w:sz w:val="22"/>
          <w:szCs w:val="22"/>
        </w:rPr>
      </w:pPr>
      <w:r w:rsidRPr="00B31189">
        <w:rPr>
          <w:rFonts w:ascii="Calibri" w:hAnsi="Calibri"/>
          <w:b/>
          <w:i/>
          <w:sz w:val="22"/>
          <w:szCs w:val="22"/>
        </w:rPr>
        <w:t>2.</w:t>
      </w:r>
      <w:r w:rsidRPr="00B31189">
        <w:rPr>
          <w:rFonts w:ascii="Calibri" w:hAnsi="Calibri"/>
          <w:i/>
          <w:sz w:val="22"/>
          <w:szCs w:val="22"/>
        </w:rPr>
        <w:t xml:space="preserve"> Οι διατάξεις </w:t>
      </w:r>
      <w:r w:rsidRPr="00B31189">
        <w:rPr>
          <w:rFonts w:ascii="Calibri" w:hAnsi="Calibri" w:cs="Calibri"/>
          <w:i/>
          <w:sz w:val="22"/>
          <w:szCs w:val="22"/>
          <w:lang w:eastAsia="en-US"/>
        </w:rPr>
        <w:t xml:space="preserve">της </w:t>
      </w:r>
      <w:proofErr w:type="spellStart"/>
      <w:r w:rsidRPr="00B31189">
        <w:rPr>
          <w:rFonts w:ascii="Calibri" w:hAnsi="Calibri" w:cs="Calibri"/>
          <w:i/>
          <w:sz w:val="22"/>
          <w:szCs w:val="22"/>
          <w:lang w:eastAsia="en-US"/>
        </w:rPr>
        <w:t>περ</w:t>
      </w:r>
      <w:proofErr w:type="spellEnd"/>
      <w:r w:rsidRPr="00B31189">
        <w:rPr>
          <w:rFonts w:ascii="Calibri" w:hAnsi="Calibri" w:cs="Calibri"/>
          <w:i/>
          <w:sz w:val="22"/>
          <w:szCs w:val="22"/>
          <w:lang w:eastAsia="en-US"/>
        </w:rPr>
        <w:t xml:space="preserve">. </w:t>
      </w:r>
      <w:proofErr w:type="spellStart"/>
      <w:r w:rsidRPr="00B31189">
        <w:rPr>
          <w:rFonts w:ascii="Calibri" w:hAnsi="Calibri" w:cs="Calibri"/>
          <w:i/>
          <w:sz w:val="22"/>
          <w:szCs w:val="22"/>
          <w:lang w:eastAsia="en-US"/>
        </w:rPr>
        <w:t>θ΄</w:t>
      </w:r>
      <w:proofErr w:type="spellEnd"/>
      <w:r w:rsidRPr="00B31189">
        <w:rPr>
          <w:rFonts w:ascii="Calibri" w:hAnsi="Calibri" w:cs="Calibri"/>
          <w:i/>
          <w:sz w:val="22"/>
          <w:szCs w:val="22"/>
          <w:lang w:eastAsia="en-US"/>
        </w:rPr>
        <w:t>, της παρ.3  του άρθρου 3, της υπ’αριθμ.158733/ΓΔ4 Υ.Α.(</w:t>
      </w:r>
      <w:r w:rsidRPr="00B31189">
        <w:rPr>
          <w:rFonts w:ascii="Calibri" w:hAnsi="Calibri"/>
          <w:i/>
          <w:sz w:val="22"/>
          <w:szCs w:val="22"/>
        </w:rPr>
        <w:t>ΦΕΚ 4299/27-09-2018τ.Β’)</w:t>
      </w:r>
    </w:p>
    <w:p w:rsidR="00B31189" w:rsidRPr="00B31189" w:rsidRDefault="00B31189" w:rsidP="00B31189">
      <w:pPr>
        <w:tabs>
          <w:tab w:val="left" w:pos="404"/>
        </w:tabs>
        <w:jc w:val="both"/>
        <w:rPr>
          <w:rFonts w:ascii="Calibri" w:hAnsi="Calibri"/>
          <w:i/>
          <w:sz w:val="22"/>
          <w:szCs w:val="22"/>
        </w:rPr>
      </w:pPr>
      <w:r w:rsidRPr="00B31189">
        <w:rPr>
          <w:rFonts w:ascii="Calibri" w:hAnsi="Calibri"/>
          <w:b/>
          <w:i/>
          <w:sz w:val="22"/>
          <w:szCs w:val="22"/>
        </w:rPr>
        <w:t>3.</w:t>
      </w:r>
      <w:r w:rsidR="00693DEE">
        <w:rPr>
          <w:rFonts w:ascii="Calibri" w:hAnsi="Calibri"/>
          <w:i/>
          <w:sz w:val="22"/>
          <w:szCs w:val="22"/>
        </w:rPr>
        <w:t xml:space="preserve"> Η υπ’ </w:t>
      </w:r>
      <w:proofErr w:type="spellStart"/>
      <w:r w:rsidR="00693DEE">
        <w:rPr>
          <w:rFonts w:ascii="Calibri" w:hAnsi="Calibri"/>
          <w:i/>
          <w:sz w:val="22"/>
          <w:szCs w:val="22"/>
        </w:rPr>
        <w:t>αριθμ</w:t>
      </w:r>
      <w:proofErr w:type="spellEnd"/>
      <w:r w:rsidR="00693DEE">
        <w:rPr>
          <w:rFonts w:ascii="Calibri" w:hAnsi="Calibri"/>
          <w:i/>
          <w:sz w:val="22"/>
          <w:szCs w:val="22"/>
        </w:rPr>
        <w:t>. Πράξη 13 /29-08</w:t>
      </w:r>
      <w:r w:rsidRPr="00B31189">
        <w:rPr>
          <w:rFonts w:ascii="Calibri" w:hAnsi="Calibri"/>
          <w:i/>
          <w:sz w:val="22"/>
          <w:szCs w:val="22"/>
        </w:rPr>
        <w:t>-2019       της Ολομέλειας του 3</w:t>
      </w:r>
      <w:r w:rsidRPr="00B31189">
        <w:rPr>
          <w:rFonts w:ascii="Calibri" w:hAnsi="Calibri"/>
          <w:i/>
          <w:sz w:val="22"/>
          <w:szCs w:val="22"/>
          <w:vertAlign w:val="superscript"/>
        </w:rPr>
        <w:t>ου</w:t>
      </w:r>
      <w:r w:rsidRPr="00B31189">
        <w:rPr>
          <w:rFonts w:ascii="Calibri" w:hAnsi="Calibri"/>
          <w:i/>
          <w:sz w:val="22"/>
          <w:szCs w:val="22"/>
        </w:rPr>
        <w:t xml:space="preserve"> ΠΕ.Κ.Ε.Σ. Αττικής</w:t>
      </w:r>
    </w:p>
    <w:p w:rsidR="00B31189" w:rsidRPr="00B31189" w:rsidRDefault="00B31189" w:rsidP="00B31189">
      <w:pPr>
        <w:spacing w:line="360" w:lineRule="auto"/>
        <w:jc w:val="both"/>
        <w:rPr>
          <w:rFonts w:ascii="Calibri" w:hAnsi="Calibri" w:cs="Calibri"/>
          <w:color w:val="000000"/>
          <w:sz w:val="24"/>
        </w:rPr>
      </w:pPr>
    </w:p>
    <w:p w:rsidR="00B31189" w:rsidRPr="00B31189" w:rsidRDefault="00B31189" w:rsidP="00B31189">
      <w:pPr>
        <w:spacing w:line="360" w:lineRule="auto"/>
        <w:jc w:val="both"/>
        <w:rPr>
          <w:rFonts w:ascii="Calibri" w:hAnsi="Calibri" w:cs="Calibri"/>
          <w:color w:val="000000"/>
          <w:sz w:val="24"/>
        </w:rPr>
      </w:pPr>
      <w:r w:rsidRPr="00B31189">
        <w:rPr>
          <w:rFonts w:ascii="Calibri" w:hAnsi="Calibri" w:cs="Calibri"/>
          <w:color w:val="000000"/>
          <w:sz w:val="24"/>
        </w:rPr>
        <w:t xml:space="preserve">Στο πλαίσιο των επιμορφωτικών δράσεων του 3ου ΠΕ.Κ.Ε.Σ. Αττικής και σύμφωνα με τις ανωτέρω σχετικές καλούνται όλοι οι εκπαιδευτικοί (κλ. ΠΕ60, τμήματα ένταξης και παράλληλων στηρίξεων) σε Επιμορφωτική Ημερίδα με θέμα: </w:t>
      </w:r>
    </w:p>
    <w:p w:rsidR="00FD15CE" w:rsidRDefault="00B31189" w:rsidP="005D2830">
      <w:pPr>
        <w:rPr>
          <w:rFonts w:asciiTheme="minorHAnsi" w:hAnsiTheme="minorHAnsi" w:cs="Arial"/>
          <w:sz w:val="24"/>
          <w:szCs w:val="24"/>
        </w:rPr>
      </w:pPr>
      <w:r>
        <w:rPr>
          <w:rFonts w:asciiTheme="minorHAnsi" w:hAnsiTheme="minorHAnsi" w:cs="Arial"/>
          <w:sz w:val="24"/>
          <w:szCs w:val="24"/>
        </w:rPr>
        <w:t xml:space="preserve"> </w:t>
      </w:r>
    </w:p>
    <w:p w:rsidR="00B31189" w:rsidRDefault="00B31189" w:rsidP="005D2830">
      <w:pPr>
        <w:rPr>
          <w:rFonts w:asciiTheme="minorHAnsi" w:hAnsiTheme="minorHAnsi" w:cs="Arial"/>
          <w:b/>
          <w:sz w:val="32"/>
          <w:szCs w:val="32"/>
        </w:rPr>
      </w:pPr>
      <w:r w:rsidRPr="00B31189">
        <w:rPr>
          <w:rFonts w:asciiTheme="minorHAnsi" w:hAnsiTheme="minorHAnsi" w:cs="Arial"/>
          <w:b/>
          <w:sz w:val="32"/>
          <w:szCs w:val="32"/>
        </w:rPr>
        <w:t xml:space="preserve">                     </w:t>
      </w:r>
      <w:r w:rsidR="00E036F4">
        <w:rPr>
          <w:rFonts w:asciiTheme="minorHAnsi" w:hAnsiTheme="minorHAnsi" w:cs="Arial"/>
          <w:b/>
          <w:sz w:val="32"/>
          <w:szCs w:val="32"/>
        </w:rPr>
        <w:t xml:space="preserve">         </w:t>
      </w:r>
      <w:r>
        <w:rPr>
          <w:rFonts w:asciiTheme="minorHAnsi" w:hAnsiTheme="minorHAnsi" w:cs="Arial"/>
          <w:b/>
          <w:sz w:val="32"/>
          <w:szCs w:val="32"/>
        </w:rPr>
        <w:t>«</w:t>
      </w:r>
      <w:r w:rsidRPr="00B31189">
        <w:rPr>
          <w:rFonts w:asciiTheme="minorHAnsi" w:hAnsiTheme="minorHAnsi" w:cs="Arial"/>
          <w:b/>
          <w:sz w:val="32"/>
          <w:szCs w:val="32"/>
        </w:rPr>
        <w:t>Διαδίκτυο και Οικογένεια</w:t>
      </w:r>
      <w:r>
        <w:rPr>
          <w:rFonts w:asciiTheme="minorHAnsi" w:hAnsiTheme="minorHAnsi" w:cs="Arial"/>
          <w:b/>
          <w:sz w:val="32"/>
          <w:szCs w:val="32"/>
        </w:rPr>
        <w:t>»</w:t>
      </w:r>
    </w:p>
    <w:p w:rsidR="00CE66EE" w:rsidRDefault="00CE66EE" w:rsidP="005D2830">
      <w:pPr>
        <w:rPr>
          <w:rFonts w:asciiTheme="minorHAnsi" w:hAnsiTheme="minorHAnsi" w:cs="Arial"/>
          <w:b/>
          <w:sz w:val="32"/>
          <w:szCs w:val="32"/>
        </w:rPr>
      </w:pPr>
    </w:p>
    <w:p w:rsidR="00B31189" w:rsidRDefault="00B31189" w:rsidP="005D2830">
      <w:pPr>
        <w:rPr>
          <w:rFonts w:asciiTheme="minorHAnsi" w:hAnsiTheme="minorHAnsi" w:cs="Arial"/>
          <w:b/>
          <w:sz w:val="32"/>
          <w:szCs w:val="32"/>
        </w:rPr>
      </w:pPr>
    </w:p>
    <w:p w:rsidR="00B31189" w:rsidRPr="00B31189" w:rsidRDefault="00B31189" w:rsidP="00B31189">
      <w:pPr>
        <w:spacing w:line="360" w:lineRule="auto"/>
        <w:jc w:val="both"/>
        <w:rPr>
          <w:rFonts w:ascii="Calibri" w:hAnsi="Calibri" w:cs="Calibri"/>
          <w:color w:val="000000"/>
          <w:sz w:val="24"/>
        </w:rPr>
      </w:pPr>
      <w:r w:rsidRPr="00B31189">
        <w:rPr>
          <w:rFonts w:ascii="Calibri" w:hAnsi="Calibri" w:cs="Calibri"/>
          <w:color w:val="000000"/>
          <w:sz w:val="24"/>
        </w:rPr>
        <w:t>Επισημαίνεται ότι η ημερίδα διοργανώνεται στο πλαίσιο των αρμοδιοτήτων της Συντονίστριας Εκπαιδευτικού Έργου κλ. ΠΕ 60 Νηπιαγωγών του 3ου ΠΕ.Κ.Ε.Σ. Αττικής Φώτη Παρασκευή, με βάση το ΠΔ 79/2017. Η Ημερίδα θα πραγματοποιηθεί σε συνεργασία με</w:t>
      </w:r>
      <w:r>
        <w:rPr>
          <w:rFonts w:ascii="Calibri" w:hAnsi="Calibri" w:cs="Calibri"/>
          <w:color w:val="000000"/>
          <w:sz w:val="24"/>
        </w:rPr>
        <w:t xml:space="preserve"> το </w:t>
      </w:r>
      <w:r w:rsidRPr="00B31189">
        <w:rPr>
          <w:rFonts w:ascii="Calibri" w:hAnsi="Calibri" w:cs="Calibri"/>
          <w:color w:val="000000"/>
          <w:sz w:val="24"/>
        </w:rPr>
        <w:t>Τμήμα Πρόληψης και Ευαισθητοποίησης Παιδιών, Γονέων και Εκπαιδευτικών</w:t>
      </w:r>
      <w:r>
        <w:rPr>
          <w:rFonts w:ascii="Calibri" w:hAnsi="Calibri" w:cs="Calibri"/>
          <w:color w:val="000000"/>
          <w:sz w:val="24"/>
        </w:rPr>
        <w:t xml:space="preserve"> του Χαμόγελου του Παιδιού </w:t>
      </w:r>
      <w:r w:rsidRPr="00B31189">
        <w:rPr>
          <w:rFonts w:ascii="Calibri" w:hAnsi="Calibri" w:cs="Calibri"/>
          <w:color w:val="000000"/>
          <w:sz w:val="24"/>
        </w:rPr>
        <w:t xml:space="preserve">για όλους  τους/τις  εκπαιδευτικούς των σχολείων Παιδαγωγικής και Επιστημονικής καθοδήγησης των δήμων Αιγάλεω, Αγίας </w:t>
      </w:r>
      <w:r w:rsidRPr="00B31189">
        <w:rPr>
          <w:rFonts w:ascii="Calibri" w:hAnsi="Calibri" w:cs="Calibri"/>
          <w:color w:val="000000"/>
          <w:sz w:val="24"/>
        </w:rPr>
        <w:lastRenderedPageBreak/>
        <w:t xml:space="preserve">Βαρβάρας, Αγίων Αναργύρων, Πετρούπολης και Χαϊδαρίου </w:t>
      </w:r>
      <w:r>
        <w:rPr>
          <w:rFonts w:ascii="Calibri" w:hAnsi="Calibri" w:cs="Calibri"/>
          <w:color w:val="000000"/>
          <w:sz w:val="24"/>
        </w:rPr>
        <w:t xml:space="preserve">στις </w:t>
      </w:r>
      <w:r w:rsidRPr="00B31189">
        <w:rPr>
          <w:rFonts w:ascii="Calibri" w:hAnsi="Calibri" w:cs="Calibri"/>
          <w:b/>
          <w:color w:val="000000"/>
          <w:sz w:val="24"/>
        </w:rPr>
        <w:t>9 Σεπτεμβρίου</w:t>
      </w:r>
      <w:r>
        <w:rPr>
          <w:rFonts w:ascii="Calibri" w:hAnsi="Calibri" w:cs="Calibri"/>
          <w:color w:val="000000"/>
          <w:sz w:val="24"/>
        </w:rPr>
        <w:t xml:space="preserve">, ημέρα </w:t>
      </w:r>
      <w:r>
        <w:rPr>
          <w:rFonts w:ascii="Calibri" w:hAnsi="Calibri" w:cs="Calibri"/>
          <w:b/>
          <w:color w:val="000000"/>
          <w:sz w:val="24"/>
        </w:rPr>
        <w:t xml:space="preserve">Δευτέρα, </w:t>
      </w:r>
      <w:r>
        <w:rPr>
          <w:rFonts w:ascii="Calibri" w:hAnsi="Calibri" w:cs="Calibri"/>
          <w:color w:val="000000"/>
          <w:sz w:val="24"/>
        </w:rPr>
        <w:t>από τις 8</w:t>
      </w:r>
      <w:r w:rsidRPr="00B31189">
        <w:rPr>
          <w:rFonts w:ascii="Calibri" w:hAnsi="Calibri" w:cs="Calibri"/>
          <w:color w:val="000000"/>
          <w:sz w:val="24"/>
        </w:rPr>
        <w:t xml:space="preserve">:30 </w:t>
      </w:r>
      <w:r>
        <w:rPr>
          <w:rFonts w:ascii="Calibri" w:hAnsi="Calibri" w:cs="Calibri"/>
          <w:color w:val="000000"/>
          <w:sz w:val="24"/>
        </w:rPr>
        <w:t xml:space="preserve">έως τις 12:00, </w:t>
      </w:r>
      <w:r w:rsidRPr="00B31189">
        <w:rPr>
          <w:rFonts w:ascii="Calibri" w:hAnsi="Calibri" w:cs="Calibri"/>
          <w:color w:val="000000"/>
          <w:sz w:val="24"/>
        </w:rPr>
        <w:t xml:space="preserve">στην </w:t>
      </w:r>
      <w:r w:rsidRPr="00B31189">
        <w:rPr>
          <w:rFonts w:ascii="Calibri" w:hAnsi="Calibri" w:cs="Calibri"/>
          <w:b/>
          <w:color w:val="000000"/>
          <w:sz w:val="24"/>
        </w:rPr>
        <w:t>αίθουσα Εκδηλώσεων</w:t>
      </w:r>
      <w:r w:rsidRPr="00B31189">
        <w:rPr>
          <w:rFonts w:ascii="Calibri" w:hAnsi="Calibri" w:cs="Calibri"/>
          <w:color w:val="000000"/>
          <w:sz w:val="24"/>
        </w:rPr>
        <w:t xml:space="preserve"> του </w:t>
      </w:r>
      <w:r w:rsidRPr="00B31189">
        <w:rPr>
          <w:rFonts w:ascii="Calibri" w:hAnsi="Calibri" w:cs="Calibri"/>
          <w:b/>
          <w:color w:val="000000"/>
          <w:sz w:val="24"/>
        </w:rPr>
        <w:t>Δημαρχείου Χαϊδαρίου</w:t>
      </w:r>
      <w:r w:rsidRPr="00B31189">
        <w:rPr>
          <w:rFonts w:ascii="Calibri" w:hAnsi="Calibri" w:cs="Calibri"/>
          <w:color w:val="000000"/>
          <w:sz w:val="24"/>
        </w:rPr>
        <w:t>, Στρατ. Καραϊσκάκη 138 &amp; Επαύλεως 2 (απέναντι από το Παλατάκι Χαϊδαρίου- είσοδος και από Λ. Αθηνών).</w:t>
      </w:r>
      <w:r>
        <w:rPr>
          <w:rFonts w:ascii="Calibri" w:hAnsi="Calibri" w:cs="Calibri"/>
          <w:color w:val="000000"/>
          <w:sz w:val="24"/>
        </w:rPr>
        <w:t xml:space="preserve"> </w:t>
      </w:r>
      <w:r w:rsidRPr="00B31189">
        <w:rPr>
          <w:rFonts w:ascii="Calibri" w:hAnsi="Calibri" w:cs="Calibri"/>
          <w:color w:val="000000"/>
          <w:sz w:val="24"/>
        </w:rPr>
        <w:t>Κατά την ημέρα διεξαγωγής της ημερίδας η παρουσία όλων των εκπαιδευτικών των σχολικών μονάδων  είναι υποχρεωτική καθ’ όλη τη διάρκεια της ημερίδας.</w:t>
      </w:r>
    </w:p>
    <w:p w:rsidR="00B31189" w:rsidRDefault="00B31189" w:rsidP="00B31189">
      <w:pPr>
        <w:spacing w:line="360" w:lineRule="auto"/>
        <w:jc w:val="both"/>
        <w:rPr>
          <w:rFonts w:ascii="Calibri" w:hAnsi="Calibri" w:cs="Calibri"/>
          <w:color w:val="000000"/>
          <w:sz w:val="24"/>
        </w:rPr>
      </w:pPr>
      <w:r w:rsidRPr="00B31189">
        <w:rPr>
          <w:rFonts w:ascii="Calibri" w:hAnsi="Calibri" w:cs="Calibri"/>
          <w:color w:val="000000"/>
          <w:sz w:val="24"/>
        </w:rPr>
        <w:t>Επισυνάπτεται το Πρόγραμμα της ημερίδας.</w:t>
      </w:r>
    </w:p>
    <w:p w:rsidR="00B31189" w:rsidRPr="00B31189" w:rsidRDefault="00B31189" w:rsidP="00B31189">
      <w:pPr>
        <w:spacing w:line="360" w:lineRule="auto"/>
        <w:jc w:val="both"/>
        <w:rPr>
          <w:rFonts w:ascii="Calibri" w:hAnsi="Calibri" w:cs="Calibri"/>
          <w:color w:val="000000"/>
          <w:sz w:val="24"/>
        </w:rPr>
      </w:pPr>
    </w:p>
    <w:p w:rsidR="0063659F" w:rsidRDefault="0063659F" w:rsidP="005D2830">
      <w:pPr>
        <w:rPr>
          <w:rFonts w:asciiTheme="minorHAnsi" w:hAnsiTheme="minorHAnsi" w:cs="Arial"/>
          <w:b/>
          <w:sz w:val="24"/>
          <w:szCs w:val="24"/>
        </w:rPr>
      </w:pPr>
    </w:p>
    <w:p w:rsidR="00B31189" w:rsidRDefault="00B31189" w:rsidP="00B31189">
      <w:pPr>
        <w:rPr>
          <w:rFonts w:asciiTheme="minorHAnsi" w:hAnsiTheme="minorHAnsi" w:cs="Arial"/>
          <w:b/>
          <w:sz w:val="24"/>
          <w:szCs w:val="24"/>
        </w:rPr>
      </w:pPr>
      <w:r w:rsidRPr="00B31189">
        <w:rPr>
          <w:rFonts w:asciiTheme="minorHAnsi" w:hAnsiTheme="minorHAnsi" w:cs="Arial"/>
          <w:b/>
          <w:sz w:val="24"/>
          <w:szCs w:val="24"/>
        </w:rPr>
        <w:t xml:space="preserve">                      </w:t>
      </w:r>
    </w:p>
    <w:p w:rsidR="00B31189" w:rsidRDefault="00B31189" w:rsidP="00B31189">
      <w:pPr>
        <w:rPr>
          <w:rFonts w:asciiTheme="minorHAnsi" w:hAnsiTheme="minorHAnsi" w:cs="Arial"/>
          <w:b/>
          <w:sz w:val="24"/>
          <w:szCs w:val="24"/>
        </w:rPr>
      </w:pPr>
    </w:p>
    <w:p w:rsidR="00B31189" w:rsidRDefault="00B31189" w:rsidP="00B31189">
      <w:pPr>
        <w:rPr>
          <w:rFonts w:asciiTheme="minorHAnsi" w:hAnsiTheme="minorHAnsi" w:cs="Arial"/>
          <w:b/>
          <w:sz w:val="24"/>
          <w:szCs w:val="24"/>
        </w:rPr>
      </w:pPr>
    </w:p>
    <w:p w:rsidR="00B31189" w:rsidRDefault="00B31189" w:rsidP="00B31189">
      <w:pPr>
        <w:rPr>
          <w:rFonts w:asciiTheme="minorHAnsi" w:hAnsiTheme="minorHAnsi" w:cs="Arial"/>
          <w:b/>
          <w:sz w:val="24"/>
          <w:szCs w:val="24"/>
        </w:rPr>
      </w:pPr>
    </w:p>
    <w:p w:rsidR="00693DEE" w:rsidRDefault="00693DEE" w:rsidP="00B31189">
      <w:pPr>
        <w:ind w:left="1440" w:firstLine="720"/>
        <w:rPr>
          <w:rFonts w:asciiTheme="minorHAnsi" w:hAnsiTheme="minorHAnsi" w:cs="Arial"/>
          <w:b/>
          <w:sz w:val="24"/>
          <w:szCs w:val="24"/>
        </w:rPr>
      </w:pPr>
    </w:p>
    <w:p w:rsidR="00693DEE" w:rsidRDefault="00693DEE" w:rsidP="00B31189">
      <w:pPr>
        <w:ind w:left="1440" w:firstLine="720"/>
        <w:rPr>
          <w:rFonts w:asciiTheme="minorHAnsi" w:hAnsiTheme="minorHAnsi" w:cs="Arial"/>
          <w:b/>
          <w:sz w:val="24"/>
          <w:szCs w:val="24"/>
        </w:rPr>
      </w:pPr>
    </w:p>
    <w:p w:rsidR="00693DEE" w:rsidRDefault="00693DEE" w:rsidP="00B31189">
      <w:pPr>
        <w:ind w:left="1440" w:firstLine="720"/>
        <w:rPr>
          <w:rFonts w:asciiTheme="minorHAnsi" w:hAnsiTheme="minorHAnsi" w:cs="Arial"/>
          <w:b/>
          <w:sz w:val="24"/>
          <w:szCs w:val="24"/>
        </w:rPr>
      </w:pPr>
    </w:p>
    <w:p w:rsidR="00693DEE" w:rsidRDefault="00693DEE" w:rsidP="00B31189">
      <w:pPr>
        <w:ind w:left="1440" w:firstLine="720"/>
        <w:rPr>
          <w:rFonts w:asciiTheme="minorHAnsi" w:hAnsiTheme="minorHAnsi" w:cs="Arial"/>
          <w:b/>
          <w:sz w:val="24"/>
          <w:szCs w:val="24"/>
        </w:rPr>
      </w:pPr>
    </w:p>
    <w:p w:rsidR="00693DEE" w:rsidRDefault="00693DEE" w:rsidP="00B31189">
      <w:pPr>
        <w:ind w:left="1440" w:firstLine="720"/>
        <w:rPr>
          <w:rFonts w:asciiTheme="minorHAnsi" w:hAnsiTheme="minorHAnsi" w:cs="Arial"/>
          <w:b/>
          <w:sz w:val="24"/>
          <w:szCs w:val="24"/>
        </w:rPr>
      </w:pPr>
    </w:p>
    <w:p w:rsidR="00B31189" w:rsidRPr="00B31189" w:rsidRDefault="00B31189" w:rsidP="00B31189">
      <w:pPr>
        <w:ind w:left="1440" w:firstLine="720"/>
        <w:rPr>
          <w:rFonts w:asciiTheme="minorHAnsi" w:hAnsiTheme="minorHAnsi" w:cs="Arial"/>
          <w:b/>
          <w:sz w:val="24"/>
          <w:szCs w:val="24"/>
        </w:rPr>
      </w:pPr>
      <w:r>
        <w:rPr>
          <w:rFonts w:asciiTheme="minorHAnsi" w:hAnsiTheme="minorHAnsi" w:cs="Arial"/>
          <w:b/>
          <w:sz w:val="24"/>
          <w:szCs w:val="24"/>
        </w:rPr>
        <w:t>Η</w:t>
      </w:r>
      <w:r w:rsidRPr="00B31189">
        <w:rPr>
          <w:rFonts w:asciiTheme="minorHAnsi" w:hAnsiTheme="minorHAnsi" w:cs="Arial"/>
          <w:b/>
          <w:sz w:val="24"/>
          <w:szCs w:val="24"/>
        </w:rPr>
        <w:t xml:space="preserve"> Συντονίστρια Εκπαιδευτικού Έργου κλ. ΠΕ60  Νηπιαγωγών</w:t>
      </w:r>
    </w:p>
    <w:p w:rsidR="00B31189" w:rsidRPr="00B31189" w:rsidRDefault="00B31189" w:rsidP="00B31189">
      <w:pPr>
        <w:rPr>
          <w:rFonts w:asciiTheme="minorHAnsi" w:hAnsiTheme="minorHAnsi" w:cs="Arial"/>
          <w:b/>
          <w:sz w:val="24"/>
          <w:szCs w:val="24"/>
        </w:rPr>
      </w:pPr>
    </w:p>
    <w:p w:rsidR="00B31189" w:rsidRPr="00B31189" w:rsidRDefault="00B31189" w:rsidP="00B31189">
      <w:pPr>
        <w:rPr>
          <w:rFonts w:asciiTheme="minorHAnsi" w:hAnsiTheme="minorHAnsi" w:cs="Arial"/>
          <w:b/>
          <w:sz w:val="24"/>
          <w:szCs w:val="24"/>
        </w:rPr>
      </w:pPr>
      <w:r w:rsidRPr="00B31189">
        <w:rPr>
          <w:rFonts w:asciiTheme="minorHAnsi" w:hAnsiTheme="minorHAnsi" w:cs="Arial"/>
          <w:b/>
          <w:sz w:val="24"/>
          <w:szCs w:val="24"/>
        </w:rPr>
        <w:t xml:space="preserve">                                                               </w:t>
      </w:r>
      <w:r>
        <w:rPr>
          <w:rFonts w:asciiTheme="minorHAnsi" w:hAnsiTheme="minorHAnsi" w:cs="Arial"/>
          <w:b/>
          <w:sz w:val="24"/>
          <w:szCs w:val="24"/>
        </w:rPr>
        <w:tab/>
      </w:r>
      <w:r>
        <w:rPr>
          <w:rFonts w:asciiTheme="minorHAnsi" w:hAnsiTheme="minorHAnsi" w:cs="Arial"/>
          <w:b/>
          <w:sz w:val="24"/>
          <w:szCs w:val="24"/>
        </w:rPr>
        <w:tab/>
      </w:r>
      <w:r w:rsidRPr="00B31189">
        <w:rPr>
          <w:rFonts w:asciiTheme="minorHAnsi" w:hAnsiTheme="minorHAnsi" w:cs="Arial"/>
          <w:b/>
          <w:sz w:val="24"/>
          <w:szCs w:val="24"/>
        </w:rPr>
        <w:t xml:space="preserve">Φώτη Παρασκευή </w:t>
      </w:r>
    </w:p>
    <w:p w:rsidR="0063659F" w:rsidRDefault="0063659F" w:rsidP="005D2830">
      <w:pPr>
        <w:rPr>
          <w:rFonts w:asciiTheme="minorHAnsi" w:hAnsiTheme="minorHAnsi" w:cs="Arial"/>
          <w:b/>
          <w:sz w:val="24"/>
          <w:szCs w:val="24"/>
        </w:rPr>
      </w:pPr>
    </w:p>
    <w:p w:rsidR="0063659F" w:rsidRDefault="0063659F"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B31189" w:rsidRDefault="00B31189" w:rsidP="005D2830">
      <w:pPr>
        <w:rPr>
          <w:rFonts w:asciiTheme="minorHAnsi" w:hAnsiTheme="minorHAnsi" w:cs="Arial"/>
          <w:b/>
          <w:sz w:val="24"/>
          <w:szCs w:val="24"/>
        </w:rPr>
      </w:pPr>
    </w:p>
    <w:p w:rsidR="00807CAF" w:rsidRDefault="00807CAF" w:rsidP="00807CAF">
      <w:pPr>
        <w:spacing w:line="360" w:lineRule="auto"/>
        <w:ind w:right="-180"/>
        <w:rPr>
          <w:rFonts w:asciiTheme="minorHAnsi" w:hAnsiTheme="minorHAnsi" w:cs="Arial"/>
          <w:b/>
          <w:sz w:val="24"/>
          <w:szCs w:val="24"/>
        </w:rPr>
      </w:pPr>
    </w:p>
    <w:p w:rsidR="00B31189" w:rsidRPr="00B31189" w:rsidRDefault="00B31189" w:rsidP="00807CAF">
      <w:pPr>
        <w:spacing w:line="360" w:lineRule="auto"/>
        <w:ind w:left="2160" w:right="-180" w:firstLine="720"/>
        <w:rPr>
          <w:rFonts w:ascii="Calibri" w:hAnsi="Calibri"/>
          <w:b/>
          <w:sz w:val="32"/>
        </w:rPr>
      </w:pPr>
      <w:r w:rsidRPr="00B31189">
        <w:rPr>
          <w:rFonts w:ascii="Calibri" w:hAnsi="Calibri"/>
          <w:b/>
          <w:sz w:val="32"/>
        </w:rPr>
        <w:lastRenderedPageBreak/>
        <w:t>ΠΡΟΓΡΑΜΜΑ ΗΜΕΡΙΔΑΣ</w:t>
      </w:r>
    </w:p>
    <w:p w:rsidR="00B31189" w:rsidRPr="00B31189" w:rsidRDefault="00B31189" w:rsidP="00B31189">
      <w:pPr>
        <w:spacing w:line="360" w:lineRule="auto"/>
        <w:ind w:firstLine="284"/>
        <w:jc w:val="center"/>
        <w:rPr>
          <w:rFonts w:ascii="Calibri" w:hAnsi="Calibri"/>
          <w:b/>
          <w:sz w:val="32"/>
        </w:rPr>
      </w:pPr>
      <w:r>
        <w:rPr>
          <w:rFonts w:ascii="Calibri" w:hAnsi="Calibri"/>
          <w:b/>
          <w:sz w:val="32"/>
        </w:rPr>
        <w:t>Δευτέρα  9  Σεπτεμβρίου</w:t>
      </w:r>
      <w:r w:rsidRPr="00B31189">
        <w:rPr>
          <w:rFonts w:ascii="Calibri" w:hAnsi="Calibri"/>
          <w:b/>
          <w:sz w:val="32"/>
        </w:rPr>
        <w:t xml:space="preserve"> 2019</w:t>
      </w:r>
    </w:p>
    <w:p w:rsidR="00B31189" w:rsidRPr="00B31189" w:rsidRDefault="00B31189" w:rsidP="00B31189">
      <w:pPr>
        <w:spacing w:line="360" w:lineRule="auto"/>
        <w:ind w:firstLine="284"/>
        <w:jc w:val="center"/>
        <w:rPr>
          <w:rFonts w:ascii="Calibri" w:hAnsi="Calibri" w:cs="Calibri"/>
          <w:noProof/>
          <w:sz w:val="24"/>
          <w:szCs w:val="24"/>
        </w:rPr>
      </w:pPr>
      <w:r w:rsidRPr="00B31189">
        <w:rPr>
          <w:rFonts w:ascii="Calibri" w:hAnsi="Calibri" w:cs="Calibri"/>
          <w:noProof/>
          <w:sz w:val="24"/>
          <w:szCs w:val="24"/>
        </w:rPr>
        <w:t>Αίθουσα Εκδηλώσεων του Δημαρχείου Χαϊδαρίου</w:t>
      </w:r>
    </w:p>
    <w:p w:rsidR="00B31189" w:rsidRDefault="00B31189" w:rsidP="00B31189">
      <w:pPr>
        <w:spacing w:line="360" w:lineRule="auto"/>
        <w:ind w:firstLine="284"/>
        <w:jc w:val="center"/>
        <w:rPr>
          <w:rFonts w:ascii="Calibri" w:hAnsi="Calibri" w:cs="Calibri"/>
          <w:noProof/>
          <w:sz w:val="24"/>
          <w:szCs w:val="24"/>
        </w:rPr>
      </w:pPr>
      <w:r w:rsidRPr="00B31189">
        <w:rPr>
          <w:rFonts w:ascii="Calibri" w:hAnsi="Calibri" w:cs="Calibri"/>
          <w:noProof/>
          <w:sz w:val="24"/>
          <w:szCs w:val="24"/>
        </w:rPr>
        <w:t>Στρατ. Καραϊσκάκη 138 &amp; Επαύλεως 2 (απέναντι από το Παλατάκι Χαϊδαρίου- είσοδος κι από Λ. Αθηνών).</w:t>
      </w:r>
    </w:p>
    <w:p w:rsidR="00B31189" w:rsidRPr="00B31189" w:rsidRDefault="00B31189" w:rsidP="00B31189">
      <w:pPr>
        <w:spacing w:line="360" w:lineRule="auto"/>
        <w:ind w:firstLine="284"/>
        <w:jc w:val="center"/>
        <w:rPr>
          <w:rFonts w:ascii="Calibri" w:hAnsi="Calibri" w:cs="Calibri"/>
          <w:noProof/>
          <w:sz w:val="24"/>
          <w:szCs w:val="24"/>
        </w:rPr>
      </w:pP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272"/>
      </w:tblGrid>
      <w:tr w:rsidR="00807CAF" w:rsidRPr="00B31189" w:rsidTr="00E036F4">
        <w:trPr>
          <w:trHeight w:val="494"/>
        </w:trPr>
        <w:tc>
          <w:tcPr>
            <w:tcW w:w="2660" w:type="dxa"/>
            <w:shd w:val="clear" w:color="auto" w:fill="auto"/>
          </w:tcPr>
          <w:p w:rsidR="00B31189" w:rsidRPr="00807CAF" w:rsidRDefault="00B31189" w:rsidP="00B31189">
            <w:pPr>
              <w:spacing w:line="360" w:lineRule="auto"/>
              <w:rPr>
                <w:rFonts w:ascii="Calibri" w:hAnsi="Calibri"/>
                <w:b/>
                <w:bCs/>
                <w:szCs w:val="24"/>
              </w:rPr>
            </w:pPr>
            <w:r w:rsidRPr="00807CAF">
              <w:rPr>
                <w:rFonts w:ascii="Calibri" w:hAnsi="Calibri"/>
                <w:b/>
                <w:bCs/>
                <w:szCs w:val="24"/>
              </w:rPr>
              <w:t xml:space="preserve">Ώρα </w:t>
            </w:r>
          </w:p>
        </w:tc>
        <w:tc>
          <w:tcPr>
            <w:tcW w:w="3118" w:type="dxa"/>
            <w:shd w:val="clear" w:color="auto" w:fill="auto"/>
          </w:tcPr>
          <w:p w:rsidR="00B31189" w:rsidRPr="00807CAF" w:rsidRDefault="00B31189" w:rsidP="00B31189">
            <w:pPr>
              <w:spacing w:line="360" w:lineRule="auto"/>
              <w:jc w:val="center"/>
              <w:rPr>
                <w:rFonts w:ascii="Calibri" w:hAnsi="Calibri"/>
                <w:b/>
                <w:bCs/>
                <w:szCs w:val="24"/>
              </w:rPr>
            </w:pPr>
            <w:r w:rsidRPr="00807CAF">
              <w:rPr>
                <w:rFonts w:ascii="Calibri" w:hAnsi="Calibri"/>
                <w:b/>
                <w:bCs/>
                <w:szCs w:val="24"/>
              </w:rPr>
              <w:t>Τίτλος εισήγησης</w:t>
            </w:r>
          </w:p>
        </w:tc>
        <w:tc>
          <w:tcPr>
            <w:tcW w:w="3272" w:type="dxa"/>
            <w:shd w:val="clear" w:color="auto" w:fill="auto"/>
          </w:tcPr>
          <w:p w:rsidR="00B31189" w:rsidRPr="00807CAF" w:rsidRDefault="00B31189" w:rsidP="00B31189">
            <w:pPr>
              <w:spacing w:line="360" w:lineRule="auto"/>
              <w:jc w:val="center"/>
              <w:rPr>
                <w:rFonts w:ascii="Calibri" w:hAnsi="Calibri"/>
                <w:b/>
                <w:bCs/>
                <w:szCs w:val="24"/>
              </w:rPr>
            </w:pPr>
            <w:r w:rsidRPr="00807CAF">
              <w:rPr>
                <w:rFonts w:ascii="Calibri" w:hAnsi="Calibri"/>
                <w:b/>
                <w:bCs/>
                <w:szCs w:val="24"/>
              </w:rPr>
              <w:t>Εισηγητής</w:t>
            </w:r>
          </w:p>
        </w:tc>
      </w:tr>
      <w:tr w:rsidR="00807CAF" w:rsidRPr="00B31189" w:rsidTr="00E036F4">
        <w:trPr>
          <w:trHeight w:val="752"/>
        </w:trPr>
        <w:tc>
          <w:tcPr>
            <w:tcW w:w="2660" w:type="dxa"/>
            <w:shd w:val="clear" w:color="auto" w:fill="auto"/>
          </w:tcPr>
          <w:p w:rsidR="00B31189" w:rsidRPr="00807CAF" w:rsidRDefault="00B31189" w:rsidP="00B31189">
            <w:pPr>
              <w:spacing w:line="360" w:lineRule="auto"/>
              <w:rPr>
                <w:rFonts w:ascii="Calibri" w:hAnsi="Calibri"/>
                <w:b/>
                <w:bCs/>
                <w:color w:val="0070C0"/>
                <w:szCs w:val="24"/>
              </w:rPr>
            </w:pPr>
          </w:p>
          <w:p w:rsidR="00B31189" w:rsidRPr="00807CAF" w:rsidRDefault="00B31189" w:rsidP="00B31189">
            <w:pPr>
              <w:spacing w:line="360" w:lineRule="auto"/>
              <w:rPr>
                <w:rFonts w:ascii="Calibri" w:hAnsi="Calibri"/>
                <w:b/>
                <w:bCs/>
                <w:color w:val="0070C0"/>
                <w:szCs w:val="24"/>
              </w:rPr>
            </w:pPr>
            <w:r w:rsidRPr="00807CAF">
              <w:rPr>
                <w:rFonts w:ascii="Calibri" w:hAnsi="Calibri"/>
                <w:b/>
                <w:bCs/>
                <w:color w:val="0070C0"/>
                <w:szCs w:val="24"/>
              </w:rPr>
              <w:t xml:space="preserve">08.30-09.00 </w:t>
            </w:r>
          </w:p>
        </w:tc>
        <w:tc>
          <w:tcPr>
            <w:tcW w:w="3118" w:type="dxa"/>
            <w:shd w:val="clear" w:color="auto" w:fill="auto"/>
          </w:tcPr>
          <w:p w:rsidR="00B31189" w:rsidRPr="00807CAF" w:rsidRDefault="00B31189" w:rsidP="00B31189">
            <w:pPr>
              <w:spacing w:line="360" w:lineRule="auto"/>
              <w:rPr>
                <w:rFonts w:ascii="Calibri" w:hAnsi="Calibri"/>
                <w:bCs/>
                <w:color w:val="000000" w:themeColor="text1"/>
                <w:szCs w:val="24"/>
              </w:rPr>
            </w:pPr>
          </w:p>
          <w:p w:rsidR="00B31189" w:rsidRPr="00807CAF" w:rsidRDefault="00B31189" w:rsidP="00B31189">
            <w:pPr>
              <w:spacing w:line="360" w:lineRule="auto"/>
              <w:rPr>
                <w:rFonts w:ascii="Calibri" w:hAnsi="Calibri"/>
                <w:bCs/>
                <w:color w:val="000000" w:themeColor="text1"/>
                <w:szCs w:val="24"/>
              </w:rPr>
            </w:pPr>
            <w:r w:rsidRPr="00807CAF">
              <w:rPr>
                <w:rFonts w:ascii="Calibri" w:hAnsi="Calibri"/>
                <w:bCs/>
                <w:color w:val="000000" w:themeColor="text1"/>
                <w:szCs w:val="24"/>
              </w:rPr>
              <w:t xml:space="preserve">         Προσέλευση - Εγγραφές</w:t>
            </w:r>
          </w:p>
        </w:tc>
        <w:tc>
          <w:tcPr>
            <w:tcW w:w="3272" w:type="dxa"/>
            <w:shd w:val="clear" w:color="auto" w:fill="auto"/>
          </w:tcPr>
          <w:p w:rsidR="00B31189" w:rsidRPr="00807CAF" w:rsidRDefault="00B31189" w:rsidP="00B31189">
            <w:pPr>
              <w:rPr>
                <w:sz w:val="24"/>
                <w:szCs w:val="24"/>
              </w:rPr>
            </w:pPr>
          </w:p>
        </w:tc>
      </w:tr>
      <w:tr w:rsidR="00807CAF" w:rsidRPr="00B31189" w:rsidTr="00E036F4">
        <w:trPr>
          <w:trHeight w:val="1886"/>
        </w:trPr>
        <w:tc>
          <w:tcPr>
            <w:tcW w:w="2660" w:type="dxa"/>
            <w:shd w:val="clear" w:color="auto" w:fill="auto"/>
          </w:tcPr>
          <w:p w:rsidR="00B31189" w:rsidRPr="00807CAF" w:rsidRDefault="00B31189" w:rsidP="00B31189">
            <w:pPr>
              <w:spacing w:line="360" w:lineRule="auto"/>
              <w:rPr>
                <w:rFonts w:ascii="Calibri" w:hAnsi="Calibri"/>
                <w:b/>
                <w:bCs/>
                <w:color w:val="0070C0"/>
                <w:szCs w:val="24"/>
              </w:rPr>
            </w:pPr>
          </w:p>
          <w:p w:rsidR="00B31189" w:rsidRPr="00807CAF" w:rsidRDefault="00693DEE" w:rsidP="00B31189">
            <w:pPr>
              <w:spacing w:line="360" w:lineRule="auto"/>
              <w:rPr>
                <w:rFonts w:ascii="Calibri" w:hAnsi="Calibri"/>
                <w:b/>
                <w:bCs/>
                <w:color w:val="0070C0"/>
                <w:szCs w:val="24"/>
              </w:rPr>
            </w:pPr>
            <w:r w:rsidRPr="00807CAF">
              <w:rPr>
                <w:rFonts w:ascii="Calibri" w:hAnsi="Calibri"/>
                <w:b/>
                <w:bCs/>
                <w:color w:val="0070C0"/>
                <w:szCs w:val="24"/>
              </w:rPr>
              <w:t>09.00-09.15</w:t>
            </w:r>
          </w:p>
        </w:tc>
        <w:tc>
          <w:tcPr>
            <w:tcW w:w="3118" w:type="dxa"/>
            <w:shd w:val="clear" w:color="auto" w:fill="auto"/>
          </w:tcPr>
          <w:p w:rsidR="00B31189" w:rsidRPr="00807CAF" w:rsidRDefault="00B31189" w:rsidP="00B31189">
            <w:pPr>
              <w:spacing w:line="360" w:lineRule="auto"/>
              <w:rPr>
                <w:rFonts w:ascii="Calibri" w:hAnsi="Calibri"/>
                <w:bCs/>
                <w:color w:val="000000" w:themeColor="text1"/>
                <w:szCs w:val="24"/>
              </w:rPr>
            </w:pPr>
          </w:p>
          <w:p w:rsidR="00B31189" w:rsidRPr="00807CAF" w:rsidRDefault="00B31189" w:rsidP="00B31189">
            <w:pPr>
              <w:spacing w:line="360" w:lineRule="auto"/>
              <w:jc w:val="center"/>
              <w:rPr>
                <w:rFonts w:ascii="Calibri" w:hAnsi="Calibri"/>
                <w:b/>
                <w:bCs/>
                <w:color w:val="000000" w:themeColor="text1"/>
                <w:szCs w:val="24"/>
              </w:rPr>
            </w:pPr>
            <w:r w:rsidRPr="00807CAF">
              <w:rPr>
                <w:rFonts w:ascii="Calibri" w:hAnsi="Calibri"/>
                <w:b/>
                <w:bCs/>
                <w:color w:val="000000" w:themeColor="text1"/>
                <w:szCs w:val="24"/>
              </w:rPr>
              <w:t xml:space="preserve">Χαιρετισμός </w:t>
            </w:r>
          </w:p>
          <w:p w:rsidR="00B31189" w:rsidRPr="00807CAF" w:rsidRDefault="00B31189" w:rsidP="00B31189">
            <w:pPr>
              <w:spacing w:line="360" w:lineRule="auto"/>
              <w:jc w:val="center"/>
              <w:rPr>
                <w:rFonts w:ascii="Calibri" w:hAnsi="Calibri"/>
                <w:b/>
                <w:bCs/>
                <w:color w:val="000000" w:themeColor="text1"/>
                <w:szCs w:val="24"/>
              </w:rPr>
            </w:pPr>
            <w:r w:rsidRPr="00807CAF">
              <w:rPr>
                <w:rFonts w:ascii="Calibri" w:hAnsi="Calibri"/>
                <w:b/>
                <w:bCs/>
                <w:color w:val="000000" w:themeColor="text1"/>
                <w:szCs w:val="24"/>
              </w:rPr>
              <w:t>Αναγκαιότητα επιμόρφωσης στο συγκεκριμένο θέμα</w:t>
            </w:r>
          </w:p>
        </w:tc>
        <w:tc>
          <w:tcPr>
            <w:tcW w:w="3272" w:type="dxa"/>
            <w:shd w:val="clear" w:color="auto" w:fill="auto"/>
          </w:tcPr>
          <w:p w:rsidR="00B31189" w:rsidRPr="00807CAF" w:rsidRDefault="00B31189" w:rsidP="00B31189">
            <w:pPr>
              <w:spacing w:line="360" w:lineRule="auto"/>
              <w:ind w:left="-571"/>
              <w:rPr>
                <w:rFonts w:ascii="Calibri" w:hAnsi="Calibri"/>
                <w:b/>
                <w:bCs/>
                <w:color w:val="000000" w:themeColor="text1"/>
                <w:szCs w:val="24"/>
              </w:rPr>
            </w:pPr>
          </w:p>
          <w:p w:rsidR="00B31189" w:rsidRPr="00807CAF" w:rsidRDefault="00B31189" w:rsidP="00B31189">
            <w:pPr>
              <w:spacing w:line="276" w:lineRule="auto"/>
              <w:rPr>
                <w:rFonts w:ascii="Calibri" w:hAnsi="Calibri"/>
                <w:b/>
                <w:bCs/>
                <w:color w:val="000000" w:themeColor="text1"/>
                <w:szCs w:val="24"/>
              </w:rPr>
            </w:pPr>
            <w:r w:rsidRPr="00807CAF">
              <w:rPr>
                <w:rFonts w:ascii="Calibri" w:hAnsi="Calibri"/>
                <w:b/>
                <w:bCs/>
                <w:color w:val="000000" w:themeColor="text1"/>
                <w:szCs w:val="24"/>
              </w:rPr>
              <w:t xml:space="preserve">            Φώτη Παρασκευή </w:t>
            </w:r>
          </w:p>
          <w:p w:rsidR="00B31189" w:rsidRPr="00807CAF" w:rsidRDefault="00B31189" w:rsidP="00B31189">
            <w:pPr>
              <w:spacing w:line="276" w:lineRule="auto"/>
              <w:jc w:val="center"/>
              <w:rPr>
                <w:rFonts w:ascii="Calibri" w:hAnsi="Calibri"/>
                <w:bCs/>
                <w:color w:val="000000" w:themeColor="text1"/>
                <w:szCs w:val="24"/>
              </w:rPr>
            </w:pPr>
            <w:r w:rsidRPr="00807CAF">
              <w:rPr>
                <w:rFonts w:ascii="Calibri" w:hAnsi="Calibri"/>
                <w:bCs/>
                <w:color w:val="000000" w:themeColor="text1"/>
                <w:szCs w:val="24"/>
              </w:rPr>
              <w:t>Συντονίστρια Εκπαιδευτικού Έργου κλ. ΠΕ60 Νηπιαγωγών , 3ο ΠΕ.Κ.Ε.Σ Αττικής</w:t>
            </w:r>
          </w:p>
          <w:p w:rsidR="00B31189" w:rsidRPr="00807CAF" w:rsidRDefault="00B31189" w:rsidP="00B31189">
            <w:pPr>
              <w:spacing w:line="276" w:lineRule="auto"/>
              <w:jc w:val="center"/>
              <w:rPr>
                <w:rFonts w:ascii="Calibri" w:hAnsi="Calibri"/>
                <w:b/>
                <w:bCs/>
                <w:color w:val="000000" w:themeColor="text1"/>
                <w:szCs w:val="24"/>
              </w:rPr>
            </w:pPr>
            <w:r w:rsidRPr="00807CAF">
              <w:rPr>
                <w:rFonts w:ascii="Calibri" w:hAnsi="Calibri"/>
                <w:bCs/>
                <w:color w:val="000000" w:themeColor="text1"/>
                <w:szCs w:val="24"/>
              </w:rPr>
              <w:t>Δρ Ψυχολογίας  ΕΚΠΑ</w:t>
            </w:r>
          </w:p>
        </w:tc>
      </w:tr>
      <w:tr w:rsidR="00807CAF" w:rsidRPr="00B31189" w:rsidTr="00E036F4">
        <w:trPr>
          <w:trHeight w:val="1273"/>
        </w:trPr>
        <w:tc>
          <w:tcPr>
            <w:tcW w:w="2660" w:type="dxa"/>
            <w:shd w:val="clear" w:color="auto" w:fill="auto"/>
          </w:tcPr>
          <w:p w:rsidR="00B31189" w:rsidRPr="00807CAF" w:rsidRDefault="00B31189" w:rsidP="00B31189">
            <w:pPr>
              <w:spacing w:line="360" w:lineRule="auto"/>
              <w:rPr>
                <w:rFonts w:ascii="Calibri" w:hAnsi="Calibri"/>
                <w:b/>
                <w:bCs/>
                <w:color w:val="0070C0"/>
                <w:szCs w:val="24"/>
              </w:rPr>
            </w:pPr>
          </w:p>
          <w:p w:rsidR="00B31189" w:rsidRPr="00807CAF" w:rsidRDefault="00693DEE" w:rsidP="00B31189">
            <w:pPr>
              <w:spacing w:line="360" w:lineRule="auto"/>
              <w:rPr>
                <w:rFonts w:ascii="Calibri" w:hAnsi="Calibri"/>
                <w:b/>
                <w:bCs/>
                <w:color w:val="0070C0"/>
                <w:szCs w:val="24"/>
              </w:rPr>
            </w:pPr>
            <w:r w:rsidRPr="00807CAF">
              <w:rPr>
                <w:rFonts w:ascii="Calibri" w:hAnsi="Calibri"/>
                <w:b/>
                <w:bCs/>
                <w:color w:val="0070C0"/>
                <w:szCs w:val="24"/>
              </w:rPr>
              <w:t>09.15-9.3</w:t>
            </w:r>
            <w:r w:rsidR="00B31189" w:rsidRPr="00807CAF">
              <w:rPr>
                <w:rFonts w:ascii="Calibri" w:hAnsi="Calibri"/>
                <w:b/>
                <w:bCs/>
                <w:color w:val="0070C0"/>
                <w:szCs w:val="24"/>
              </w:rPr>
              <w:t>0</w:t>
            </w:r>
          </w:p>
        </w:tc>
        <w:tc>
          <w:tcPr>
            <w:tcW w:w="3118" w:type="dxa"/>
            <w:shd w:val="clear" w:color="auto" w:fill="auto"/>
          </w:tcPr>
          <w:p w:rsidR="00B31189" w:rsidRPr="00807CAF" w:rsidRDefault="00B31189" w:rsidP="00B31189">
            <w:pPr>
              <w:spacing w:line="360" w:lineRule="auto"/>
              <w:ind w:right="529"/>
              <w:rPr>
                <w:rFonts w:ascii="Calibri" w:hAnsi="Calibri"/>
                <w:b/>
                <w:bCs/>
                <w:color w:val="000000" w:themeColor="text1"/>
                <w:szCs w:val="24"/>
              </w:rPr>
            </w:pPr>
          </w:p>
          <w:p w:rsidR="00B31189" w:rsidRPr="00807CAF" w:rsidRDefault="00E036F4" w:rsidP="00E036F4">
            <w:pPr>
              <w:jc w:val="center"/>
              <w:rPr>
                <w:rFonts w:ascii="Calibri" w:hAnsi="Calibri"/>
                <w:b/>
                <w:bCs/>
                <w:color w:val="000000" w:themeColor="text1"/>
                <w:szCs w:val="24"/>
              </w:rPr>
            </w:pPr>
            <w:r w:rsidRPr="00807CAF">
              <w:rPr>
                <w:rFonts w:ascii="Calibri" w:hAnsi="Calibri"/>
                <w:color w:val="000000" w:themeColor="text1"/>
                <w:shd w:val="clear" w:color="auto" w:fill="FFFFFF"/>
              </w:rPr>
              <w:t>Παιδιά προσχολικής ηλικίας και χρήση </w:t>
            </w:r>
            <w:r w:rsidRPr="00807CAF">
              <w:rPr>
                <w:rFonts w:ascii="Calibri" w:hAnsi="Calibri"/>
                <w:b/>
                <w:bCs/>
                <w:color w:val="000000" w:themeColor="text1"/>
                <w:shd w:val="clear" w:color="auto" w:fill="FFFFFF"/>
              </w:rPr>
              <w:t>ηλεκτρονικών μέσων</w:t>
            </w:r>
            <w:r w:rsidRPr="00807CAF">
              <w:rPr>
                <w:rFonts w:ascii="Calibri" w:hAnsi="Calibri"/>
                <w:color w:val="000000" w:themeColor="text1"/>
                <w:shd w:val="clear" w:color="auto" w:fill="FFFFFF"/>
              </w:rPr>
              <w:t>: </w:t>
            </w:r>
            <w:r w:rsidRPr="00807CAF">
              <w:rPr>
                <w:rFonts w:ascii="Calibri" w:hAnsi="Calibri"/>
                <w:b/>
                <w:bCs/>
                <w:color w:val="000000" w:themeColor="text1"/>
                <w:shd w:val="clear" w:color="auto" w:fill="FFFFFF"/>
              </w:rPr>
              <w:t>Οφέλη-Πιθανοί κίνδυνοι</w:t>
            </w:r>
          </w:p>
        </w:tc>
        <w:tc>
          <w:tcPr>
            <w:tcW w:w="3272" w:type="dxa"/>
            <w:shd w:val="clear" w:color="auto" w:fill="auto"/>
          </w:tcPr>
          <w:p w:rsidR="00B31189" w:rsidRPr="00807CAF" w:rsidRDefault="00B31189" w:rsidP="00B31189">
            <w:pPr>
              <w:spacing w:line="276" w:lineRule="auto"/>
              <w:rPr>
                <w:rFonts w:ascii="Calibri" w:hAnsi="Calibri"/>
                <w:b/>
                <w:color w:val="000000" w:themeColor="text1"/>
                <w:szCs w:val="24"/>
              </w:rPr>
            </w:pPr>
          </w:p>
          <w:p w:rsidR="00693DEE" w:rsidRPr="00807CAF" w:rsidRDefault="00693DEE" w:rsidP="00693DEE">
            <w:pPr>
              <w:spacing w:line="276" w:lineRule="auto"/>
              <w:jc w:val="center"/>
              <w:rPr>
                <w:rFonts w:ascii="Calibri" w:hAnsi="Calibri"/>
                <w:b/>
                <w:color w:val="000000" w:themeColor="text1"/>
                <w:szCs w:val="24"/>
              </w:rPr>
            </w:pPr>
            <w:r w:rsidRPr="00807CAF">
              <w:rPr>
                <w:rFonts w:ascii="Calibri" w:hAnsi="Calibri"/>
                <w:b/>
                <w:color w:val="000000" w:themeColor="text1"/>
                <w:szCs w:val="24"/>
              </w:rPr>
              <w:t>Συνεργάτες από το Τμήμα Πρόληψης και Ευαισθητοποίησης Παιδιών, Γονέων και Εκπαιδευτικών του Χαμόγελου του Παιδιού</w:t>
            </w:r>
          </w:p>
        </w:tc>
      </w:tr>
      <w:tr w:rsidR="00807CAF" w:rsidRPr="00B31189" w:rsidTr="00E036F4">
        <w:trPr>
          <w:trHeight w:val="1281"/>
        </w:trPr>
        <w:tc>
          <w:tcPr>
            <w:tcW w:w="2660" w:type="dxa"/>
            <w:shd w:val="clear" w:color="auto" w:fill="auto"/>
          </w:tcPr>
          <w:p w:rsidR="00B31189" w:rsidRPr="00807CAF" w:rsidRDefault="00B31189" w:rsidP="00B31189">
            <w:pPr>
              <w:spacing w:line="360" w:lineRule="auto"/>
              <w:rPr>
                <w:rFonts w:ascii="Calibri" w:hAnsi="Calibri"/>
                <w:b/>
                <w:bCs/>
                <w:color w:val="0070C0"/>
                <w:szCs w:val="24"/>
              </w:rPr>
            </w:pPr>
          </w:p>
          <w:p w:rsidR="00B31189" w:rsidRPr="00807CAF" w:rsidRDefault="00693DEE" w:rsidP="00B31189">
            <w:pPr>
              <w:spacing w:line="360" w:lineRule="auto"/>
              <w:rPr>
                <w:rFonts w:ascii="Calibri" w:hAnsi="Calibri"/>
                <w:b/>
                <w:bCs/>
                <w:color w:val="0070C0"/>
                <w:szCs w:val="24"/>
              </w:rPr>
            </w:pPr>
            <w:r w:rsidRPr="00807CAF">
              <w:rPr>
                <w:rFonts w:ascii="Calibri" w:hAnsi="Calibri"/>
                <w:b/>
                <w:bCs/>
                <w:color w:val="0070C0"/>
                <w:szCs w:val="24"/>
              </w:rPr>
              <w:t>9.30-9.45</w:t>
            </w:r>
          </w:p>
        </w:tc>
        <w:tc>
          <w:tcPr>
            <w:tcW w:w="3118" w:type="dxa"/>
            <w:shd w:val="clear" w:color="auto" w:fill="auto"/>
          </w:tcPr>
          <w:p w:rsidR="00B31189" w:rsidRPr="00807CAF" w:rsidRDefault="00B31189" w:rsidP="00B31189">
            <w:pPr>
              <w:spacing w:line="360" w:lineRule="auto"/>
              <w:ind w:right="529"/>
              <w:rPr>
                <w:rFonts w:ascii="Calibri" w:hAnsi="Calibri"/>
                <w:b/>
                <w:bCs/>
                <w:color w:val="000000" w:themeColor="text1"/>
                <w:szCs w:val="24"/>
              </w:rPr>
            </w:pPr>
          </w:p>
          <w:p w:rsidR="00B31189" w:rsidRPr="00807CAF" w:rsidRDefault="00E036F4" w:rsidP="00E036F4">
            <w:pPr>
              <w:spacing w:line="360" w:lineRule="auto"/>
              <w:ind w:right="529"/>
              <w:rPr>
                <w:rFonts w:ascii="Calibri" w:hAnsi="Calibri"/>
                <w:b/>
                <w:bCs/>
                <w:color w:val="000000" w:themeColor="text1"/>
                <w:szCs w:val="24"/>
              </w:rPr>
            </w:pPr>
            <w:r w:rsidRPr="00807CAF">
              <w:rPr>
                <w:rFonts w:ascii="Calibri" w:hAnsi="Calibri"/>
                <w:color w:val="000000" w:themeColor="text1"/>
                <w:shd w:val="clear" w:color="auto" w:fill="FFFFFF"/>
              </w:rPr>
              <w:t xml:space="preserve">         Ηλεκτρονικά μέσα και                      ο </w:t>
            </w:r>
            <w:r w:rsidRPr="00807CAF">
              <w:rPr>
                <w:rFonts w:ascii="Calibri" w:hAnsi="Calibri"/>
                <w:b/>
                <w:bCs/>
                <w:color w:val="000000" w:themeColor="text1"/>
                <w:shd w:val="clear" w:color="auto" w:fill="FFFFFF"/>
              </w:rPr>
              <w:t>ρόλος της Οικογένειας</w:t>
            </w:r>
          </w:p>
        </w:tc>
        <w:tc>
          <w:tcPr>
            <w:tcW w:w="3272" w:type="dxa"/>
            <w:shd w:val="clear" w:color="auto" w:fill="auto"/>
          </w:tcPr>
          <w:p w:rsidR="00B31189" w:rsidRPr="00807CAF" w:rsidRDefault="00B31189" w:rsidP="00B31189">
            <w:pPr>
              <w:widowControl w:val="0"/>
              <w:overflowPunct w:val="0"/>
              <w:autoSpaceDE w:val="0"/>
              <w:autoSpaceDN w:val="0"/>
              <w:adjustRightInd w:val="0"/>
              <w:spacing w:line="360" w:lineRule="auto"/>
              <w:jc w:val="both"/>
              <w:rPr>
                <w:rFonts w:ascii="Calibri" w:hAnsi="Calibri"/>
                <w:sz w:val="24"/>
                <w:szCs w:val="24"/>
              </w:rPr>
            </w:pPr>
            <w:r w:rsidRPr="00807CAF">
              <w:rPr>
                <w:rFonts w:ascii="Calibri" w:hAnsi="Calibri"/>
                <w:sz w:val="24"/>
                <w:szCs w:val="24"/>
                <w:lang w:val="x-none"/>
              </w:rPr>
              <w:t xml:space="preserve">             </w:t>
            </w:r>
          </w:p>
          <w:p w:rsidR="00B31189" w:rsidRPr="00807CAF" w:rsidRDefault="00B31189" w:rsidP="00B31189">
            <w:pPr>
              <w:widowControl w:val="0"/>
              <w:overflowPunct w:val="0"/>
              <w:autoSpaceDE w:val="0"/>
              <w:autoSpaceDN w:val="0"/>
              <w:adjustRightInd w:val="0"/>
              <w:spacing w:line="360" w:lineRule="auto"/>
              <w:jc w:val="center"/>
              <w:rPr>
                <w:rFonts w:ascii="Calibri" w:hAnsi="Calibri"/>
                <w:szCs w:val="24"/>
              </w:rPr>
            </w:pPr>
          </w:p>
        </w:tc>
      </w:tr>
      <w:tr w:rsidR="00807CAF" w:rsidRPr="00B31189" w:rsidTr="00E036F4">
        <w:trPr>
          <w:trHeight w:val="752"/>
        </w:trPr>
        <w:tc>
          <w:tcPr>
            <w:tcW w:w="2660" w:type="dxa"/>
            <w:shd w:val="clear" w:color="auto" w:fill="auto"/>
          </w:tcPr>
          <w:p w:rsidR="00B31189" w:rsidRPr="00807CAF" w:rsidRDefault="00B31189" w:rsidP="00B31189">
            <w:pPr>
              <w:spacing w:line="360" w:lineRule="auto"/>
              <w:rPr>
                <w:rFonts w:ascii="Calibri" w:hAnsi="Calibri"/>
                <w:b/>
                <w:bCs/>
                <w:color w:val="0070C0"/>
                <w:szCs w:val="24"/>
              </w:rPr>
            </w:pPr>
          </w:p>
          <w:p w:rsidR="00B31189" w:rsidRPr="00807CAF" w:rsidRDefault="00693DEE" w:rsidP="00B31189">
            <w:pPr>
              <w:spacing w:line="360" w:lineRule="auto"/>
              <w:rPr>
                <w:rFonts w:ascii="Calibri" w:hAnsi="Calibri"/>
                <w:b/>
                <w:bCs/>
                <w:color w:val="0070C0"/>
                <w:szCs w:val="24"/>
              </w:rPr>
            </w:pPr>
            <w:r w:rsidRPr="00807CAF">
              <w:rPr>
                <w:rFonts w:ascii="Calibri" w:hAnsi="Calibri"/>
                <w:b/>
                <w:bCs/>
                <w:color w:val="0070C0"/>
                <w:szCs w:val="24"/>
              </w:rPr>
              <w:t>9.45-10</w:t>
            </w:r>
            <w:r w:rsidR="00B31189" w:rsidRPr="00807CAF">
              <w:rPr>
                <w:rFonts w:ascii="Calibri" w:hAnsi="Calibri"/>
                <w:b/>
                <w:bCs/>
                <w:color w:val="0070C0"/>
                <w:szCs w:val="24"/>
              </w:rPr>
              <w:t>.</w:t>
            </w:r>
            <w:r w:rsidRPr="00807CAF">
              <w:rPr>
                <w:rFonts w:ascii="Calibri" w:hAnsi="Calibri"/>
                <w:b/>
                <w:bCs/>
                <w:color w:val="0070C0"/>
                <w:szCs w:val="24"/>
              </w:rPr>
              <w:t>0</w:t>
            </w:r>
            <w:r w:rsidR="00B31189" w:rsidRPr="00807CAF">
              <w:rPr>
                <w:rFonts w:ascii="Calibri" w:hAnsi="Calibri"/>
                <w:b/>
                <w:bCs/>
                <w:color w:val="0070C0"/>
                <w:szCs w:val="24"/>
              </w:rPr>
              <w:t xml:space="preserve">0 </w:t>
            </w:r>
          </w:p>
        </w:tc>
        <w:tc>
          <w:tcPr>
            <w:tcW w:w="3118" w:type="dxa"/>
            <w:shd w:val="clear" w:color="auto" w:fill="auto"/>
          </w:tcPr>
          <w:p w:rsidR="00B31189" w:rsidRPr="00807CAF" w:rsidRDefault="00B31189" w:rsidP="00B31189">
            <w:pPr>
              <w:shd w:val="clear" w:color="auto" w:fill="FFFFFF"/>
              <w:spacing w:line="327" w:lineRule="atLeast"/>
              <w:ind w:left="410"/>
              <w:rPr>
                <w:rFonts w:ascii="Calibri" w:hAnsi="Calibri"/>
                <w:color w:val="000000" w:themeColor="text1"/>
                <w:szCs w:val="24"/>
              </w:rPr>
            </w:pPr>
          </w:p>
          <w:p w:rsidR="00B31189" w:rsidRPr="00807CAF" w:rsidRDefault="00E036F4" w:rsidP="00E036F4">
            <w:pPr>
              <w:shd w:val="clear" w:color="auto" w:fill="FFFFFF"/>
              <w:spacing w:line="327" w:lineRule="atLeast"/>
              <w:jc w:val="center"/>
              <w:rPr>
                <w:rFonts w:ascii="Calibri" w:hAnsi="Calibri"/>
                <w:b/>
                <w:color w:val="000000" w:themeColor="text1"/>
                <w:szCs w:val="24"/>
              </w:rPr>
            </w:pPr>
            <w:r w:rsidRPr="00807CAF">
              <w:rPr>
                <w:rFonts w:ascii="Calibri" w:hAnsi="Calibri"/>
                <w:b/>
                <w:bCs/>
                <w:color w:val="000000" w:themeColor="text1"/>
                <w:shd w:val="clear" w:color="auto" w:fill="FFFFFF"/>
              </w:rPr>
              <w:t>Συστάσεις</w:t>
            </w:r>
            <w:r w:rsidRPr="00807CAF">
              <w:rPr>
                <w:rFonts w:ascii="Calibri" w:hAnsi="Calibri"/>
                <w:color w:val="000000" w:themeColor="text1"/>
                <w:shd w:val="clear" w:color="auto" w:fill="FFFFFF"/>
              </w:rPr>
              <w:t> σύμφωνα με τον </w:t>
            </w:r>
            <w:r w:rsidRPr="00807CAF">
              <w:rPr>
                <w:rFonts w:ascii="Calibri" w:hAnsi="Calibri"/>
                <w:b/>
                <w:bCs/>
                <w:color w:val="000000" w:themeColor="text1"/>
                <w:shd w:val="clear" w:color="auto" w:fill="FFFFFF"/>
              </w:rPr>
              <w:t>Παγκόσμιο Οργανισμό Υγείας</w:t>
            </w:r>
            <w:r w:rsidRPr="00807CAF">
              <w:rPr>
                <w:rFonts w:ascii="Calibri" w:hAnsi="Calibri"/>
                <w:color w:val="000000" w:themeColor="text1"/>
                <w:shd w:val="clear" w:color="auto" w:fill="FFFFFF"/>
              </w:rPr>
              <w:t>, Χρόνος και Περιεχόμενο χρήσης ηλεκτρονικών μέσων</w:t>
            </w:r>
          </w:p>
        </w:tc>
        <w:tc>
          <w:tcPr>
            <w:tcW w:w="3272" w:type="dxa"/>
            <w:shd w:val="clear" w:color="auto" w:fill="auto"/>
          </w:tcPr>
          <w:p w:rsidR="00B31189" w:rsidRPr="00807CAF" w:rsidRDefault="00B31189" w:rsidP="00B31189">
            <w:pPr>
              <w:rPr>
                <w:sz w:val="24"/>
                <w:szCs w:val="24"/>
              </w:rPr>
            </w:pPr>
          </w:p>
        </w:tc>
      </w:tr>
      <w:tr w:rsidR="00807CAF" w:rsidRPr="00B31189" w:rsidTr="00E036F4">
        <w:trPr>
          <w:trHeight w:val="764"/>
        </w:trPr>
        <w:tc>
          <w:tcPr>
            <w:tcW w:w="2660" w:type="dxa"/>
            <w:shd w:val="clear" w:color="auto" w:fill="auto"/>
          </w:tcPr>
          <w:p w:rsidR="00B31189" w:rsidRPr="00807CAF" w:rsidRDefault="00B31189" w:rsidP="00B31189">
            <w:pPr>
              <w:spacing w:line="360" w:lineRule="auto"/>
              <w:rPr>
                <w:rFonts w:ascii="Calibri" w:hAnsi="Calibri"/>
                <w:b/>
                <w:bCs/>
                <w:color w:val="0070C0"/>
                <w:szCs w:val="24"/>
              </w:rPr>
            </w:pPr>
          </w:p>
          <w:p w:rsidR="00B31189" w:rsidRPr="00807CAF" w:rsidRDefault="00693DEE" w:rsidP="00B31189">
            <w:pPr>
              <w:spacing w:line="360" w:lineRule="auto"/>
              <w:rPr>
                <w:rFonts w:ascii="Calibri" w:hAnsi="Calibri"/>
                <w:b/>
                <w:bCs/>
                <w:color w:val="0070C0"/>
                <w:szCs w:val="24"/>
              </w:rPr>
            </w:pPr>
            <w:r w:rsidRPr="00807CAF">
              <w:rPr>
                <w:rFonts w:ascii="Calibri" w:hAnsi="Calibri"/>
                <w:b/>
                <w:bCs/>
                <w:color w:val="0070C0"/>
                <w:szCs w:val="24"/>
              </w:rPr>
              <w:t>10</w:t>
            </w:r>
            <w:r w:rsidR="00B31189" w:rsidRPr="00807CAF">
              <w:rPr>
                <w:rFonts w:ascii="Calibri" w:hAnsi="Calibri"/>
                <w:b/>
                <w:bCs/>
                <w:color w:val="0070C0"/>
                <w:szCs w:val="24"/>
              </w:rPr>
              <w:t>.</w:t>
            </w:r>
            <w:r w:rsidRPr="00807CAF">
              <w:rPr>
                <w:rFonts w:ascii="Calibri" w:hAnsi="Calibri"/>
                <w:b/>
                <w:bCs/>
                <w:color w:val="0070C0"/>
                <w:szCs w:val="24"/>
              </w:rPr>
              <w:t>0</w:t>
            </w:r>
            <w:r w:rsidR="00B31189" w:rsidRPr="00807CAF">
              <w:rPr>
                <w:rFonts w:ascii="Calibri" w:hAnsi="Calibri"/>
                <w:b/>
                <w:bCs/>
                <w:color w:val="0070C0"/>
                <w:szCs w:val="24"/>
              </w:rPr>
              <w:t>0</w:t>
            </w:r>
            <w:r w:rsidRPr="00807CAF">
              <w:rPr>
                <w:rFonts w:ascii="Calibri" w:hAnsi="Calibri"/>
                <w:b/>
                <w:bCs/>
                <w:color w:val="0070C0"/>
                <w:szCs w:val="24"/>
              </w:rPr>
              <w:t>-10</w:t>
            </w:r>
            <w:r w:rsidR="00B31189" w:rsidRPr="00807CAF">
              <w:rPr>
                <w:rFonts w:ascii="Calibri" w:hAnsi="Calibri"/>
                <w:b/>
                <w:bCs/>
                <w:color w:val="0070C0"/>
                <w:szCs w:val="24"/>
              </w:rPr>
              <w:t>.</w:t>
            </w:r>
            <w:r w:rsidRPr="00807CAF">
              <w:rPr>
                <w:rFonts w:ascii="Calibri" w:hAnsi="Calibri"/>
                <w:b/>
                <w:bCs/>
                <w:color w:val="0070C0"/>
                <w:szCs w:val="24"/>
              </w:rPr>
              <w:t>2</w:t>
            </w:r>
            <w:r w:rsidR="00B31189" w:rsidRPr="00807CAF">
              <w:rPr>
                <w:rFonts w:ascii="Calibri" w:hAnsi="Calibri"/>
                <w:b/>
                <w:bCs/>
                <w:color w:val="0070C0"/>
                <w:szCs w:val="24"/>
              </w:rPr>
              <w:t>0</w:t>
            </w:r>
          </w:p>
        </w:tc>
        <w:tc>
          <w:tcPr>
            <w:tcW w:w="3118" w:type="dxa"/>
            <w:shd w:val="clear" w:color="auto" w:fill="auto"/>
          </w:tcPr>
          <w:p w:rsidR="00E036F4" w:rsidRPr="00807CAF" w:rsidRDefault="00E036F4" w:rsidP="00E036F4">
            <w:pPr>
              <w:widowControl w:val="0"/>
              <w:autoSpaceDE w:val="0"/>
              <w:autoSpaceDN w:val="0"/>
              <w:adjustRightInd w:val="0"/>
              <w:spacing w:before="16" w:line="260" w:lineRule="exact"/>
              <w:jc w:val="center"/>
              <w:rPr>
                <w:rFonts w:ascii="Calibri" w:hAnsi="Calibri"/>
                <w:color w:val="000000" w:themeColor="text1"/>
                <w:shd w:val="clear" w:color="auto" w:fill="FFFFFF"/>
              </w:rPr>
            </w:pPr>
            <w:r w:rsidRPr="00807CAF">
              <w:rPr>
                <w:rFonts w:ascii="Calibri" w:hAnsi="Calibri"/>
                <w:color w:val="000000" w:themeColor="text1"/>
                <w:shd w:val="clear" w:color="auto" w:fill="FFFFFF"/>
              </w:rPr>
              <w:t>Παιδιά προσχολικής ηλικίας         και </w:t>
            </w:r>
            <w:r w:rsidRPr="00807CAF">
              <w:rPr>
                <w:rFonts w:ascii="Calibri" w:hAnsi="Calibri"/>
                <w:b/>
                <w:bCs/>
                <w:color w:val="000000" w:themeColor="text1"/>
                <w:shd w:val="clear" w:color="auto" w:fill="FFFFFF"/>
              </w:rPr>
              <w:t>χρήση Διαδικτύου</w:t>
            </w:r>
            <w:r w:rsidRPr="00807CAF">
              <w:rPr>
                <w:rFonts w:ascii="Calibri" w:hAnsi="Calibri"/>
                <w:color w:val="000000" w:themeColor="text1"/>
                <w:shd w:val="clear" w:color="auto" w:fill="FFFFFF"/>
              </w:rPr>
              <w:t>:</w:t>
            </w:r>
          </w:p>
          <w:p w:rsidR="00B31189" w:rsidRPr="00807CAF" w:rsidRDefault="00E036F4" w:rsidP="00E036F4">
            <w:pPr>
              <w:widowControl w:val="0"/>
              <w:autoSpaceDE w:val="0"/>
              <w:autoSpaceDN w:val="0"/>
              <w:adjustRightInd w:val="0"/>
              <w:spacing w:before="16" w:line="260" w:lineRule="exact"/>
              <w:jc w:val="center"/>
              <w:rPr>
                <w:rFonts w:ascii="Calibri" w:hAnsi="Calibri"/>
                <w:color w:val="000000" w:themeColor="text1"/>
                <w:szCs w:val="24"/>
              </w:rPr>
            </w:pPr>
            <w:r w:rsidRPr="00807CAF">
              <w:rPr>
                <w:rFonts w:ascii="Calibri" w:hAnsi="Calibri"/>
                <w:b/>
                <w:bCs/>
                <w:color w:val="000000" w:themeColor="text1"/>
                <w:shd w:val="clear" w:color="auto" w:fill="FFFFFF"/>
              </w:rPr>
              <w:t>Οφέλη-Πιθανοί κίνδυνοι</w:t>
            </w:r>
          </w:p>
        </w:tc>
        <w:tc>
          <w:tcPr>
            <w:tcW w:w="3272" w:type="dxa"/>
            <w:shd w:val="clear" w:color="auto" w:fill="auto"/>
          </w:tcPr>
          <w:p w:rsidR="00B31189" w:rsidRPr="00807CAF" w:rsidRDefault="00B31189" w:rsidP="00B31189">
            <w:pPr>
              <w:rPr>
                <w:sz w:val="24"/>
                <w:szCs w:val="24"/>
              </w:rPr>
            </w:pPr>
          </w:p>
        </w:tc>
      </w:tr>
      <w:tr w:rsidR="00807CAF" w:rsidRPr="00B31189" w:rsidTr="00E036F4">
        <w:trPr>
          <w:trHeight w:val="1247"/>
        </w:trPr>
        <w:tc>
          <w:tcPr>
            <w:tcW w:w="2660" w:type="dxa"/>
            <w:shd w:val="clear" w:color="auto" w:fill="auto"/>
          </w:tcPr>
          <w:p w:rsidR="00B31189" w:rsidRPr="00807CAF" w:rsidRDefault="00B31189" w:rsidP="00B31189">
            <w:pPr>
              <w:spacing w:line="360" w:lineRule="auto"/>
              <w:rPr>
                <w:rFonts w:ascii="Calibri" w:hAnsi="Calibri"/>
                <w:b/>
                <w:bCs/>
                <w:color w:val="0070C0"/>
                <w:szCs w:val="24"/>
              </w:rPr>
            </w:pPr>
          </w:p>
          <w:p w:rsidR="00B31189" w:rsidRPr="00807CAF" w:rsidRDefault="00693DEE" w:rsidP="00B31189">
            <w:pPr>
              <w:spacing w:line="360" w:lineRule="auto"/>
              <w:rPr>
                <w:rFonts w:ascii="Calibri" w:hAnsi="Calibri"/>
                <w:b/>
                <w:bCs/>
                <w:color w:val="0070C0"/>
                <w:szCs w:val="24"/>
              </w:rPr>
            </w:pPr>
            <w:r w:rsidRPr="00807CAF">
              <w:rPr>
                <w:rFonts w:ascii="Calibri" w:hAnsi="Calibri"/>
                <w:b/>
                <w:bCs/>
                <w:color w:val="0070C0"/>
                <w:szCs w:val="24"/>
              </w:rPr>
              <w:t>10</w:t>
            </w:r>
            <w:r w:rsidR="00B31189" w:rsidRPr="00807CAF">
              <w:rPr>
                <w:rFonts w:ascii="Calibri" w:hAnsi="Calibri"/>
                <w:b/>
                <w:bCs/>
                <w:color w:val="0070C0"/>
                <w:szCs w:val="24"/>
              </w:rPr>
              <w:t>.</w:t>
            </w:r>
            <w:r w:rsidRPr="00807CAF">
              <w:rPr>
                <w:rFonts w:ascii="Calibri" w:hAnsi="Calibri"/>
                <w:b/>
                <w:bCs/>
                <w:color w:val="0070C0"/>
                <w:szCs w:val="24"/>
              </w:rPr>
              <w:t>2</w:t>
            </w:r>
            <w:r w:rsidR="00B31189" w:rsidRPr="00807CAF">
              <w:rPr>
                <w:rFonts w:ascii="Calibri" w:hAnsi="Calibri"/>
                <w:b/>
                <w:bCs/>
                <w:color w:val="0070C0"/>
                <w:szCs w:val="24"/>
              </w:rPr>
              <w:t>0-1</w:t>
            </w:r>
            <w:r w:rsidRPr="00807CAF">
              <w:rPr>
                <w:rFonts w:ascii="Calibri" w:hAnsi="Calibri"/>
                <w:b/>
                <w:bCs/>
                <w:color w:val="0070C0"/>
                <w:szCs w:val="24"/>
              </w:rPr>
              <w:t>0</w:t>
            </w:r>
            <w:r w:rsidR="00B31189" w:rsidRPr="00807CAF">
              <w:rPr>
                <w:rFonts w:ascii="Calibri" w:hAnsi="Calibri"/>
                <w:b/>
                <w:bCs/>
                <w:color w:val="0070C0"/>
                <w:szCs w:val="24"/>
              </w:rPr>
              <w:t>.</w:t>
            </w:r>
            <w:r w:rsidRPr="00807CAF">
              <w:rPr>
                <w:rFonts w:ascii="Calibri" w:hAnsi="Calibri"/>
                <w:b/>
                <w:bCs/>
                <w:color w:val="0070C0"/>
                <w:szCs w:val="24"/>
              </w:rPr>
              <w:t>4</w:t>
            </w:r>
            <w:r w:rsidR="00B31189" w:rsidRPr="00807CAF">
              <w:rPr>
                <w:rFonts w:ascii="Calibri" w:hAnsi="Calibri"/>
                <w:b/>
                <w:bCs/>
                <w:color w:val="0070C0"/>
                <w:szCs w:val="24"/>
              </w:rPr>
              <w:t>0</w:t>
            </w:r>
          </w:p>
        </w:tc>
        <w:tc>
          <w:tcPr>
            <w:tcW w:w="3118" w:type="dxa"/>
            <w:shd w:val="clear" w:color="auto" w:fill="auto"/>
          </w:tcPr>
          <w:p w:rsidR="00B31189" w:rsidRPr="00807CAF" w:rsidRDefault="00B31189" w:rsidP="00B31189">
            <w:pPr>
              <w:jc w:val="center"/>
              <w:rPr>
                <w:rFonts w:ascii="Calibri" w:hAnsi="Calibri"/>
                <w:b/>
                <w:bCs/>
                <w:color w:val="000000" w:themeColor="text1"/>
                <w:szCs w:val="24"/>
              </w:rPr>
            </w:pPr>
          </w:p>
          <w:p w:rsidR="00B31189" w:rsidRPr="00807CAF" w:rsidRDefault="00693DEE" w:rsidP="00B31189">
            <w:pPr>
              <w:jc w:val="center"/>
              <w:rPr>
                <w:rFonts w:ascii="Calibri" w:hAnsi="Calibri"/>
                <w:b/>
                <w:bCs/>
                <w:color w:val="000000" w:themeColor="text1"/>
                <w:szCs w:val="24"/>
              </w:rPr>
            </w:pPr>
            <w:r w:rsidRPr="00807CAF">
              <w:rPr>
                <w:color w:val="000000" w:themeColor="text1"/>
                <w:sz w:val="14"/>
                <w:szCs w:val="14"/>
                <w:shd w:val="clear" w:color="auto" w:fill="FFFFFF"/>
              </w:rPr>
              <w:t> </w:t>
            </w:r>
            <w:r w:rsidRPr="00807CAF">
              <w:rPr>
                <w:rFonts w:ascii="Calibri" w:hAnsi="Calibri"/>
                <w:color w:val="000000" w:themeColor="text1"/>
                <w:shd w:val="clear" w:color="auto" w:fill="FFFFFF"/>
              </w:rPr>
              <w:t>Ζητήματα </w:t>
            </w:r>
            <w:r w:rsidRPr="00807CAF">
              <w:rPr>
                <w:rFonts w:ascii="Calibri" w:hAnsi="Calibri"/>
                <w:b/>
                <w:bCs/>
                <w:color w:val="000000" w:themeColor="text1"/>
                <w:shd w:val="clear" w:color="auto" w:fill="FFFFFF"/>
              </w:rPr>
              <w:t>εθισμού σε ηλεκτρονικά παιχνίδια</w:t>
            </w:r>
          </w:p>
        </w:tc>
        <w:tc>
          <w:tcPr>
            <w:tcW w:w="3272" w:type="dxa"/>
            <w:shd w:val="clear" w:color="auto" w:fill="auto"/>
          </w:tcPr>
          <w:p w:rsidR="00B31189" w:rsidRPr="00807CAF" w:rsidRDefault="00B31189" w:rsidP="00B31189">
            <w:pPr>
              <w:spacing w:line="360" w:lineRule="auto"/>
              <w:ind w:right="-1031"/>
              <w:rPr>
                <w:rFonts w:ascii="Calibri" w:hAnsi="Calibri"/>
                <w:bCs/>
                <w:szCs w:val="24"/>
              </w:rPr>
            </w:pPr>
          </w:p>
          <w:p w:rsidR="00B31189" w:rsidRPr="00807CAF" w:rsidRDefault="00B31189" w:rsidP="00B31189">
            <w:pPr>
              <w:widowControl w:val="0"/>
              <w:tabs>
                <w:tab w:val="left" w:pos="3023"/>
              </w:tabs>
              <w:autoSpaceDE w:val="0"/>
              <w:autoSpaceDN w:val="0"/>
              <w:adjustRightInd w:val="0"/>
              <w:spacing w:line="276" w:lineRule="auto"/>
              <w:jc w:val="center"/>
              <w:rPr>
                <w:rFonts w:ascii="Calibri" w:hAnsi="Calibri"/>
                <w:bCs/>
                <w:szCs w:val="24"/>
              </w:rPr>
            </w:pPr>
          </w:p>
        </w:tc>
      </w:tr>
      <w:tr w:rsidR="00807CAF" w:rsidRPr="00B31189" w:rsidTr="00E036F4">
        <w:trPr>
          <w:trHeight w:val="1022"/>
        </w:trPr>
        <w:tc>
          <w:tcPr>
            <w:tcW w:w="2660" w:type="dxa"/>
            <w:shd w:val="clear" w:color="auto" w:fill="auto"/>
          </w:tcPr>
          <w:p w:rsidR="00B31189" w:rsidRPr="00807CAF" w:rsidRDefault="00B31189" w:rsidP="00B31189">
            <w:pPr>
              <w:rPr>
                <w:b/>
                <w:color w:val="0070C0"/>
                <w:sz w:val="24"/>
                <w:szCs w:val="24"/>
              </w:rPr>
            </w:pPr>
            <w:r w:rsidRPr="00807CAF">
              <w:rPr>
                <w:rFonts w:ascii="Calibri" w:hAnsi="Calibri"/>
                <w:b/>
                <w:bCs/>
                <w:color w:val="0070C0"/>
                <w:szCs w:val="24"/>
              </w:rPr>
              <w:t>1</w:t>
            </w:r>
            <w:r w:rsidR="00693DEE" w:rsidRPr="00807CAF">
              <w:rPr>
                <w:rFonts w:ascii="Calibri" w:hAnsi="Calibri"/>
                <w:b/>
                <w:bCs/>
                <w:color w:val="0070C0"/>
                <w:szCs w:val="24"/>
              </w:rPr>
              <w:t>0</w:t>
            </w:r>
            <w:r w:rsidRPr="00807CAF">
              <w:rPr>
                <w:rFonts w:ascii="Calibri" w:hAnsi="Calibri"/>
                <w:b/>
                <w:bCs/>
                <w:color w:val="0070C0"/>
                <w:szCs w:val="24"/>
              </w:rPr>
              <w:t>.</w:t>
            </w:r>
            <w:r w:rsidR="00693DEE" w:rsidRPr="00807CAF">
              <w:rPr>
                <w:rFonts w:ascii="Calibri" w:hAnsi="Calibri"/>
                <w:b/>
                <w:bCs/>
                <w:color w:val="0070C0"/>
                <w:szCs w:val="24"/>
              </w:rPr>
              <w:t>40-11</w:t>
            </w:r>
            <w:r w:rsidRPr="00807CAF">
              <w:rPr>
                <w:rFonts w:ascii="Calibri" w:hAnsi="Calibri"/>
                <w:b/>
                <w:bCs/>
                <w:color w:val="0070C0"/>
                <w:szCs w:val="24"/>
              </w:rPr>
              <w:t>.</w:t>
            </w:r>
            <w:r w:rsidR="00693DEE" w:rsidRPr="00807CAF">
              <w:rPr>
                <w:rFonts w:ascii="Calibri" w:hAnsi="Calibri"/>
                <w:b/>
                <w:bCs/>
                <w:color w:val="0070C0"/>
                <w:szCs w:val="24"/>
              </w:rPr>
              <w:t>0</w:t>
            </w:r>
            <w:r w:rsidRPr="00807CAF">
              <w:rPr>
                <w:rFonts w:ascii="Calibri" w:hAnsi="Calibri"/>
                <w:b/>
                <w:bCs/>
                <w:color w:val="0070C0"/>
                <w:szCs w:val="24"/>
              </w:rPr>
              <w:t>0</w:t>
            </w:r>
          </w:p>
        </w:tc>
        <w:tc>
          <w:tcPr>
            <w:tcW w:w="3118" w:type="dxa"/>
            <w:shd w:val="clear" w:color="auto" w:fill="auto"/>
          </w:tcPr>
          <w:p w:rsidR="00B31189" w:rsidRPr="00807CAF" w:rsidRDefault="00693DEE" w:rsidP="00693DEE">
            <w:pPr>
              <w:jc w:val="center"/>
              <w:rPr>
                <w:color w:val="000000" w:themeColor="text1"/>
                <w:sz w:val="24"/>
                <w:szCs w:val="24"/>
              </w:rPr>
            </w:pPr>
            <w:r w:rsidRPr="00807CAF">
              <w:rPr>
                <w:rFonts w:ascii="Calibri" w:hAnsi="Calibri"/>
                <w:b/>
                <w:bCs/>
                <w:color w:val="000000" w:themeColor="text1"/>
                <w:szCs w:val="24"/>
              </w:rPr>
              <w:t>Διάλειμμα</w:t>
            </w:r>
          </w:p>
        </w:tc>
        <w:tc>
          <w:tcPr>
            <w:tcW w:w="3272" w:type="dxa"/>
            <w:shd w:val="clear" w:color="auto" w:fill="auto"/>
          </w:tcPr>
          <w:p w:rsidR="00B31189" w:rsidRPr="00807CAF" w:rsidRDefault="00B31189" w:rsidP="00B31189">
            <w:pPr>
              <w:rPr>
                <w:rFonts w:ascii="Calibri" w:hAnsi="Calibri"/>
                <w:b/>
                <w:bCs/>
                <w:szCs w:val="24"/>
              </w:rPr>
            </w:pPr>
            <w:r w:rsidRPr="00807CAF">
              <w:rPr>
                <w:rFonts w:ascii="Calibri" w:hAnsi="Calibri"/>
                <w:b/>
                <w:bCs/>
                <w:szCs w:val="24"/>
              </w:rPr>
              <w:t xml:space="preserve">               </w:t>
            </w:r>
          </w:p>
          <w:p w:rsidR="00693DEE" w:rsidRPr="00807CAF" w:rsidRDefault="00B31189" w:rsidP="00693DEE">
            <w:pPr>
              <w:rPr>
                <w:sz w:val="24"/>
                <w:szCs w:val="24"/>
              </w:rPr>
            </w:pPr>
            <w:r w:rsidRPr="00807CAF">
              <w:rPr>
                <w:rFonts w:ascii="Calibri" w:hAnsi="Calibri"/>
                <w:b/>
                <w:bCs/>
                <w:szCs w:val="24"/>
              </w:rPr>
              <w:t xml:space="preserve">                 </w:t>
            </w:r>
          </w:p>
          <w:p w:rsidR="00B31189" w:rsidRPr="00807CAF" w:rsidRDefault="00B31189" w:rsidP="00B31189">
            <w:pPr>
              <w:jc w:val="center"/>
              <w:rPr>
                <w:sz w:val="24"/>
                <w:szCs w:val="24"/>
              </w:rPr>
            </w:pPr>
          </w:p>
        </w:tc>
      </w:tr>
    </w:tbl>
    <w:p w:rsidR="00B31189" w:rsidRPr="00807CAF" w:rsidRDefault="00B31189" w:rsidP="005D2830">
      <w:pPr>
        <w:rPr>
          <w:rFonts w:asciiTheme="minorHAnsi" w:hAnsiTheme="minorHAnsi" w:cs="Arial"/>
          <w:b/>
          <w:sz w:val="24"/>
          <w:szCs w:val="24"/>
        </w:rPr>
      </w:pPr>
    </w:p>
    <w:p w:rsidR="00693DEE" w:rsidRPr="00807CAF" w:rsidRDefault="00693DEE" w:rsidP="005D2830">
      <w:pPr>
        <w:rPr>
          <w:rFonts w:asciiTheme="minorHAnsi" w:hAnsiTheme="minorHAnsi" w:cs="Arial"/>
          <w:b/>
          <w:sz w:val="24"/>
          <w:szCs w:val="24"/>
        </w:rPr>
      </w:pPr>
    </w:p>
    <w:p w:rsidR="00693DEE" w:rsidRPr="00807CAF" w:rsidRDefault="00693DEE" w:rsidP="005D2830">
      <w:pPr>
        <w:rPr>
          <w:rFonts w:asciiTheme="minorHAnsi" w:hAnsiTheme="minorHAnsi" w:cs="Arial"/>
          <w:b/>
          <w:sz w:val="24"/>
          <w:szCs w:val="24"/>
        </w:rPr>
      </w:pPr>
    </w:p>
    <w:p w:rsidR="00693DEE" w:rsidRPr="00807CAF" w:rsidRDefault="00693DEE" w:rsidP="005D2830">
      <w:pPr>
        <w:rPr>
          <w:rFonts w:asciiTheme="minorHAnsi" w:hAnsiTheme="minorHAnsi" w:cs="Arial"/>
          <w:b/>
          <w:sz w:val="24"/>
          <w:szCs w:val="24"/>
        </w:rPr>
      </w:pP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987"/>
        <w:gridCol w:w="2987"/>
      </w:tblGrid>
      <w:tr w:rsidR="00807CAF" w:rsidRPr="00807CAF" w:rsidTr="00F85FAF">
        <w:trPr>
          <w:trHeight w:val="1650"/>
        </w:trPr>
        <w:tc>
          <w:tcPr>
            <w:tcW w:w="2986" w:type="dxa"/>
            <w:shd w:val="clear" w:color="auto" w:fill="auto"/>
          </w:tcPr>
          <w:p w:rsidR="00693DEE" w:rsidRPr="00807CAF" w:rsidRDefault="00693DEE" w:rsidP="00F85FAF">
            <w:pPr>
              <w:rPr>
                <w:b/>
                <w:color w:val="0070C0"/>
                <w:sz w:val="24"/>
                <w:szCs w:val="24"/>
              </w:rPr>
            </w:pPr>
            <w:r w:rsidRPr="00807CAF">
              <w:rPr>
                <w:rFonts w:ascii="Calibri" w:hAnsi="Calibri"/>
                <w:b/>
                <w:bCs/>
                <w:color w:val="0070C0"/>
                <w:szCs w:val="24"/>
              </w:rPr>
              <w:lastRenderedPageBreak/>
              <w:t>11.00 – 11.20</w:t>
            </w:r>
            <w:r w:rsidRPr="00807CAF">
              <w:rPr>
                <w:b/>
                <w:color w:val="0070C0"/>
                <w:sz w:val="24"/>
                <w:szCs w:val="24"/>
              </w:rPr>
              <w:t xml:space="preserve"> </w:t>
            </w:r>
          </w:p>
        </w:tc>
        <w:tc>
          <w:tcPr>
            <w:tcW w:w="2987" w:type="dxa"/>
            <w:shd w:val="clear" w:color="auto" w:fill="auto"/>
          </w:tcPr>
          <w:p w:rsidR="00693DEE" w:rsidRPr="00807CAF" w:rsidRDefault="00693DEE" w:rsidP="00F85FAF">
            <w:pPr>
              <w:jc w:val="center"/>
              <w:rPr>
                <w:rFonts w:ascii="Calibri" w:hAnsi="Calibri"/>
                <w:shd w:val="clear" w:color="auto" w:fill="FFFFFF"/>
              </w:rPr>
            </w:pPr>
          </w:p>
          <w:p w:rsidR="00693DEE" w:rsidRPr="00807CAF" w:rsidRDefault="00693DEE" w:rsidP="00F85FAF">
            <w:pPr>
              <w:jc w:val="center"/>
              <w:rPr>
                <w:rFonts w:ascii="Calibri" w:hAnsi="Calibri"/>
                <w:shd w:val="clear" w:color="auto" w:fill="FFFFFF"/>
              </w:rPr>
            </w:pPr>
            <w:r w:rsidRPr="00807CAF">
              <w:rPr>
                <w:rFonts w:ascii="Calibri" w:hAnsi="Calibri"/>
                <w:shd w:val="clear" w:color="auto" w:fill="FFFFFF"/>
              </w:rPr>
              <w:t>Η σημασία των ορίων και</w:t>
            </w:r>
          </w:p>
          <w:p w:rsidR="00693DEE" w:rsidRPr="00807CAF" w:rsidRDefault="00693DEE" w:rsidP="00F85FAF">
            <w:pPr>
              <w:jc w:val="center"/>
              <w:rPr>
                <w:sz w:val="24"/>
                <w:szCs w:val="24"/>
              </w:rPr>
            </w:pPr>
            <w:r w:rsidRPr="00807CAF">
              <w:rPr>
                <w:rFonts w:ascii="Calibri" w:hAnsi="Calibri"/>
                <w:shd w:val="clear" w:color="auto" w:fill="FFFFFF"/>
              </w:rPr>
              <w:t> </w:t>
            </w:r>
            <w:r w:rsidRPr="00807CAF">
              <w:rPr>
                <w:rFonts w:ascii="Calibri" w:hAnsi="Calibri"/>
                <w:b/>
                <w:bCs/>
                <w:shd w:val="clear" w:color="auto" w:fill="FFFFFF"/>
              </w:rPr>
              <w:t>η οριοθέτηση</w:t>
            </w:r>
            <w:r w:rsidRPr="00807CAF">
              <w:rPr>
                <w:rFonts w:ascii="Calibri" w:hAnsi="Calibri"/>
                <w:shd w:val="clear" w:color="auto" w:fill="FFFFFF"/>
              </w:rPr>
              <w:t> χρήσης ηλεκτρονικών μέσων</w:t>
            </w:r>
          </w:p>
        </w:tc>
        <w:tc>
          <w:tcPr>
            <w:tcW w:w="2987" w:type="dxa"/>
            <w:shd w:val="clear" w:color="auto" w:fill="auto"/>
          </w:tcPr>
          <w:p w:rsidR="00693DEE" w:rsidRPr="00807CAF" w:rsidRDefault="00693DEE" w:rsidP="00F85FAF">
            <w:pPr>
              <w:rPr>
                <w:sz w:val="24"/>
                <w:szCs w:val="24"/>
              </w:rPr>
            </w:pPr>
            <w:r w:rsidRPr="00807CAF">
              <w:rPr>
                <w:sz w:val="24"/>
                <w:szCs w:val="24"/>
              </w:rPr>
              <w:t xml:space="preserve">          </w:t>
            </w:r>
          </w:p>
          <w:p w:rsidR="00693DEE" w:rsidRPr="00807CAF" w:rsidRDefault="00693DEE" w:rsidP="00693DEE">
            <w:pPr>
              <w:rPr>
                <w:sz w:val="24"/>
                <w:szCs w:val="24"/>
              </w:rPr>
            </w:pPr>
            <w:r w:rsidRPr="00807CAF">
              <w:rPr>
                <w:sz w:val="24"/>
                <w:szCs w:val="24"/>
              </w:rPr>
              <w:t xml:space="preserve">          </w:t>
            </w:r>
          </w:p>
          <w:p w:rsidR="00693DEE" w:rsidRPr="00807CAF" w:rsidRDefault="00693DEE" w:rsidP="00F85FAF">
            <w:pPr>
              <w:jc w:val="center"/>
              <w:rPr>
                <w:sz w:val="24"/>
                <w:szCs w:val="24"/>
              </w:rPr>
            </w:pPr>
          </w:p>
        </w:tc>
      </w:tr>
      <w:tr w:rsidR="00807CAF" w:rsidRPr="00807CAF" w:rsidTr="00F85FAF">
        <w:trPr>
          <w:trHeight w:val="1915"/>
        </w:trPr>
        <w:tc>
          <w:tcPr>
            <w:tcW w:w="2986" w:type="dxa"/>
            <w:shd w:val="clear" w:color="auto" w:fill="auto"/>
          </w:tcPr>
          <w:p w:rsidR="00693DEE" w:rsidRPr="00807CAF" w:rsidRDefault="00693DEE" w:rsidP="00F85FAF">
            <w:pPr>
              <w:rPr>
                <w:b/>
                <w:color w:val="0070C0"/>
                <w:sz w:val="24"/>
                <w:szCs w:val="24"/>
              </w:rPr>
            </w:pPr>
            <w:r w:rsidRPr="00807CAF">
              <w:rPr>
                <w:rFonts w:ascii="Calibri" w:hAnsi="Calibri"/>
                <w:b/>
                <w:bCs/>
                <w:color w:val="0070C0"/>
                <w:szCs w:val="24"/>
              </w:rPr>
              <w:t>11.20 – 11.40</w:t>
            </w:r>
            <w:r w:rsidRPr="00807CAF">
              <w:rPr>
                <w:b/>
                <w:color w:val="0070C0"/>
                <w:sz w:val="24"/>
                <w:szCs w:val="24"/>
              </w:rPr>
              <w:t xml:space="preserve"> </w:t>
            </w:r>
          </w:p>
        </w:tc>
        <w:tc>
          <w:tcPr>
            <w:tcW w:w="2987" w:type="dxa"/>
            <w:shd w:val="clear" w:color="auto" w:fill="auto"/>
          </w:tcPr>
          <w:p w:rsidR="00693DEE" w:rsidRPr="00807CAF" w:rsidRDefault="00693DEE" w:rsidP="00F85FAF">
            <w:pPr>
              <w:spacing w:line="360" w:lineRule="auto"/>
              <w:rPr>
                <w:sz w:val="24"/>
                <w:szCs w:val="24"/>
              </w:rPr>
            </w:pPr>
            <w:r w:rsidRPr="00807CAF">
              <w:rPr>
                <w:sz w:val="24"/>
                <w:szCs w:val="24"/>
              </w:rPr>
              <w:t xml:space="preserve">        </w:t>
            </w:r>
          </w:p>
          <w:p w:rsidR="00693DEE" w:rsidRPr="00807CAF" w:rsidRDefault="00693DEE" w:rsidP="00693DEE">
            <w:pPr>
              <w:spacing w:line="360" w:lineRule="auto"/>
              <w:rPr>
                <w:sz w:val="24"/>
                <w:szCs w:val="24"/>
              </w:rPr>
            </w:pPr>
            <w:r w:rsidRPr="00807CAF">
              <w:rPr>
                <w:sz w:val="14"/>
                <w:szCs w:val="14"/>
                <w:shd w:val="clear" w:color="auto" w:fill="FFFFFF"/>
                <w:lang w:val="en-US"/>
              </w:rPr>
              <w:t>  </w:t>
            </w:r>
            <w:r w:rsidRPr="00807CAF">
              <w:rPr>
                <w:sz w:val="14"/>
                <w:szCs w:val="14"/>
                <w:shd w:val="clear" w:color="auto" w:fill="FFFFFF"/>
              </w:rPr>
              <w:t xml:space="preserve">         </w:t>
            </w:r>
            <w:r w:rsidRPr="00807CAF">
              <w:rPr>
                <w:rFonts w:ascii="Calibri" w:hAnsi="Calibri"/>
                <w:b/>
                <w:bCs/>
                <w:shd w:val="clear" w:color="auto" w:fill="FFFFFF"/>
              </w:rPr>
              <w:t>Μελέτη περίπτωσης</w:t>
            </w:r>
          </w:p>
        </w:tc>
        <w:tc>
          <w:tcPr>
            <w:tcW w:w="2987" w:type="dxa"/>
            <w:shd w:val="clear" w:color="auto" w:fill="auto"/>
          </w:tcPr>
          <w:p w:rsidR="00693DEE" w:rsidRPr="00807CAF" w:rsidRDefault="00693DEE" w:rsidP="00F85FAF">
            <w:pPr>
              <w:rPr>
                <w:rFonts w:ascii="Calibri" w:hAnsi="Calibri"/>
                <w:b/>
                <w:bCs/>
                <w:szCs w:val="24"/>
              </w:rPr>
            </w:pPr>
            <w:r w:rsidRPr="00807CAF">
              <w:rPr>
                <w:rFonts w:ascii="Calibri" w:hAnsi="Calibri"/>
                <w:b/>
                <w:bCs/>
                <w:szCs w:val="24"/>
              </w:rPr>
              <w:t xml:space="preserve">                 </w:t>
            </w:r>
          </w:p>
          <w:p w:rsidR="00693DEE" w:rsidRPr="00807CAF" w:rsidRDefault="00693DEE" w:rsidP="00F85FAF">
            <w:pPr>
              <w:jc w:val="center"/>
              <w:rPr>
                <w:sz w:val="24"/>
                <w:szCs w:val="24"/>
              </w:rPr>
            </w:pPr>
          </w:p>
        </w:tc>
      </w:tr>
      <w:tr w:rsidR="00807CAF" w:rsidRPr="00807CAF" w:rsidTr="00F85FAF">
        <w:trPr>
          <w:trHeight w:val="2019"/>
        </w:trPr>
        <w:tc>
          <w:tcPr>
            <w:tcW w:w="2986" w:type="dxa"/>
            <w:shd w:val="clear" w:color="auto" w:fill="auto"/>
          </w:tcPr>
          <w:p w:rsidR="00693DEE" w:rsidRPr="00807CAF" w:rsidRDefault="00693DEE" w:rsidP="00F85FAF">
            <w:pPr>
              <w:rPr>
                <w:rFonts w:ascii="Calibri" w:hAnsi="Calibri"/>
                <w:b/>
                <w:bCs/>
                <w:color w:val="0070C0"/>
                <w:szCs w:val="24"/>
              </w:rPr>
            </w:pPr>
            <w:r w:rsidRPr="00807CAF">
              <w:rPr>
                <w:rFonts w:ascii="Calibri" w:hAnsi="Calibri"/>
                <w:b/>
                <w:bCs/>
                <w:color w:val="0070C0"/>
                <w:szCs w:val="24"/>
              </w:rPr>
              <w:t xml:space="preserve">11.40 – 12.00 </w:t>
            </w:r>
          </w:p>
        </w:tc>
        <w:tc>
          <w:tcPr>
            <w:tcW w:w="2987" w:type="dxa"/>
            <w:shd w:val="clear" w:color="auto" w:fill="auto"/>
          </w:tcPr>
          <w:p w:rsidR="00693DEE" w:rsidRPr="00807CAF" w:rsidRDefault="00693DEE" w:rsidP="00F85FAF">
            <w:pPr>
              <w:jc w:val="center"/>
              <w:rPr>
                <w:rFonts w:ascii="Calibri" w:hAnsi="Calibri"/>
                <w:b/>
                <w:bCs/>
                <w:szCs w:val="24"/>
              </w:rPr>
            </w:pPr>
          </w:p>
          <w:p w:rsidR="00693DEE" w:rsidRPr="00807CAF" w:rsidRDefault="00693DEE" w:rsidP="00F85FAF">
            <w:pPr>
              <w:jc w:val="center"/>
              <w:rPr>
                <w:sz w:val="24"/>
                <w:szCs w:val="24"/>
              </w:rPr>
            </w:pPr>
            <w:r w:rsidRPr="00807CAF">
              <w:rPr>
                <w:rFonts w:ascii="Calibri" w:hAnsi="Calibri"/>
                <w:b/>
                <w:bCs/>
                <w:szCs w:val="24"/>
              </w:rPr>
              <w:t>Συζήτηση – Κλείσιμο Ημερίδας</w:t>
            </w:r>
          </w:p>
        </w:tc>
        <w:tc>
          <w:tcPr>
            <w:tcW w:w="2987" w:type="dxa"/>
            <w:shd w:val="clear" w:color="auto" w:fill="auto"/>
          </w:tcPr>
          <w:p w:rsidR="00693DEE" w:rsidRPr="00807CAF" w:rsidRDefault="00693DEE" w:rsidP="00F85FAF">
            <w:pPr>
              <w:rPr>
                <w:sz w:val="24"/>
                <w:szCs w:val="24"/>
              </w:rPr>
            </w:pPr>
            <w:r w:rsidRPr="00807CAF">
              <w:rPr>
                <w:sz w:val="24"/>
                <w:szCs w:val="24"/>
              </w:rPr>
              <w:t xml:space="preserve">            </w:t>
            </w:r>
          </w:p>
          <w:p w:rsidR="00693DEE" w:rsidRPr="00807CAF" w:rsidRDefault="00693DEE" w:rsidP="00693DEE">
            <w:pPr>
              <w:rPr>
                <w:sz w:val="24"/>
                <w:szCs w:val="24"/>
              </w:rPr>
            </w:pPr>
            <w:r w:rsidRPr="00807CAF">
              <w:rPr>
                <w:sz w:val="24"/>
                <w:szCs w:val="24"/>
              </w:rPr>
              <w:t xml:space="preserve">          </w:t>
            </w:r>
          </w:p>
          <w:p w:rsidR="00693DEE" w:rsidRPr="00807CAF" w:rsidRDefault="00693DEE" w:rsidP="00F85FAF">
            <w:pPr>
              <w:jc w:val="center"/>
              <w:rPr>
                <w:sz w:val="24"/>
                <w:szCs w:val="24"/>
              </w:rPr>
            </w:pPr>
          </w:p>
        </w:tc>
      </w:tr>
    </w:tbl>
    <w:p w:rsidR="00693DEE" w:rsidRDefault="00693DEE" w:rsidP="005D2830">
      <w:pPr>
        <w:rPr>
          <w:rFonts w:asciiTheme="minorHAnsi" w:hAnsiTheme="minorHAnsi" w:cs="Arial"/>
          <w:b/>
          <w:sz w:val="24"/>
          <w:szCs w:val="24"/>
        </w:rPr>
      </w:pPr>
    </w:p>
    <w:sectPr w:rsidR="00693DEE" w:rsidSect="00466104">
      <w:footerReference w:type="default" r:id="rId14"/>
      <w:pgSz w:w="11906" w:h="16838"/>
      <w:pgMar w:top="568"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EC" w:rsidRDefault="001468EC" w:rsidP="00D62D4F">
      <w:r>
        <w:separator/>
      </w:r>
    </w:p>
  </w:endnote>
  <w:endnote w:type="continuationSeparator" w:id="0">
    <w:p w:rsidR="001468EC" w:rsidRDefault="001468EC" w:rsidP="00D6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65" w:rsidRDefault="00E72465">
    <w:pPr>
      <w:pStyle w:val="a6"/>
    </w:pPr>
  </w:p>
  <w:p w:rsidR="00E72465" w:rsidRDefault="00E724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EC" w:rsidRDefault="001468EC" w:rsidP="00D62D4F">
      <w:r>
        <w:separator/>
      </w:r>
    </w:p>
  </w:footnote>
  <w:footnote w:type="continuationSeparator" w:id="0">
    <w:p w:rsidR="001468EC" w:rsidRDefault="001468EC" w:rsidP="00D6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46A2"/>
    <w:multiLevelType w:val="hybridMultilevel"/>
    <w:tmpl w:val="4DA420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B55143"/>
    <w:multiLevelType w:val="hybridMultilevel"/>
    <w:tmpl w:val="A05E9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3B547C7"/>
    <w:multiLevelType w:val="hybridMultilevel"/>
    <w:tmpl w:val="D36A1A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BB04288"/>
    <w:multiLevelType w:val="hybridMultilevel"/>
    <w:tmpl w:val="2C2A9CA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E5C2874"/>
    <w:multiLevelType w:val="hybridMultilevel"/>
    <w:tmpl w:val="373ED8CC"/>
    <w:lvl w:ilvl="0" w:tplc="04080001">
      <w:start w:val="1"/>
      <w:numFmt w:val="bullet"/>
      <w:lvlText w:val=""/>
      <w:lvlJc w:val="left"/>
      <w:pPr>
        <w:ind w:left="2024" w:hanging="360"/>
      </w:pPr>
      <w:rPr>
        <w:rFonts w:ascii="Symbol" w:hAnsi="Symbol" w:hint="default"/>
      </w:rPr>
    </w:lvl>
    <w:lvl w:ilvl="1" w:tplc="04080003" w:tentative="1">
      <w:start w:val="1"/>
      <w:numFmt w:val="bullet"/>
      <w:lvlText w:val="o"/>
      <w:lvlJc w:val="left"/>
      <w:pPr>
        <w:ind w:left="2744" w:hanging="360"/>
      </w:pPr>
      <w:rPr>
        <w:rFonts w:ascii="Courier New" w:hAnsi="Courier New" w:cs="Courier New" w:hint="default"/>
      </w:rPr>
    </w:lvl>
    <w:lvl w:ilvl="2" w:tplc="04080005" w:tentative="1">
      <w:start w:val="1"/>
      <w:numFmt w:val="bullet"/>
      <w:lvlText w:val=""/>
      <w:lvlJc w:val="left"/>
      <w:pPr>
        <w:ind w:left="3464" w:hanging="360"/>
      </w:pPr>
      <w:rPr>
        <w:rFonts w:ascii="Wingdings" w:hAnsi="Wingdings" w:hint="default"/>
      </w:rPr>
    </w:lvl>
    <w:lvl w:ilvl="3" w:tplc="04080001" w:tentative="1">
      <w:start w:val="1"/>
      <w:numFmt w:val="bullet"/>
      <w:lvlText w:val=""/>
      <w:lvlJc w:val="left"/>
      <w:pPr>
        <w:ind w:left="4184" w:hanging="360"/>
      </w:pPr>
      <w:rPr>
        <w:rFonts w:ascii="Symbol" w:hAnsi="Symbol" w:hint="default"/>
      </w:rPr>
    </w:lvl>
    <w:lvl w:ilvl="4" w:tplc="04080003" w:tentative="1">
      <w:start w:val="1"/>
      <w:numFmt w:val="bullet"/>
      <w:lvlText w:val="o"/>
      <w:lvlJc w:val="left"/>
      <w:pPr>
        <w:ind w:left="4904" w:hanging="360"/>
      </w:pPr>
      <w:rPr>
        <w:rFonts w:ascii="Courier New" w:hAnsi="Courier New" w:cs="Courier New" w:hint="default"/>
      </w:rPr>
    </w:lvl>
    <w:lvl w:ilvl="5" w:tplc="04080005" w:tentative="1">
      <w:start w:val="1"/>
      <w:numFmt w:val="bullet"/>
      <w:lvlText w:val=""/>
      <w:lvlJc w:val="left"/>
      <w:pPr>
        <w:ind w:left="5624" w:hanging="360"/>
      </w:pPr>
      <w:rPr>
        <w:rFonts w:ascii="Wingdings" w:hAnsi="Wingdings" w:hint="default"/>
      </w:rPr>
    </w:lvl>
    <w:lvl w:ilvl="6" w:tplc="04080001" w:tentative="1">
      <w:start w:val="1"/>
      <w:numFmt w:val="bullet"/>
      <w:lvlText w:val=""/>
      <w:lvlJc w:val="left"/>
      <w:pPr>
        <w:ind w:left="6344" w:hanging="360"/>
      </w:pPr>
      <w:rPr>
        <w:rFonts w:ascii="Symbol" w:hAnsi="Symbol" w:hint="default"/>
      </w:rPr>
    </w:lvl>
    <w:lvl w:ilvl="7" w:tplc="04080003" w:tentative="1">
      <w:start w:val="1"/>
      <w:numFmt w:val="bullet"/>
      <w:lvlText w:val="o"/>
      <w:lvlJc w:val="left"/>
      <w:pPr>
        <w:ind w:left="7064" w:hanging="360"/>
      </w:pPr>
      <w:rPr>
        <w:rFonts w:ascii="Courier New" w:hAnsi="Courier New" w:cs="Courier New" w:hint="default"/>
      </w:rPr>
    </w:lvl>
    <w:lvl w:ilvl="8" w:tplc="04080005" w:tentative="1">
      <w:start w:val="1"/>
      <w:numFmt w:val="bullet"/>
      <w:lvlText w:val=""/>
      <w:lvlJc w:val="left"/>
      <w:pPr>
        <w:ind w:left="7784" w:hanging="360"/>
      </w:pPr>
      <w:rPr>
        <w:rFonts w:ascii="Wingdings" w:hAnsi="Wingdings" w:hint="default"/>
      </w:rPr>
    </w:lvl>
  </w:abstractNum>
  <w:abstractNum w:abstractNumId="5">
    <w:nsid w:val="62077724"/>
    <w:multiLevelType w:val="hybridMultilevel"/>
    <w:tmpl w:val="C6C87B50"/>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7FD555B5"/>
    <w:multiLevelType w:val="hybridMultilevel"/>
    <w:tmpl w:val="8B18810C"/>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85"/>
    <w:rsid w:val="00000586"/>
    <w:rsid w:val="000210D1"/>
    <w:rsid w:val="00035770"/>
    <w:rsid w:val="000363C3"/>
    <w:rsid w:val="00040959"/>
    <w:rsid w:val="00051452"/>
    <w:rsid w:val="00053E78"/>
    <w:rsid w:val="00057378"/>
    <w:rsid w:val="000603A0"/>
    <w:rsid w:val="0006663E"/>
    <w:rsid w:val="00074FB6"/>
    <w:rsid w:val="0008353A"/>
    <w:rsid w:val="000A2EA5"/>
    <w:rsid w:val="000B1C0D"/>
    <w:rsid w:val="000B3D4B"/>
    <w:rsid w:val="000B3E0A"/>
    <w:rsid w:val="000C534B"/>
    <w:rsid w:val="000E5DF2"/>
    <w:rsid w:val="000E7DE2"/>
    <w:rsid w:val="00103FBC"/>
    <w:rsid w:val="00106B47"/>
    <w:rsid w:val="00107D09"/>
    <w:rsid w:val="00126864"/>
    <w:rsid w:val="00136FCF"/>
    <w:rsid w:val="001447E1"/>
    <w:rsid w:val="001468EC"/>
    <w:rsid w:val="001603A8"/>
    <w:rsid w:val="001679EB"/>
    <w:rsid w:val="00174671"/>
    <w:rsid w:val="00185C58"/>
    <w:rsid w:val="00187036"/>
    <w:rsid w:val="001A0A25"/>
    <w:rsid w:val="001A2B85"/>
    <w:rsid w:val="001B16A0"/>
    <w:rsid w:val="001C0E97"/>
    <w:rsid w:val="001C3C4C"/>
    <w:rsid w:val="001C59F5"/>
    <w:rsid w:val="001C6725"/>
    <w:rsid w:val="001D4D6D"/>
    <w:rsid w:val="001D7333"/>
    <w:rsid w:val="001E1F5B"/>
    <w:rsid w:val="001E3989"/>
    <w:rsid w:val="001F4112"/>
    <w:rsid w:val="002075A7"/>
    <w:rsid w:val="002133C9"/>
    <w:rsid w:val="002279A6"/>
    <w:rsid w:val="00236F72"/>
    <w:rsid w:val="002563BA"/>
    <w:rsid w:val="00263F2C"/>
    <w:rsid w:val="002674B6"/>
    <w:rsid w:val="00270EE1"/>
    <w:rsid w:val="00284D7C"/>
    <w:rsid w:val="00293FB4"/>
    <w:rsid w:val="002A602E"/>
    <w:rsid w:val="002A73F9"/>
    <w:rsid w:val="002B62DE"/>
    <w:rsid w:val="002D31CA"/>
    <w:rsid w:val="002D743D"/>
    <w:rsid w:val="002F16C9"/>
    <w:rsid w:val="002F56C9"/>
    <w:rsid w:val="003021EB"/>
    <w:rsid w:val="00304EF1"/>
    <w:rsid w:val="00306DC8"/>
    <w:rsid w:val="00310EB1"/>
    <w:rsid w:val="00327F3C"/>
    <w:rsid w:val="003320CF"/>
    <w:rsid w:val="003336E4"/>
    <w:rsid w:val="003342B7"/>
    <w:rsid w:val="0033748E"/>
    <w:rsid w:val="00346C24"/>
    <w:rsid w:val="00346D6F"/>
    <w:rsid w:val="003521D7"/>
    <w:rsid w:val="003526C1"/>
    <w:rsid w:val="003574B4"/>
    <w:rsid w:val="00360464"/>
    <w:rsid w:val="00364226"/>
    <w:rsid w:val="00373EA5"/>
    <w:rsid w:val="0037532E"/>
    <w:rsid w:val="003B1AEF"/>
    <w:rsid w:val="003B39AC"/>
    <w:rsid w:val="003C1576"/>
    <w:rsid w:val="003D47DC"/>
    <w:rsid w:val="003E499C"/>
    <w:rsid w:val="003F34EB"/>
    <w:rsid w:val="004241CD"/>
    <w:rsid w:val="0044161C"/>
    <w:rsid w:val="00447E56"/>
    <w:rsid w:val="00466104"/>
    <w:rsid w:val="00472E3A"/>
    <w:rsid w:val="00482338"/>
    <w:rsid w:val="00484F0B"/>
    <w:rsid w:val="00494934"/>
    <w:rsid w:val="00497393"/>
    <w:rsid w:val="004B7E22"/>
    <w:rsid w:val="004D1987"/>
    <w:rsid w:val="004D403F"/>
    <w:rsid w:val="004E7115"/>
    <w:rsid w:val="004F64FE"/>
    <w:rsid w:val="004F7321"/>
    <w:rsid w:val="00504AF1"/>
    <w:rsid w:val="005110C9"/>
    <w:rsid w:val="005151E7"/>
    <w:rsid w:val="0052670D"/>
    <w:rsid w:val="00531CAC"/>
    <w:rsid w:val="005502A4"/>
    <w:rsid w:val="00552869"/>
    <w:rsid w:val="00561E49"/>
    <w:rsid w:val="00564FD5"/>
    <w:rsid w:val="00576811"/>
    <w:rsid w:val="005802FD"/>
    <w:rsid w:val="005823FE"/>
    <w:rsid w:val="00583B2D"/>
    <w:rsid w:val="00584E27"/>
    <w:rsid w:val="005862AB"/>
    <w:rsid w:val="005A6391"/>
    <w:rsid w:val="005B52CB"/>
    <w:rsid w:val="005B6407"/>
    <w:rsid w:val="005C0EB9"/>
    <w:rsid w:val="005C74C6"/>
    <w:rsid w:val="005D2830"/>
    <w:rsid w:val="005E5C79"/>
    <w:rsid w:val="005E64B7"/>
    <w:rsid w:val="005F3C29"/>
    <w:rsid w:val="005F5D9B"/>
    <w:rsid w:val="00601BB9"/>
    <w:rsid w:val="00603447"/>
    <w:rsid w:val="00605483"/>
    <w:rsid w:val="00610B93"/>
    <w:rsid w:val="00611F6A"/>
    <w:rsid w:val="00617B5B"/>
    <w:rsid w:val="00625AE5"/>
    <w:rsid w:val="0063659F"/>
    <w:rsid w:val="00642E85"/>
    <w:rsid w:val="0064683B"/>
    <w:rsid w:val="006471F1"/>
    <w:rsid w:val="00655286"/>
    <w:rsid w:val="006631C8"/>
    <w:rsid w:val="006676E6"/>
    <w:rsid w:val="00672F78"/>
    <w:rsid w:val="00684054"/>
    <w:rsid w:val="00693DEE"/>
    <w:rsid w:val="00694247"/>
    <w:rsid w:val="0069523C"/>
    <w:rsid w:val="006C17DE"/>
    <w:rsid w:val="006D0940"/>
    <w:rsid w:val="006E58A0"/>
    <w:rsid w:val="006E6627"/>
    <w:rsid w:val="006F1443"/>
    <w:rsid w:val="006F1E58"/>
    <w:rsid w:val="007035F4"/>
    <w:rsid w:val="007164A4"/>
    <w:rsid w:val="007206D5"/>
    <w:rsid w:val="0072669D"/>
    <w:rsid w:val="007319AE"/>
    <w:rsid w:val="0073288F"/>
    <w:rsid w:val="007346F5"/>
    <w:rsid w:val="00752825"/>
    <w:rsid w:val="00753BF4"/>
    <w:rsid w:val="00761C9B"/>
    <w:rsid w:val="00762572"/>
    <w:rsid w:val="00764A4C"/>
    <w:rsid w:val="0077625D"/>
    <w:rsid w:val="00782780"/>
    <w:rsid w:val="007A0DD4"/>
    <w:rsid w:val="007A2B51"/>
    <w:rsid w:val="007B071A"/>
    <w:rsid w:val="007B0A50"/>
    <w:rsid w:val="007B2F59"/>
    <w:rsid w:val="007C27CC"/>
    <w:rsid w:val="007C4982"/>
    <w:rsid w:val="007C4A43"/>
    <w:rsid w:val="007C65F2"/>
    <w:rsid w:val="007C6AAD"/>
    <w:rsid w:val="007E5759"/>
    <w:rsid w:val="007E63ED"/>
    <w:rsid w:val="007E7BFF"/>
    <w:rsid w:val="0080138A"/>
    <w:rsid w:val="008015C8"/>
    <w:rsid w:val="00807CAF"/>
    <w:rsid w:val="00811230"/>
    <w:rsid w:val="00817CF5"/>
    <w:rsid w:val="00824F38"/>
    <w:rsid w:val="00832EB5"/>
    <w:rsid w:val="0084027D"/>
    <w:rsid w:val="0084064A"/>
    <w:rsid w:val="00842F45"/>
    <w:rsid w:val="00864389"/>
    <w:rsid w:val="00866F61"/>
    <w:rsid w:val="00867EFB"/>
    <w:rsid w:val="0087108B"/>
    <w:rsid w:val="0088487B"/>
    <w:rsid w:val="00892B69"/>
    <w:rsid w:val="008A2D68"/>
    <w:rsid w:val="008A51F4"/>
    <w:rsid w:val="008B420A"/>
    <w:rsid w:val="008B6D27"/>
    <w:rsid w:val="008C0541"/>
    <w:rsid w:val="008D5CA1"/>
    <w:rsid w:val="008E5136"/>
    <w:rsid w:val="008F6C62"/>
    <w:rsid w:val="009005A1"/>
    <w:rsid w:val="00903401"/>
    <w:rsid w:val="00903503"/>
    <w:rsid w:val="0091493F"/>
    <w:rsid w:val="00934AD4"/>
    <w:rsid w:val="009360E8"/>
    <w:rsid w:val="009943C9"/>
    <w:rsid w:val="009944F3"/>
    <w:rsid w:val="00995D35"/>
    <w:rsid w:val="009B6827"/>
    <w:rsid w:val="009D09CD"/>
    <w:rsid w:val="009D329C"/>
    <w:rsid w:val="009E27C8"/>
    <w:rsid w:val="009F031E"/>
    <w:rsid w:val="009F3588"/>
    <w:rsid w:val="00A02ABE"/>
    <w:rsid w:val="00A062C0"/>
    <w:rsid w:val="00A1194F"/>
    <w:rsid w:val="00A123A0"/>
    <w:rsid w:val="00A20594"/>
    <w:rsid w:val="00A22194"/>
    <w:rsid w:val="00A33094"/>
    <w:rsid w:val="00A3607F"/>
    <w:rsid w:val="00A509D0"/>
    <w:rsid w:val="00A522F3"/>
    <w:rsid w:val="00A5471E"/>
    <w:rsid w:val="00A6542B"/>
    <w:rsid w:val="00A67D38"/>
    <w:rsid w:val="00A708BB"/>
    <w:rsid w:val="00A86515"/>
    <w:rsid w:val="00A87257"/>
    <w:rsid w:val="00AC09F9"/>
    <w:rsid w:val="00AC57FB"/>
    <w:rsid w:val="00AC5D86"/>
    <w:rsid w:val="00AC6AC4"/>
    <w:rsid w:val="00AF098A"/>
    <w:rsid w:val="00B04FFE"/>
    <w:rsid w:val="00B12F5A"/>
    <w:rsid w:val="00B14127"/>
    <w:rsid w:val="00B211C1"/>
    <w:rsid w:val="00B21AB9"/>
    <w:rsid w:val="00B26575"/>
    <w:rsid w:val="00B30E69"/>
    <w:rsid w:val="00B31189"/>
    <w:rsid w:val="00B52E37"/>
    <w:rsid w:val="00B52F0F"/>
    <w:rsid w:val="00B57706"/>
    <w:rsid w:val="00B61A86"/>
    <w:rsid w:val="00B677C8"/>
    <w:rsid w:val="00B75AE5"/>
    <w:rsid w:val="00B92E24"/>
    <w:rsid w:val="00B93497"/>
    <w:rsid w:val="00B966BE"/>
    <w:rsid w:val="00BB64B6"/>
    <w:rsid w:val="00BB7F2A"/>
    <w:rsid w:val="00BC1E51"/>
    <w:rsid w:val="00BC4704"/>
    <w:rsid w:val="00BD3590"/>
    <w:rsid w:val="00BD6523"/>
    <w:rsid w:val="00BD6ECC"/>
    <w:rsid w:val="00BD77F0"/>
    <w:rsid w:val="00BE212D"/>
    <w:rsid w:val="00C04962"/>
    <w:rsid w:val="00C07EBD"/>
    <w:rsid w:val="00C111F4"/>
    <w:rsid w:val="00C11DC8"/>
    <w:rsid w:val="00C157CB"/>
    <w:rsid w:val="00C36239"/>
    <w:rsid w:val="00C375E5"/>
    <w:rsid w:val="00C4164B"/>
    <w:rsid w:val="00C4410F"/>
    <w:rsid w:val="00C46BEE"/>
    <w:rsid w:val="00C6680E"/>
    <w:rsid w:val="00C70151"/>
    <w:rsid w:val="00C7792A"/>
    <w:rsid w:val="00C81D2F"/>
    <w:rsid w:val="00C83A04"/>
    <w:rsid w:val="00CB1422"/>
    <w:rsid w:val="00CB189A"/>
    <w:rsid w:val="00CB1F82"/>
    <w:rsid w:val="00CE08C0"/>
    <w:rsid w:val="00CE3C41"/>
    <w:rsid w:val="00CE66EE"/>
    <w:rsid w:val="00D004EE"/>
    <w:rsid w:val="00D112A6"/>
    <w:rsid w:val="00D161BD"/>
    <w:rsid w:val="00D22E20"/>
    <w:rsid w:val="00D3428E"/>
    <w:rsid w:val="00D37661"/>
    <w:rsid w:val="00D37CFC"/>
    <w:rsid w:val="00D51EC0"/>
    <w:rsid w:val="00D54184"/>
    <w:rsid w:val="00D62D4F"/>
    <w:rsid w:val="00D6614E"/>
    <w:rsid w:val="00D74EF5"/>
    <w:rsid w:val="00D87125"/>
    <w:rsid w:val="00D87449"/>
    <w:rsid w:val="00D90349"/>
    <w:rsid w:val="00DA1216"/>
    <w:rsid w:val="00DC1774"/>
    <w:rsid w:val="00DD3D07"/>
    <w:rsid w:val="00DD4E63"/>
    <w:rsid w:val="00DE085C"/>
    <w:rsid w:val="00DE5137"/>
    <w:rsid w:val="00DE7A4A"/>
    <w:rsid w:val="00DF231F"/>
    <w:rsid w:val="00DF4869"/>
    <w:rsid w:val="00E036F4"/>
    <w:rsid w:val="00E03C14"/>
    <w:rsid w:val="00E179A4"/>
    <w:rsid w:val="00E32330"/>
    <w:rsid w:val="00E4208E"/>
    <w:rsid w:val="00E46C10"/>
    <w:rsid w:val="00E47855"/>
    <w:rsid w:val="00E5799E"/>
    <w:rsid w:val="00E72465"/>
    <w:rsid w:val="00E802D1"/>
    <w:rsid w:val="00E82B69"/>
    <w:rsid w:val="00E85250"/>
    <w:rsid w:val="00E956B4"/>
    <w:rsid w:val="00EA62F4"/>
    <w:rsid w:val="00EA649C"/>
    <w:rsid w:val="00EB5C3E"/>
    <w:rsid w:val="00EC3B33"/>
    <w:rsid w:val="00ED0B3E"/>
    <w:rsid w:val="00ED1A3C"/>
    <w:rsid w:val="00EE4DA8"/>
    <w:rsid w:val="00EE7A84"/>
    <w:rsid w:val="00F1125A"/>
    <w:rsid w:val="00F11C83"/>
    <w:rsid w:val="00F1448A"/>
    <w:rsid w:val="00F21CA4"/>
    <w:rsid w:val="00F27A26"/>
    <w:rsid w:val="00F303ED"/>
    <w:rsid w:val="00F337B4"/>
    <w:rsid w:val="00F54134"/>
    <w:rsid w:val="00F57ABA"/>
    <w:rsid w:val="00F627FA"/>
    <w:rsid w:val="00F76EF4"/>
    <w:rsid w:val="00F83048"/>
    <w:rsid w:val="00F9146D"/>
    <w:rsid w:val="00F92A65"/>
    <w:rsid w:val="00F97D83"/>
    <w:rsid w:val="00FA0FB4"/>
    <w:rsid w:val="00FA17B0"/>
    <w:rsid w:val="00FC6D55"/>
    <w:rsid w:val="00FD15CE"/>
    <w:rsid w:val="00FE3874"/>
    <w:rsid w:val="00FE3B6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830"/>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5D2830"/>
    <w:rPr>
      <w:color w:val="0000FF"/>
      <w:u w:val="single"/>
    </w:rPr>
  </w:style>
  <w:style w:type="paragraph" w:styleId="a3">
    <w:name w:val="Body Text"/>
    <w:basedOn w:val="a"/>
    <w:link w:val="Char"/>
    <w:semiHidden/>
    <w:unhideWhenUsed/>
    <w:rsid w:val="005D2830"/>
    <w:pPr>
      <w:widowControl w:val="0"/>
      <w:overflowPunct w:val="0"/>
      <w:autoSpaceDE w:val="0"/>
      <w:autoSpaceDN w:val="0"/>
      <w:adjustRightInd w:val="0"/>
      <w:jc w:val="both"/>
    </w:pPr>
    <w:rPr>
      <w:rFonts w:ascii="Arial" w:hAnsi="Arial" w:cs="Arial"/>
    </w:rPr>
  </w:style>
  <w:style w:type="character" w:customStyle="1" w:styleId="Char">
    <w:name w:val="Σώμα κειμένου Char"/>
    <w:basedOn w:val="a0"/>
    <w:link w:val="a3"/>
    <w:semiHidden/>
    <w:rsid w:val="005D2830"/>
    <w:rPr>
      <w:rFonts w:ascii="Arial" w:eastAsia="Times New Roman" w:hAnsi="Arial" w:cs="Arial"/>
      <w:sz w:val="20"/>
      <w:szCs w:val="20"/>
      <w:lang w:eastAsia="el-GR"/>
    </w:rPr>
  </w:style>
  <w:style w:type="paragraph" w:styleId="a4">
    <w:name w:val="Balloon Text"/>
    <w:basedOn w:val="a"/>
    <w:link w:val="Char0"/>
    <w:uiPriority w:val="99"/>
    <w:semiHidden/>
    <w:unhideWhenUsed/>
    <w:rsid w:val="005D2830"/>
    <w:rPr>
      <w:rFonts w:ascii="Tahoma" w:hAnsi="Tahoma" w:cs="Tahoma"/>
      <w:sz w:val="16"/>
      <w:szCs w:val="16"/>
    </w:rPr>
  </w:style>
  <w:style w:type="character" w:customStyle="1" w:styleId="Char0">
    <w:name w:val="Κείμενο πλαισίου Char"/>
    <w:basedOn w:val="a0"/>
    <w:link w:val="a4"/>
    <w:uiPriority w:val="99"/>
    <w:semiHidden/>
    <w:rsid w:val="005D2830"/>
    <w:rPr>
      <w:rFonts w:ascii="Tahoma" w:eastAsia="Times New Roman" w:hAnsi="Tahoma" w:cs="Tahoma"/>
      <w:sz w:val="16"/>
      <w:szCs w:val="16"/>
      <w:lang w:eastAsia="el-GR"/>
    </w:rPr>
  </w:style>
  <w:style w:type="paragraph" w:styleId="a5">
    <w:name w:val="header"/>
    <w:basedOn w:val="a"/>
    <w:link w:val="Char1"/>
    <w:uiPriority w:val="99"/>
    <w:unhideWhenUsed/>
    <w:rsid w:val="00D62D4F"/>
    <w:pPr>
      <w:tabs>
        <w:tab w:val="center" w:pos="4153"/>
        <w:tab w:val="right" w:pos="8306"/>
      </w:tabs>
    </w:pPr>
  </w:style>
  <w:style w:type="character" w:customStyle="1" w:styleId="Char1">
    <w:name w:val="Κεφαλίδα Char"/>
    <w:basedOn w:val="a0"/>
    <w:link w:val="a5"/>
    <w:uiPriority w:val="99"/>
    <w:rsid w:val="00D62D4F"/>
    <w:rPr>
      <w:rFonts w:ascii="Times New Roman" w:eastAsia="Times New Roman" w:hAnsi="Times New Roman" w:cs="Times New Roman"/>
      <w:sz w:val="20"/>
      <w:szCs w:val="20"/>
      <w:lang w:eastAsia="el-GR"/>
    </w:rPr>
  </w:style>
  <w:style w:type="paragraph" w:styleId="a6">
    <w:name w:val="footer"/>
    <w:basedOn w:val="a"/>
    <w:link w:val="Char2"/>
    <w:uiPriority w:val="99"/>
    <w:unhideWhenUsed/>
    <w:rsid w:val="00D62D4F"/>
    <w:pPr>
      <w:tabs>
        <w:tab w:val="center" w:pos="4153"/>
        <w:tab w:val="right" w:pos="8306"/>
      </w:tabs>
    </w:pPr>
  </w:style>
  <w:style w:type="character" w:customStyle="1" w:styleId="Char2">
    <w:name w:val="Υποσέλιδο Char"/>
    <w:basedOn w:val="a0"/>
    <w:link w:val="a6"/>
    <w:uiPriority w:val="99"/>
    <w:rsid w:val="00D62D4F"/>
    <w:rPr>
      <w:rFonts w:ascii="Times New Roman" w:eastAsia="Times New Roman" w:hAnsi="Times New Roman" w:cs="Times New Roman"/>
      <w:sz w:val="20"/>
      <w:szCs w:val="20"/>
      <w:lang w:eastAsia="el-GR"/>
    </w:rPr>
  </w:style>
  <w:style w:type="paragraph" w:styleId="a7">
    <w:name w:val="List Paragraph"/>
    <w:basedOn w:val="a"/>
    <w:uiPriority w:val="34"/>
    <w:qFormat/>
    <w:rsid w:val="00BC4704"/>
    <w:pPr>
      <w:ind w:left="720"/>
      <w:contextualSpacing/>
    </w:pPr>
  </w:style>
  <w:style w:type="paragraph" w:styleId="a8">
    <w:name w:val="Document Map"/>
    <w:basedOn w:val="a"/>
    <w:link w:val="Char3"/>
    <w:uiPriority w:val="99"/>
    <w:semiHidden/>
    <w:unhideWhenUsed/>
    <w:rsid w:val="00B677C8"/>
    <w:rPr>
      <w:rFonts w:ascii="Tahoma" w:hAnsi="Tahoma" w:cs="Tahoma"/>
      <w:sz w:val="16"/>
      <w:szCs w:val="16"/>
    </w:rPr>
  </w:style>
  <w:style w:type="character" w:customStyle="1" w:styleId="Char3">
    <w:name w:val="Χάρτης εγγράφου Char"/>
    <w:basedOn w:val="a0"/>
    <w:link w:val="a8"/>
    <w:uiPriority w:val="99"/>
    <w:semiHidden/>
    <w:rsid w:val="00B677C8"/>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830"/>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5D2830"/>
    <w:rPr>
      <w:color w:val="0000FF"/>
      <w:u w:val="single"/>
    </w:rPr>
  </w:style>
  <w:style w:type="paragraph" w:styleId="a3">
    <w:name w:val="Body Text"/>
    <w:basedOn w:val="a"/>
    <w:link w:val="Char"/>
    <w:semiHidden/>
    <w:unhideWhenUsed/>
    <w:rsid w:val="005D2830"/>
    <w:pPr>
      <w:widowControl w:val="0"/>
      <w:overflowPunct w:val="0"/>
      <w:autoSpaceDE w:val="0"/>
      <w:autoSpaceDN w:val="0"/>
      <w:adjustRightInd w:val="0"/>
      <w:jc w:val="both"/>
    </w:pPr>
    <w:rPr>
      <w:rFonts w:ascii="Arial" w:hAnsi="Arial" w:cs="Arial"/>
    </w:rPr>
  </w:style>
  <w:style w:type="character" w:customStyle="1" w:styleId="Char">
    <w:name w:val="Σώμα κειμένου Char"/>
    <w:basedOn w:val="a0"/>
    <w:link w:val="a3"/>
    <w:semiHidden/>
    <w:rsid w:val="005D2830"/>
    <w:rPr>
      <w:rFonts w:ascii="Arial" w:eastAsia="Times New Roman" w:hAnsi="Arial" w:cs="Arial"/>
      <w:sz w:val="20"/>
      <w:szCs w:val="20"/>
      <w:lang w:eastAsia="el-GR"/>
    </w:rPr>
  </w:style>
  <w:style w:type="paragraph" w:styleId="a4">
    <w:name w:val="Balloon Text"/>
    <w:basedOn w:val="a"/>
    <w:link w:val="Char0"/>
    <w:uiPriority w:val="99"/>
    <w:semiHidden/>
    <w:unhideWhenUsed/>
    <w:rsid w:val="005D2830"/>
    <w:rPr>
      <w:rFonts w:ascii="Tahoma" w:hAnsi="Tahoma" w:cs="Tahoma"/>
      <w:sz w:val="16"/>
      <w:szCs w:val="16"/>
    </w:rPr>
  </w:style>
  <w:style w:type="character" w:customStyle="1" w:styleId="Char0">
    <w:name w:val="Κείμενο πλαισίου Char"/>
    <w:basedOn w:val="a0"/>
    <w:link w:val="a4"/>
    <w:uiPriority w:val="99"/>
    <w:semiHidden/>
    <w:rsid w:val="005D2830"/>
    <w:rPr>
      <w:rFonts w:ascii="Tahoma" w:eastAsia="Times New Roman" w:hAnsi="Tahoma" w:cs="Tahoma"/>
      <w:sz w:val="16"/>
      <w:szCs w:val="16"/>
      <w:lang w:eastAsia="el-GR"/>
    </w:rPr>
  </w:style>
  <w:style w:type="paragraph" w:styleId="a5">
    <w:name w:val="header"/>
    <w:basedOn w:val="a"/>
    <w:link w:val="Char1"/>
    <w:uiPriority w:val="99"/>
    <w:unhideWhenUsed/>
    <w:rsid w:val="00D62D4F"/>
    <w:pPr>
      <w:tabs>
        <w:tab w:val="center" w:pos="4153"/>
        <w:tab w:val="right" w:pos="8306"/>
      </w:tabs>
    </w:pPr>
  </w:style>
  <w:style w:type="character" w:customStyle="1" w:styleId="Char1">
    <w:name w:val="Κεφαλίδα Char"/>
    <w:basedOn w:val="a0"/>
    <w:link w:val="a5"/>
    <w:uiPriority w:val="99"/>
    <w:rsid w:val="00D62D4F"/>
    <w:rPr>
      <w:rFonts w:ascii="Times New Roman" w:eastAsia="Times New Roman" w:hAnsi="Times New Roman" w:cs="Times New Roman"/>
      <w:sz w:val="20"/>
      <w:szCs w:val="20"/>
      <w:lang w:eastAsia="el-GR"/>
    </w:rPr>
  </w:style>
  <w:style w:type="paragraph" w:styleId="a6">
    <w:name w:val="footer"/>
    <w:basedOn w:val="a"/>
    <w:link w:val="Char2"/>
    <w:uiPriority w:val="99"/>
    <w:unhideWhenUsed/>
    <w:rsid w:val="00D62D4F"/>
    <w:pPr>
      <w:tabs>
        <w:tab w:val="center" w:pos="4153"/>
        <w:tab w:val="right" w:pos="8306"/>
      </w:tabs>
    </w:pPr>
  </w:style>
  <w:style w:type="character" w:customStyle="1" w:styleId="Char2">
    <w:name w:val="Υποσέλιδο Char"/>
    <w:basedOn w:val="a0"/>
    <w:link w:val="a6"/>
    <w:uiPriority w:val="99"/>
    <w:rsid w:val="00D62D4F"/>
    <w:rPr>
      <w:rFonts w:ascii="Times New Roman" w:eastAsia="Times New Roman" w:hAnsi="Times New Roman" w:cs="Times New Roman"/>
      <w:sz w:val="20"/>
      <w:szCs w:val="20"/>
      <w:lang w:eastAsia="el-GR"/>
    </w:rPr>
  </w:style>
  <w:style w:type="paragraph" w:styleId="a7">
    <w:name w:val="List Paragraph"/>
    <w:basedOn w:val="a"/>
    <w:uiPriority w:val="34"/>
    <w:qFormat/>
    <w:rsid w:val="00BC4704"/>
    <w:pPr>
      <w:ind w:left="720"/>
      <w:contextualSpacing/>
    </w:pPr>
  </w:style>
  <w:style w:type="paragraph" w:styleId="a8">
    <w:name w:val="Document Map"/>
    <w:basedOn w:val="a"/>
    <w:link w:val="Char3"/>
    <w:uiPriority w:val="99"/>
    <w:semiHidden/>
    <w:unhideWhenUsed/>
    <w:rsid w:val="00B677C8"/>
    <w:rPr>
      <w:rFonts w:ascii="Tahoma" w:hAnsi="Tahoma" w:cs="Tahoma"/>
      <w:sz w:val="16"/>
      <w:szCs w:val="16"/>
    </w:rPr>
  </w:style>
  <w:style w:type="character" w:customStyle="1" w:styleId="Char3">
    <w:name w:val="Χάρτης εγγράφου Char"/>
    <w:basedOn w:val="a0"/>
    <w:link w:val="a8"/>
    <w:uiPriority w:val="99"/>
    <w:semiHidden/>
    <w:rsid w:val="00B677C8"/>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ttik.pde.sch.gr/3pek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3pekes@attik.pde.sch.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ttik.pde.sch.gr/3pek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3pekes@attik.pde.sch.g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2C84-2F07-498B-99EF-30E3D4B8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2706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user0705</dc:creator>
  <cp:lastModifiedBy>SECRETARY-2</cp:lastModifiedBy>
  <cp:revision>2</cp:revision>
  <cp:lastPrinted>2019-09-05T07:37:00Z</cp:lastPrinted>
  <dcterms:created xsi:type="dcterms:W3CDTF">2019-09-05T09:03:00Z</dcterms:created>
  <dcterms:modified xsi:type="dcterms:W3CDTF">2019-09-05T09:03:00Z</dcterms:modified>
</cp:coreProperties>
</file>