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81272" w14:textId="1BA71848" w:rsidR="007F55AF" w:rsidRDefault="007F55AF" w:rsidP="007F55AF">
      <w:pPr>
        <w:jc w:val="center"/>
        <w:rPr>
          <w:rFonts w:ascii="Arial" w:hAnsi="Arial" w:cs="Arial"/>
          <w:b/>
          <w:bCs/>
          <w:sz w:val="40"/>
          <w:szCs w:val="40"/>
        </w:rPr>
      </w:pPr>
      <w:r w:rsidRPr="007F55AF">
        <w:rPr>
          <w:rFonts w:ascii="Arial" w:hAnsi="Arial" w:cs="Arial"/>
          <w:b/>
          <w:bCs/>
          <w:sz w:val="40"/>
          <w:szCs w:val="40"/>
        </w:rPr>
        <w:t>ΕΣΩΤΕΡΙΚΟΣ ΚΑΝΟΝΙΣΜΟΣ ΛΕΙΤΟΥΡΓΙΑΣ</w:t>
      </w:r>
    </w:p>
    <w:p w14:paraId="3707F6E7" w14:textId="680B734A" w:rsidR="007F55AF" w:rsidRDefault="00F94FD3" w:rsidP="007F55AF">
      <w:pPr>
        <w:jc w:val="center"/>
        <w:rPr>
          <w:rFonts w:ascii="Arial" w:hAnsi="Arial" w:cs="Arial"/>
          <w:b/>
          <w:bCs/>
          <w:sz w:val="40"/>
          <w:szCs w:val="40"/>
        </w:rPr>
      </w:pPr>
      <w:r>
        <w:rPr>
          <w:rFonts w:ascii="Arial" w:hAnsi="Arial" w:cs="Arial"/>
          <w:b/>
          <w:bCs/>
          <w:sz w:val="40"/>
          <w:szCs w:val="40"/>
        </w:rPr>
        <w:t xml:space="preserve"> 3</w:t>
      </w:r>
      <w:r w:rsidR="007F55AF" w:rsidRPr="007F55AF">
        <w:rPr>
          <w:rFonts w:ascii="Arial" w:hAnsi="Arial" w:cs="Arial"/>
          <w:b/>
          <w:bCs/>
          <w:sz w:val="40"/>
          <w:szCs w:val="40"/>
          <w:vertAlign w:val="superscript"/>
        </w:rPr>
        <w:t>ου</w:t>
      </w:r>
      <w:r w:rsidR="007F55AF" w:rsidRPr="007F55AF">
        <w:rPr>
          <w:rFonts w:ascii="Arial" w:hAnsi="Arial" w:cs="Arial"/>
          <w:b/>
          <w:bCs/>
          <w:sz w:val="40"/>
          <w:szCs w:val="40"/>
        </w:rPr>
        <w:t xml:space="preserve"> ΝΗΠΙΑΓΩΓΕΙΟΥ ΠΕΤΡΟΥΠΟΛΗΣ</w:t>
      </w:r>
    </w:p>
    <w:p w14:paraId="609EF3F5" w14:textId="32855523" w:rsidR="006573F6" w:rsidRDefault="009F6D54" w:rsidP="007F55AF">
      <w:pPr>
        <w:jc w:val="center"/>
        <w:rPr>
          <w:rFonts w:ascii="Arial" w:hAnsi="Arial" w:cs="Arial"/>
          <w:b/>
          <w:bCs/>
          <w:sz w:val="40"/>
          <w:szCs w:val="40"/>
        </w:rPr>
      </w:pPr>
      <w:r>
        <w:rPr>
          <w:rFonts w:ascii="Arial" w:hAnsi="Arial" w:cs="Arial"/>
          <w:b/>
          <w:bCs/>
          <w:sz w:val="40"/>
          <w:szCs w:val="40"/>
        </w:rPr>
        <w:t>ΣΧΟΛΙΚΟ ΕΤΟΣ 2023-2024</w:t>
      </w:r>
    </w:p>
    <w:tbl>
      <w:tblPr>
        <w:tblStyle w:val="a3"/>
        <w:tblW w:w="8594" w:type="dxa"/>
        <w:tblInd w:w="-5" w:type="dxa"/>
        <w:tblLook w:val="04A0" w:firstRow="1" w:lastRow="0" w:firstColumn="1" w:lastColumn="0" w:noHBand="0" w:noVBand="1"/>
      </w:tblPr>
      <w:tblGrid>
        <w:gridCol w:w="4297"/>
        <w:gridCol w:w="4297"/>
      </w:tblGrid>
      <w:tr w:rsidR="00F04867" w14:paraId="255B6F2E" w14:textId="77777777" w:rsidTr="00586316">
        <w:trPr>
          <w:trHeight w:val="822"/>
        </w:trPr>
        <w:tc>
          <w:tcPr>
            <w:tcW w:w="8594" w:type="dxa"/>
            <w:gridSpan w:val="2"/>
          </w:tcPr>
          <w:p w14:paraId="068A0487" w14:textId="77777777" w:rsidR="00D14FD1" w:rsidRDefault="00D14FD1" w:rsidP="00F04867">
            <w:pPr>
              <w:tabs>
                <w:tab w:val="left" w:pos="7416"/>
              </w:tabs>
              <w:jc w:val="center"/>
              <w:rPr>
                <w:rFonts w:ascii="Times New Roman" w:hAnsi="Times New Roman" w:cs="Times New Roman"/>
                <w:b/>
                <w:sz w:val="32"/>
                <w:szCs w:val="32"/>
              </w:rPr>
            </w:pPr>
          </w:p>
          <w:p w14:paraId="2AF57377" w14:textId="50B33877" w:rsidR="00F04867" w:rsidRPr="00D14FD1" w:rsidRDefault="00257388" w:rsidP="00F04867">
            <w:pPr>
              <w:tabs>
                <w:tab w:val="left" w:pos="7416"/>
              </w:tabs>
              <w:jc w:val="center"/>
              <w:rPr>
                <w:rFonts w:ascii="Times New Roman" w:hAnsi="Times New Roman" w:cs="Times New Roman"/>
                <w:b/>
                <w:sz w:val="32"/>
                <w:szCs w:val="32"/>
              </w:rPr>
            </w:pPr>
            <w:r w:rsidRPr="00D14FD1">
              <w:rPr>
                <w:rFonts w:ascii="Times New Roman" w:hAnsi="Times New Roman" w:cs="Times New Roman"/>
                <w:b/>
                <w:sz w:val="32"/>
                <w:szCs w:val="32"/>
              </w:rPr>
              <w:t>ΤΑΥΤΟΤΗΤΑ ΤΟΥ</w:t>
            </w:r>
            <w:r w:rsidR="00F04867" w:rsidRPr="00D14FD1">
              <w:rPr>
                <w:rFonts w:ascii="Times New Roman" w:hAnsi="Times New Roman" w:cs="Times New Roman"/>
                <w:b/>
                <w:sz w:val="32"/>
                <w:szCs w:val="32"/>
              </w:rPr>
              <w:t xml:space="preserve"> ΣΧΟΛΕΙΟΥ</w:t>
            </w:r>
          </w:p>
        </w:tc>
      </w:tr>
      <w:tr w:rsidR="00F04867" w14:paraId="23A0C243" w14:textId="77777777" w:rsidTr="00F04867">
        <w:trPr>
          <w:trHeight w:val="822"/>
        </w:trPr>
        <w:tc>
          <w:tcPr>
            <w:tcW w:w="4297" w:type="dxa"/>
          </w:tcPr>
          <w:p w14:paraId="434A78F3" w14:textId="7BA826A6" w:rsidR="00F04867" w:rsidRPr="00F04867" w:rsidRDefault="00F94FD3" w:rsidP="00005707">
            <w:pPr>
              <w:tabs>
                <w:tab w:val="left" w:pos="7416"/>
              </w:tabs>
              <w:jc w:val="center"/>
              <w:rPr>
                <w:rFonts w:ascii="Times New Roman" w:hAnsi="Times New Roman" w:cs="Times New Roman"/>
                <w:sz w:val="28"/>
                <w:szCs w:val="28"/>
              </w:rPr>
            </w:pPr>
            <w:r>
              <w:rPr>
                <w:rFonts w:ascii="Times New Roman" w:hAnsi="Times New Roman" w:cs="Times New Roman"/>
                <w:sz w:val="28"/>
                <w:szCs w:val="28"/>
              </w:rPr>
              <w:t>3</w:t>
            </w:r>
            <w:r w:rsidR="00F04867" w:rsidRPr="00257388">
              <w:rPr>
                <w:rFonts w:ascii="Times New Roman" w:hAnsi="Times New Roman" w:cs="Times New Roman"/>
                <w:sz w:val="28"/>
                <w:szCs w:val="28"/>
                <w:vertAlign w:val="superscript"/>
              </w:rPr>
              <w:t>ο</w:t>
            </w:r>
            <w:r w:rsidR="00257388">
              <w:rPr>
                <w:rFonts w:ascii="Times New Roman" w:hAnsi="Times New Roman" w:cs="Times New Roman"/>
                <w:sz w:val="28"/>
                <w:szCs w:val="28"/>
              </w:rPr>
              <w:t xml:space="preserve">  2/</w:t>
            </w:r>
            <w:proofErr w:type="spellStart"/>
            <w:r w:rsidR="00257388">
              <w:rPr>
                <w:rFonts w:ascii="Times New Roman" w:hAnsi="Times New Roman" w:cs="Times New Roman"/>
                <w:sz w:val="28"/>
                <w:szCs w:val="28"/>
              </w:rPr>
              <w:t>θέσιο</w:t>
            </w:r>
            <w:proofErr w:type="spellEnd"/>
            <w:r w:rsidR="00F04867" w:rsidRPr="00F04867">
              <w:rPr>
                <w:rFonts w:ascii="Times New Roman" w:hAnsi="Times New Roman" w:cs="Times New Roman"/>
                <w:sz w:val="28"/>
                <w:szCs w:val="28"/>
              </w:rPr>
              <w:t xml:space="preserve"> Νηπιαγωγείο Πετρούπολης</w:t>
            </w:r>
            <w:r w:rsidR="00005707">
              <w:rPr>
                <w:rFonts w:ascii="Times New Roman" w:hAnsi="Times New Roman" w:cs="Times New Roman"/>
                <w:sz w:val="28"/>
                <w:szCs w:val="28"/>
              </w:rPr>
              <w:t xml:space="preserve">                                  9050843</w:t>
            </w:r>
          </w:p>
        </w:tc>
        <w:tc>
          <w:tcPr>
            <w:tcW w:w="4297" w:type="dxa"/>
          </w:tcPr>
          <w:p w14:paraId="7DB501ED" w14:textId="77777777" w:rsidR="00EF2447" w:rsidRDefault="00EF2447" w:rsidP="00005707">
            <w:pPr>
              <w:tabs>
                <w:tab w:val="left" w:pos="7416"/>
              </w:tabs>
              <w:jc w:val="center"/>
              <w:rPr>
                <w:rFonts w:ascii="Times New Roman" w:hAnsi="Times New Roman" w:cs="Times New Roman"/>
                <w:sz w:val="28"/>
                <w:szCs w:val="28"/>
              </w:rPr>
            </w:pPr>
          </w:p>
          <w:p w14:paraId="1B0ED8D2" w14:textId="07417B74" w:rsidR="00F04867" w:rsidRPr="00F04867" w:rsidRDefault="00F04867" w:rsidP="00005707">
            <w:pPr>
              <w:tabs>
                <w:tab w:val="left" w:pos="7416"/>
              </w:tabs>
              <w:jc w:val="center"/>
              <w:rPr>
                <w:rFonts w:ascii="Times New Roman" w:hAnsi="Times New Roman" w:cs="Times New Roman"/>
                <w:sz w:val="28"/>
                <w:szCs w:val="28"/>
              </w:rPr>
            </w:pPr>
            <w:r w:rsidRPr="00F04867">
              <w:rPr>
                <w:rFonts w:ascii="Times New Roman" w:hAnsi="Times New Roman" w:cs="Times New Roman"/>
                <w:sz w:val="28"/>
                <w:szCs w:val="28"/>
              </w:rPr>
              <w:t>Διεύθυνση ΠΕ Γ</w:t>
            </w:r>
            <w:r w:rsidR="00120832">
              <w:rPr>
                <w:rFonts w:ascii="Times New Roman" w:hAnsi="Times New Roman" w:cs="Times New Roman"/>
                <w:sz w:val="28"/>
                <w:szCs w:val="28"/>
              </w:rPr>
              <w:t>΄</w:t>
            </w:r>
            <w:r w:rsidRPr="00F04867">
              <w:rPr>
                <w:rFonts w:ascii="Times New Roman" w:hAnsi="Times New Roman" w:cs="Times New Roman"/>
                <w:sz w:val="28"/>
                <w:szCs w:val="28"/>
              </w:rPr>
              <w:t xml:space="preserve"> Αθήνας</w:t>
            </w:r>
          </w:p>
        </w:tc>
      </w:tr>
      <w:tr w:rsidR="00257388" w14:paraId="21B0801A" w14:textId="77777777" w:rsidTr="00F04867">
        <w:trPr>
          <w:trHeight w:val="822"/>
        </w:trPr>
        <w:tc>
          <w:tcPr>
            <w:tcW w:w="4297" w:type="dxa"/>
          </w:tcPr>
          <w:p w14:paraId="404354D5" w14:textId="77777777" w:rsidR="00257388" w:rsidRDefault="00257388" w:rsidP="00005707">
            <w:pPr>
              <w:tabs>
                <w:tab w:val="left" w:pos="7416"/>
              </w:tabs>
              <w:jc w:val="center"/>
              <w:rPr>
                <w:rFonts w:ascii="Times New Roman" w:hAnsi="Times New Roman" w:cs="Times New Roman"/>
                <w:sz w:val="28"/>
                <w:szCs w:val="28"/>
              </w:rPr>
            </w:pPr>
          </w:p>
          <w:p w14:paraId="0585F82E" w14:textId="7E1D0DDE" w:rsidR="00257388" w:rsidRDefault="00257388" w:rsidP="00005707">
            <w:pPr>
              <w:tabs>
                <w:tab w:val="left" w:pos="7416"/>
              </w:tabs>
              <w:jc w:val="center"/>
              <w:rPr>
                <w:rFonts w:ascii="Times New Roman" w:hAnsi="Times New Roman" w:cs="Times New Roman"/>
                <w:sz w:val="28"/>
                <w:szCs w:val="28"/>
              </w:rPr>
            </w:pPr>
            <w:r>
              <w:rPr>
                <w:rFonts w:ascii="Times New Roman" w:hAnsi="Times New Roman" w:cs="Times New Roman"/>
                <w:sz w:val="28"/>
                <w:szCs w:val="28"/>
              </w:rPr>
              <w:t>Κωδικός Σχολείου (ΥΠΑΙΘ</w:t>
            </w:r>
            <w:r w:rsidR="00AB3D3B">
              <w:rPr>
                <w:rFonts w:ascii="Times New Roman" w:hAnsi="Times New Roman" w:cs="Times New Roman"/>
                <w:sz w:val="28"/>
                <w:szCs w:val="28"/>
              </w:rPr>
              <w:t>Α</w:t>
            </w:r>
            <w:r>
              <w:rPr>
                <w:rFonts w:ascii="Times New Roman" w:hAnsi="Times New Roman" w:cs="Times New Roman"/>
                <w:sz w:val="28"/>
                <w:szCs w:val="28"/>
              </w:rPr>
              <w:t>)</w:t>
            </w:r>
          </w:p>
        </w:tc>
        <w:tc>
          <w:tcPr>
            <w:tcW w:w="4297" w:type="dxa"/>
          </w:tcPr>
          <w:p w14:paraId="736F726C" w14:textId="77777777" w:rsidR="00257388" w:rsidRDefault="00257388" w:rsidP="00005707">
            <w:pPr>
              <w:tabs>
                <w:tab w:val="left" w:pos="7416"/>
              </w:tabs>
              <w:jc w:val="center"/>
              <w:rPr>
                <w:rFonts w:ascii="Times New Roman" w:hAnsi="Times New Roman" w:cs="Times New Roman"/>
                <w:sz w:val="28"/>
                <w:szCs w:val="28"/>
              </w:rPr>
            </w:pPr>
          </w:p>
          <w:p w14:paraId="7F8EBB33" w14:textId="721A3BA7" w:rsidR="00257388" w:rsidRDefault="00257388" w:rsidP="00005707">
            <w:pPr>
              <w:tabs>
                <w:tab w:val="left" w:pos="7416"/>
              </w:tabs>
              <w:jc w:val="center"/>
              <w:rPr>
                <w:rFonts w:ascii="Times New Roman" w:hAnsi="Times New Roman" w:cs="Times New Roman"/>
                <w:sz w:val="28"/>
                <w:szCs w:val="28"/>
              </w:rPr>
            </w:pPr>
            <w:r>
              <w:rPr>
                <w:rFonts w:ascii="Times New Roman" w:hAnsi="Times New Roman" w:cs="Times New Roman"/>
                <w:sz w:val="28"/>
                <w:szCs w:val="28"/>
              </w:rPr>
              <w:t>9050843</w:t>
            </w:r>
          </w:p>
        </w:tc>
      </w:tr>
      <w:tr w:rsidR="00D00ACC" w14:paraId="48D699EF" w14:textId="77777777" w:rsidTr="00EA2501">
        <w:trPr>
          <w:trHeight w:val="822"/>
        </w:trPr>
        <w:tc>
          <w:tcPr>
            <w:tcW w:w="8594" w:type="dxa"/>
            <w:gridSpan w:val="2"/>
          </w:tcPr>
          <w:p w14:paraId="0839F773" w14:textId="77777777" w:rsidR="00D00ACC" w:rsidRDefault="00D00ACC" w:rsidP="00005707">
            <w:pPr>
              <w:tabs>
                <w:tab w:val="left" w:pos="7416"/>
              </w:tabs>
              <w:jc w:val="center"/>
              <w:rPr>
                <w:rFonts w:ascii="Times New Roman" w:hAnsi="Times New Roman" w:cs="Times New Roman"/>
                <w:sz w:val="28"/>
                <w:szCs w:val="28"/>
              </w:rPr>
            </w:pPr>
          </w:p>
          <w:p w14:paraId="3368717D" w14:textId="4B4A9B70" w:rsidR="00D00ACC" w:rsidRPr="00560171" w:rsidRDefault="00D00ACC" w:rsidP="00005707">
            <w:pPr>
              <w:tabs>
                <w:tab w:val="left" w:pos="7416"/>
              </w:tabs>
              <w:jc w:val="center"/>
              <w:rPr>
                <w:rFonts w:ascii="Times New Roman" w:hAnsi="Times New Roman" w:cs="Times New Roman"/>
                <w:b/>
                <w:sz w:val="28"/>
                <w:szCs w:val="28"/>
              </w:rPr>
            </w:pPr>
            <w:r w:rsidRPr="00560171">
              <w:rPr>
                <w:rFonts w:ascii="Times New Roman" w:hAnsi="Times New Roman" w:cs="Times New Roman"/>
                <w:b/>
                <w:sz w:val="28"/>
                <w:szCs w:val="28"/>
              </w:rPr>
              <w:t>ΣΤΟΙΧΕΙΑ ΣΧΟΛΕΙΟΥ</w:t>
            </w:r>
          </w:p>
        </w:tc>
      </w:tr>
      <w:tr w:rsidR="00D00ACC" w14:paraId="5346365C" w14:textId="77777777" w:rsidTr="00F04867">
        <w:trPr>
          <w:trHeight w:val="822"/>
        </w:trPr>
        <w:tc>
          <w:tcPr>
            <w:tcW w:w="4297" w:type="dxa"/>
          </w:tcPr>
          <w:p w14:paraId="70DEDB66" w14:textId="77777777" w:rsidR="00D00ACC" w:rsidRDefault="00D00ACC" w:rsidP="00D00ACC">
            <w:pPr>
              <w:tabs>
                <w:tab w:val="left" w:pos="7416"/>
              </w:tabs>
              <w:jc w:val="center"/>
              <w:rPr>
                <w:rFonts w:ascii="Times New Roman" w:hAnsi="Times New Roman" w:cs="Times New Roman"/>
                <w:sz w:val="28"/>
                <w:szCs w:val="28"/>
              </w:rPr>
            </w:pPr>
            <w:r>
              <w:rPr>
                <w:rFonts w:ascii="Times New Roman" w:hAnsi="Times New Roman" w:cs="Times New Roman"/>
                <w:sz w:val="28"/>
                <w:szCs w:val="28"/>
              </w:rPr>
              <w:t>΄</w:t>
            </w:r>
          </w:p>
          <w:p w14:paraId="6A9D9A9C" w14:textId="65E50F21" w:rsidR="00D00ACC" w:rsidRDefault="00D14FD1" w:rsidP="00D00ACC">
            <w:pPr>
              <w:tabs>
                <w:tab w:val="left" w:pos="7416"/>
              </w:tabs>
              <w:jc w:val="center"/>
              <w:rPr>
                <w:rFonts w:ascii="Times New Roman" w:hAnsi="Times New Roman" w:cs="Times New Roman"/>
                <w:sz w:val="28"/>
                <w:szCs w:val="28"/>
              </w:rPr>
            </w:pPr>
            <w:r>
              <w:rPr>
                <w:rFonts w:ascii="Times New Roman" w:hAnsi="Times New Roman" w:cs="Times New Roman"/>
                <w:sz w:val="28"/>
                <w:szCs w:val="28"/>
              </w:rPr>
              <w:t>Έδρα του Σχολείου (διεύθυνση)</w:t>
            </w:r>
          </w:p>
        </w:tc>
        <w:tc>
          <w:tcPr>
            <w:tcW w:w="4297" w:type="dxa"/>
          </w:tcPr>
          <w:p w14:paraId="308C085E" w14:textId="5B52DBFF" w:rsidR="00D00ACC" w:rsidRDefault="00D14FD1" w:rsidP="00D00ACC">
            <w:pPr>
              <w:tabs>
                <w:tab w:val="left" w:pos="7416"/>
              </w:tabs>
              <w:jc w:val="center"/>
              <w:rPr>
                <w:rFonts w:ascii="Times New Roman" w:hAnsi="Times New Roman" w:cs="Times New Roman"/>
                <w:sz w:val="28"/>
                <w:szCs w:val="28"/>
              </w:rPr>
            </w:pPr>
            <w:proofErr w:type="spellStart"/>
            <w:r w:rsidRPr="00D14FD1">
              <w:rPr>
                <w:rFonts w:ascii="Times New Roman" w:hAnsi="Times New Roman" w:cs="Times New Roman"/>
                <w:sz w:val="28"/>
                <w:szCs w:val="28"/>
              </w:rPr>
              <w:t>Ναυαρίνου</w:t>
            </w:r>
            <w:proofErr w:type="spellEnd"/>
            <w:r w:rsidRPr="00D14FD1">
              <w:rPr>
                <w:rFonts w:ascii="Times New Roman" w:hAnsi="Times New Roman" w:cs="Times New Roman"/>
                <w:sz w:val="28"/>
                <w:szCs w:val="28"/>
              </w:rPr>
              <w:t xml:space="preserve"> 47 &amp;</w:t>
            </w:r>
            <w:r w:rsidR="00902FA7">
              <w:rPr>
                <w:rFonts w:ascii="Times New Roman" w:hAnsi="Times New Roman" w:cs="Times New Roman"/>
                <w:sz w:val="28"/>
                <w:szCs w:val="28"/>
              </w:rPr>
              <w:t xml:space="preserve"> </w:t>
            </w:r>
            <w:proofErr w:type="spellStart"/>
            <w:r w:rsidRPr="00D14FD1">
              <w:rPr>
                <w:rFonts w:ascii="Times New Roman" w:hAnsi="Times New Roman" w:cs="Times New Roman"/>
                <w:sz w:val="28"/>
                <w:szCs w:val="28"/>
              </w:rPr>
              <w:t>Σκουφά</w:t>
            </w:r>
            <w:proofErr w:type="spellEnd"/>
          </w:p>
          <w:p w14:paraId="3B414D7B" w14:textId="0729BD18" w:rsidR="00D00ACC" w:rsidRPr="00F04867" w:rsidRDefault="00D00ACC" w:rsidP="00D00ACC">
            <w:pPr>
              <w:tabs>
                <w:tab w:val="left" w:pos="7416"/>
              </w:tabs>
              <w:jc w:val="center"/>
              <w:rPr>
                <w:rFonts w:ascii="Times New Roman" w:hAnsi="Times New Roman" w:cs="Times New Roman"/>
                <w:sz w:val="28"/>
                <w:szCs w:val="28"/>
              </w:rPr>
            </w:pPr>
            <w:r>
              <w:rPr>
                <w:rFonts w:ascii="Times New Roman" w:hAnsi="Times New Roman" w:cs="Times New Roman"/>
                <w:sz w:val="28"/>
                <w:szCs w:val="28"/>
              </w:rPr>
              <w:t>Πετρούπολη</w:t>
            </w:r>
          </w:p>
        </w:tc>
      </w:tr>
      <w:tr w:rsidR="00D00ACC" w14:paraId="1752ADC0" w14:textId="77777777" w:rsidTr="00F04867">
        <w:trPr>
          <w:trHeight w:val="822"/>
        </w:trPr>
        <w:tc>
          <w:tcPr>
            <w:tcW w:w="4297" w:type="dxa"/>
          </w:tcPr>
          <w:p w14:paraId="6747E502" w14:textId="77777777" w:rsidR="00D00ACC" w:rsidRDefault="00D00ACC" w:rsidP="00D00ACC">
            <w:pPr>
              <w:tabs>
                <w:tab w:val="left" w:pos="7416"/>
              </w:tabs>
              <w:jc w:val="center"/>
              <w:rPr>
                <w:rFonts w:ascii="Times New Roman" w:hAnsi="Times New Roman" w:cs="Times New Roman"/>
                <w:sz w:val="28"/>
                <w:szCs w:val="28"/>
              </w:rPr>
            </w:pPr>
          </w:p>
          <w:p w14:paraId="05F38B73" w14:textId="232403AB" w:rsidR="00D00ACC" w:rsidRPr="00D14FD1" w:rsidRDefault="00D00ACC" w:rsidP="00D00ACC">
            <w:pPr>
              <w:tabs>
                <w:tab w:val="left" w:pos="7416"/>
              </w:tabs>
              <w:jc w:val="center"/>
              <w:rPr>
                <w:rFonts w:ascii="Times New Roman" w:hAnsi="Times New Roman" w:cs="Times New Roman"/>
                <w:sz w:val="28"/>
                <w:szCs w:val="28"/>
                <w:lang w:val="en-US"/>
              </w:rPr>
            </w:pPr>
            <w:r w:rsidRPr="00F04867">
              <w:rPr>
                <w:rFonts w:ascii="Times New Roman" w:hAnsi="Times New Roman" w:cs="Times New Roman"/>
                <w:sz w:val="28"/>
                <w:szCs w:val="28"/>
              </w:rPr>
              <w:t>Τηλέφωνο</w:t>
            </w:r>
          </w:p>
        </w:tc>
        <w:tc>
          <w:tcPr>
            <w:tcW w:w="4297" w:type="dxa"/>
          </w:tcPr>
          <w:p w14:paraId="6C3EA2BF" w14:textId="77777777" w:rsidR="00D00ACC" w:rsidRDefault="00D00ACC" w:rsidP="00D00ACC">
            <w:pPr>
              <w:tabs>
                <w:tab w:val="left" w:pos="7416"/>
              </w:tabs>
              <w:jc w:val="center"/>
              <w:rPr>
                <w:rFonts w:ascii="Times New Roman" w:hAnsi="Times New Roman" w:cs="Times New Roman"/>
                <w:sz w:val="28"/>
                <w:szCs w:val="28"/>
              </w:rPr>
            </w:pPr>
          </w:p>
          <w:p w14:paraId="6B397BE3" w14:textId="39F669C8" w:rsidR="00D00ACC" w:rsidRPr="00F04867" w:rsidRDefault="00D00ACC" w:rsidP="00D00ACC">
            <w:pPr>
              <w:tabs>
                <w:tab w:val="left" w:pos="7416"/>
              </w:tabs>
              <w:jc w:val="center"/>
              <w:rPr>
                <w:rFonts w:ascii="Times New Roman" w:hAnsi="Times New Roman" w:cs="Times New Roman"/>
                <w:sz w:val="28"/>
                <w:szCs w:val="28"/>
              </w:rPr>
            </w:pPr>
            <w:r>
              <w:rPr>
                <w:rFonts w:ascii="Times New Roman" w:hAnsi="Times New Roman" w:cs="Times New Roman"/>
                <w:sz w:val="28"/>
                <w:szCs w:val="28"/>
              </w:rPr>
              <w:t>210 5016078</w:t>
            </w:r>
          </w:p>
        </w:tc>
      </w:tr>
      <w:tr w:rsidR="00D00ACC" w:rsidRPr="007A6221" w14:paraId="7C8C95EB" w14:textId="77777777" w:rsidTr="00F04867">
        <w:trPr>
          <w:trHeight w:val="844"/>
        </w:trPr>
        <w:tc>
          <w:tcPr>
            <w:tcW w:w="4297" w:type="dxa"/>
          </w:tcPr>
          <w:p w14:paraId="3D44E2D1" w14:textId="77777777" w:rsidR="00D00ACC" w:rsidRDefault="00D00ACC" w:rsidP="00D00ACC">
            <w:pPr>
              <w:tabs>
                <w:tab w:val="left" w:pos="7416"/>
              </w:tabs>
              <w:jc w:val="center"/>
              <w:rPr>
                <w:rFonts w:ascii="Times New Roman" w:hAnsi="Times New Roman" w:cs="Times New Roman"/>
                <w:sz w:val="28"/>
                <w:szCs w:val="28"/>
                <w:lang w:val="en-US"/>
              </w:rPr>
            </w:pPr>
          </w:p>
          <w:p w14:paraId="59E06302" w14:textId="16BE3881" w:rsidR="00D00ACC" w:rsidRPr="00F04867" w:rsidRDefault="00D00ACC" w:rsidP="00D00ACC">
            <w:pPr>
              <w:tabs>
                <w:tab w:val="left" w:pos="7416"/>
              </w:tabs>
              <w:jc w:val="center"/>
              <w:rPr>
                <w:rFonts w:ascii="Times New Roman" w:hAnsi="Times New Roman" w:cs="Times New Roman"/>
                <w:sz w:val="28"/>
                <w:szCs w:val="28"/>
                <w:lang w:val="en-US"/>
              </w:rPr>
            </w:pPr>
            <w:r w:rsidRPr="00F04867">
              <w:rPr>
                <w:rFonts w:ascii="Times New Roman" w:hAnsi="Times New Roman" w:cs="Times New Roman"/>
                <w:sz w:val="28"/>
                <w:szCs w:val="28"/>
                <w:lang w:val="en-US"/>
              </w:rPr>
              <w:t>e-mail</w:t>
            </w:r>
          </w:p>
        </w:tc>
        <w:tc>
          <w:tcPr>
            <w:tcW w:w="4297" w:type="dxa"/>
          </w:tcPr>
          <w:p w14:paraId="1A8A78C5" w14:textId="77777777" w:rsidR="00D00ACC" w:rsidRPr="0028064F" w:rsidRDefault="00D00ACC" w:rsidP="00D00ACC">
            <w:pPr>
              <w:tabs>
                <w:tab w:val="left" w:pos="7416"/>
              </w:tabs>
              <w:jc w:val="center"/>
              <w:rPr>
                <w:lang w:val="en-US"/>
              </w:rPr>
            </w:pPr>
          </w:p>
          <w:p w14:paraId="4D47D11E" w14:textId="77777777" w:rsidR="00D00ACC" w:rsidRPr="0028064F" w:rsidRDefault="007A6221" w:rsidP="00D00ACC">
            <w:pPr>
              <w:tabs>
                <w:tab w:val="left" w:pos="7416"/>
              </w:tabs>
              <w:jc w:val="center"/>
              <w:rPr>
                <w:rFonts w:ascii="Times New Roman" w:hAnsi="Times New Roman" w:cs="Times New Roman"/>
                <w:sz w:val="28"/>
                <w:szCs w:val="28"/>
                <w:lang w:val="en-US"/>
              </w:rPr>
            </w:pPr>
            <w:hyperlink r:id="rId6" w:history="1">
              <w:r w:rsidR="00D00ACC" w:rsidRPr="002C0395">
                <w:rPr>
                  <w:rStyle w:val="-"/>
                  <w:rFonts w:ascii="Times New Roman" w:hAnsi="Times New Roman" w:cs="Times New Roman"/>
                  <w:sz w:val="28"/>
                  <w:szCs w:val="28"/>
                  <w:lang w:val="en-US"/>
                </w:rPr>
                <w:t>mail</w:t>
              </w:r>
              <w:r w:rsidR="00D00ACC" w:rsidRPr="0028064F">
                <w:rPr>
                  <w:rStyle w:val="-"/>
                  <w:rFonts w:ascii="Times New Roman" w:hAnsi="Times New Roman" w:cs="Times New Roman"/>
                  <w:sz w:val="28"/>
                  <w:szCs w:val="28"/>
                  <w:lang w:val="en-US"/>
                </w:rPr>
                <w:t>@3</w:t>
              </w:r>
              <w:r w:rsidR="00D00ACC" w:rsidRPr="002C0395">
                <w:rPr>
                  <w:rStyle w:val="-"/>
                  <w:rFonts w:ascii="Times New Roman" w:hAnsi="Times New Roman" w:cs="Times New Roman"/>
                  <w:sz w:val="28"/>
                  <w:szCs w:val="28"/>
                  <w:lang w:val="en-US"/>
                </w:rPr>
                <w:t>nip</w:t>
              </w:r>
              <w:r w:rsidR="00D00ACC" w:rsidRPr="0028064F">
                <w:rPr>
                  <w:rStyle w:val="-"/>
                  <w:rFonts w:ascii="Times New Roman" w:hAnsi="Times New Roman" w:cs="Times New Roman"/>
                  <w:sz w:val="28"/>
                  <w:szCs w:val="28"/>
                  <w:lang w:val="en-US"/>
                </w:rPr>
                <w:t>-</w:t>
              </w:r>
              <w:r w:rsidR="00D00ACC" w:rsidRPr="002C0395">
                <w:rPr>
                  <w:rStyle w:val="-"/>
                  <w:rFonts w:ascii="Times New Roman" w:hAnsi="Times New Roman" w:cs="Times New Roman"/>
                  <w:sz w:val="28"/>
                  <w:szCs w:val="28"/>
                  <w:lang w:val="en-US"/>
                </w:rPr>
                <w:t>petroup</w:t>
              </w:r>
              <w:r w:rsidR="00D00ACC" w:rsidRPr="0028064F">
                <w:rPr>
                  <w:rStyle w:val="-"/>
                  <w:rFonts w:ascii="Times New Roman" w:hAnsi="Times New Roman" w:cs="Times New Roman"/>
                  <w:sz w:val="28"/>
                  <w:szCs w:val="28"/>
                  <w:lang w:val="en-US"/>
                </w:rPr>
                <w:t>.</w:t>
              </w:r>
              <w:r w:rsidR="00D00ACC" w:rsidRPr="002C0395">
                <w:rPr>
                  <w:rStyle w:val="-"/>
                  <w:rFonts w:ascii="Times New Roman" w:hAnsi="Times New Roman" w:cs="Times New Roman"/>
                  <w:sz w:val="28"/>
                  <w:szCs w:val="28"/>
                  <w:lang w:val="en-US"/>
                </w:rPr>
                <w:t>att</w:t>
              </w:r>
              <w:r w:rsidR="00D00ACC" w:rsidRPr="0028064F">
                <w:rPr>
                  <w:rStyle w:val="-"/>
                  <w:rFonts w:ascii="Times New Roman" w:hAnsi="Times New Roman" w:cs="Times New Roman"/>
                  <w:sz w:val="28"/>
                  <w:szCs w:val="28"/>
                  <w:lang w:val="en-US"/>
                </w:rPr>
                <w:t>.</w:t>
              </w:r>
              <w:r w:rsidR="00D00ACC" w:rsidRPr="002C0395">
                <w:rPr>
                  <w:rStyle w:val="-"/>
                  <w:rFonts w:ascii="Times New Roman" w:hAnsi="Times New Roman" w:cs="Times New Roman"/>
                  <w:sz w:val="28"/>
                  <w:szCs w:val="28"/>
                  <w:lang w:val="en-US"/>
                </w:rPr>
                <w:t>sch</w:t>
              </w:r>
              <w:r w:rsidR="00D00ACC" w:rsidRPr="0028064F">
                <w:rPr>
                  <w:rStyle w:val="-"/>
                  <w:rFonts w:ascii="Times New Roman" w:hAnsi="Times New Roman" w:cs="Times New Roman"/>
                  <w:sz w:val="28"/>
                  <w:szCs w:val="28"/>
                  <w:lang w:val="en-US"/>
                </w:rPr>
                <w:t>.</w:t>
              </w:r>
              <w:r w:rsidR="00D00ACC" w:rsidRPr="002C0395">
                <w:rPr>
                  <w:rStyle w:val="-"/>
                  <w:rFonts w:ascii="Times New Roman" w:hAnsi="Times New Roman" w:cs="Times New Roman"/>
                  <w:sz w:val="28"/>
                  <w:szCs w:val="28"/>
                  <w:lang w:val="en-US"/>
                </w:rPr>
                <w:t>gr</w:t>
              </w:r>
            </w:hyperlink>
          </w:p>
          <w:p w14:paraId="10432FC7" w14:textId="0A60B0A1" w:rsidR="00D00ACC" w:rsidRPr="0028064F" w:rsidRDefault="00D00ACC" w:rsidP="00D00ACC">
            <w:pPr>
              <w:tabs>
                <w:tab w:val="left" w:pos="7416"/>
              </w:tabs>
              <w:jc w:val="center"/>
              <w:rPr>
                <w:rFonts w:ascii="Times New Roman" w:hAnsi="Times New Roman" w:cs="Times New Roman"/>
                <w:sz w:val="28"/>
                <w:szCs w:val="28"/>
                <w:lang w:val="en-US"/>
              </w:rPr>
            </w:pPr>
          </w:p>
        </w:tc>
      </w:tr>
      <w:tr w:rsidR="00D00ACC" w:rsidRPr="00214ED8" w14:paraId="455137BE" w14:textId="77777777" w:rsidTr="00F04867">
        <w:trPr>
          <w:trHeight w:val="822"/>
        </w:trPr>
        <w:tc>
          <w:tcPr>
            <w:tcW w:w="4297" w:type="dxa"/>
          </w:tcPr>
          <w:p w14:paraId="572E448A" w14:textId="77777777" w:rsidR="00D00ACC" w:rsidRPr="0028064F" w:rsidRDefault="00D00ACC" w:rsidP="00D00ACC">
            <w:pPr>
              <w:tabs>
                <w:tab w:val="left" w:pos="7416"/>
              </w:tabs>
              <w:jc w:val="center"/>
              <w:rPr>
                <w:rFonts w:ascii="Times New Roman" w:hAnsi="Times New Roman" w:cs="Times New Roman"/>
                <w:sz w:val="28"/>
                <w:szCs w:val="28"/>
                <w:lang w:val="en-US"/>
              </w:rPr>
            </w:pPr>
          </w:p>
          <w:p w14:paraId="38605427" w14:textId="25083767" w:rsidR="00D00ACC" w:rsidRPr="00214ED8" w:rsidRDefault="00D00ACC" w:rsidP="00D00ACC">
            <w:pPr>
              <w:tabs>
                <w:tab w:val="left" w:pos="7416"/>
              </w:tabs>
              <w:jc w:val="center"/>
              <w:rPr>
                <w:rFonts w:ascii="Times New Roman" w:hAnsi="Times New Roman" w:cs="Times New Roman"/>
                <w:sz w:val="28"/>
                <w:szCs w:val="28"/>
              </w:rPr>
            </w:pPr>
            <w:r w:rsidRPr="00214ED8">
              <w:rPr>
                <w:rFonts w:ascii="Times New Roman" w:hAnsi="Times New Roman" w:cs="Times New Roman"/>
                <w:sz w:val="28"/>
                <w:szCs w:val="28"/>
              </w:rPr>
              <w:t>Ιστοσελίδα</w:t>
            </w:r>
          </w:p>
        </w:tc>
        <w:tc>
          <w:tcPr>
            <w:tcW w:w="4297" w:type="dxa"/>
          </w:tcPr>
          <w:p w14:paraId="47423905" w14:textId="77777777" w:rsidR="00D00ACC" w:rsidRDefault="00D00ACC" w:rsidP="00D00ACC">
            <w:pPr>
              <w:tabs>
                <w:tab w:val="left" w:pos="7416"/>
              </w:tabs>
              <w:jc w:val="center"/>
              <w:rPr>
                <w:rFonts w:ascii="Times New Roman" w:hAnsi="Times New Roman" w:cs="Times New Roman"/>
                <w:sz w:val="28"/>
                <w:szCs w:val="28"/>
              </w:rPr>
            </w:pPr>
          </w:p>
          <w:p w14:paraId="628938B4" w14:textId="52923D0C" w:rsidR="00D00ACC" w:rsidRPr="00801E6E" w:rsidRDefault="00D00ACC" w:rsidP="00D00ACC">
            <w:pPr>
              <w:tabs>
                <w:tab w:val="left" w:pos="7416"/>
              </w:tabs>
              <w:jc w:val="center"/>
              <w:rPr>
                <w:rFonts w:ascii="Times New Roman" w:hAnsi="Times New Roman" w:cs="Times New Roman"/>
                <w:sz w:val="28"/>
                <w:szCs w:val="28"/>
                <w:lang w:val="en-US"/>
              </w:rPr>
            </w:pPr>
            <w:r>
              <w:rPr>
                <w:rFonts w:ascii="Times New Roman" w:hAnsi="Times New Roman" w:cs="Times New Roman"/>
                <w:sz w:val="28"/>
                <w:szCs w:val="28"/>
                <w:lang w:val="en-US"/>
              </w:rPr>
              <w:t>Blogs.sch.gr/3nippetroup/</w:t>
            </w:r>
          </w:p>
        </w:tc>
      </w:tr>
      <w:tr w:rsidR="00D00ACC" w:rsidRPr="00214ED8" w14:paraId="6D5FAC4C" w14:textId="77777777" w:rsidTr="00F04867">
        <w:trPr>
          <w:trHeight w:val="822"/>
        </w:trPr>
        <w:tc>
          <w:tcPr>
            <w:tcW w:w="4297" w:type="dxa"/>
          </w:tcPr>
          <w:p w14:paraId="677F96E7" w14:textId="77777777" w:rsidR="00D14FD1" w:rsidRDefault="00D14FD1" w:rsidP="00D00ACC">
            <w:pPr>
              <w:tabs>
                <w:tab w:val="left" w:pos="7416"/>
              </w:tabs>
              <w:jc w:val="center"/>
              <w:rPr>
                <w:rFonts w:ascii="Times New Roman" w:hAnsi="Times New Roman" w:cs="Times New Roman"/>
                <w:sz w:val="28"/>
                <w:szCs w:val="28"/>
              </w:rPr>
            </w:pPr>
          </w:p>
          <w:p w14:paraId="3CA140A4" w14:textId="2C91914A" w:rsidR="00D00ACC" w:rsidRPr="00D14FD1" w:rsidRDefault="00D14FD1" w:rsidP="00D00ACC">
            <w:pPr>
              <w:tabs>
                <w:tab w:val="left" w:pos="7416"/>
              </w:tabs>
              <w:jc w:val="center"/>
              <w:rPr>
                <w:rFonts w:ascii="Times New Roman" w:hAnsi="Times New Roman" w:cs="Times New Roman"/>
                <w:sz w:val="28"/>
                <w:szCs w:val="28"/>
              </w:rPr>
            </w:pPr>
            <w:r>
              <w:rPr>
                <w:rFonts w:ascii="Times New Roman" w:hAnsi="Times New Roman" w:cs="Times New Roman"/>
                <w:sz w:val="28"/>
                <w:szCs w:val="28"/>
              </w:rPr>
              <w:t>Προϊσταμένη Σχολικής Μονάδας</w:t>
            </w:r>
          </w:p>
        </w:tc>
        <w:tc>
          <w:tcPr>
            <w:tcW w:w="4297" w:type="dxa"/>
          </w:tcPr>
          <w:p w14:paraId="471E97BC" w14:textId="046E9621" w:rsidR="00D00ACC" w:rsidRDefault="00D00ACC" w:rsidP="00D00ACC">
            <w:pPr>
              <w:tabs>
                <w:tab w:val="left" w:pos="7416"/>
              </w:tabs>
              <w:jc w:val="center"/>
              <w:rPr>
                <w:rFonts w:ascii="Times New Roman" w:hAnsi="Times New Roman" w:cs="Times New Roman"/>
                <w:sz w:val="28"/>
                <w:szCs w:val="28"/>
              </w:rPr>
            </w:pPr>
          </w:p>
          <w:p w14:paraId="1139B19E" w14:textId="34EAB02F" w:rsidR="00D14FD1" w:rsidRDefault="00D14FD1" w:rsidP="00D00ACC">
            <w:pPr>
              <w:tabs>
                <w:tab w:val="left" w:pos="7416"/>
              </w:tabs>
              <w:jc w:val="center"/>
              <w:rPr>
                <w:rFonts w:ascii="Times New Roman" w:hAnsi="Times New Roman" w:cs="Times New Roman"/>
                <w:sz w:val="28"/>
                <w:szCs w:val="28"/>
              </w:rPr>
            </w:pPr>
            <w:r>
              <w:rPr>
                <w:rFonts w:ascii="Times New Roman" w:hAnsi="Times New Roman" w:cs="Times New Roman"/>
                <w:sz w:val="28"/>
                <w:szCs w:val="28"/>
              </w:rPr>
              <w:t>Φωτεινή Νέλλα</w:t>
            </w:r>
          </w:p>
        </w:tc>
      </w:tr>
      <w:tr w:rsidR="00D14FD1" w:rsidRPr="00214ED8" w14:paraId="03C9408D" w14:textId="77777777" w:rsidTr="00F04867">
        <w:trPr>
          <w:trHeight w:val="822"/>
        </w:trPr>
        <w:tc>
          <w:tcPr>
            <w:tcW w:w="4297" w:type="dxa"/>
          </w:tcPr>
          <w:p w14:paraId="3267B31E" w14:textId="77777777" w:rsidR="00D14FD1" w:rsidRDefault="00D14FD1" w:rsidP="00D14FD1">
            <w:pPr>
              <w:tabs>
                <w:tab w:val="left" w:pos="7416"/>
              </w:tabs>
              <w:jc w:val="center"/>
              <w:rPr>
                <w:rFonts w:ascii="Times New Roman" w:hAnsi="Times New Roman" w:cs="Times New Roman"/>
                <w:sz w:val="28"/>
                <w:szCs w:val="28"/>
              </w:rPr>
            </w:pPr>
          </w:p>
          <w:p w14:paraId="26059629" w14:textId="77777777"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Υποχρεωτικό Πρωϊνό 1</w:t>
            </w:r>
          </w:p>
          <w:p w14:paraId="4342EC96" w14:textId="394EE921" w:rsidR="008A509F" w:rsidRDefault="008A509F"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Συνεκπαίδευση</w:t>
            </w:r>
          </w:p>
        </w:tc>
        <w:tc>
          <w:tcPr>
            <w:tcW w:w="4297" w:type="dxa"/>
          </w:tcPr>
          <w:p w14:paraId="3F5E691A" w14:textId="77777777" w:rsidR="008A509F" w:rsidRDefault="008A509F" w:rsidP="00D14FD1">
            <w:pPr>
              <w:tabs>
                <w:tab w:val="left" w:pos="7416"/>
              </w:tabs>
              <w:jc w:val="center"/>
              <w:rPr>
                <w:rFonts w:ascii="Times New Roman" w:hAnsi="Times New Roman" w:cs="Times New Roman"/>
                <w:sz w:val="28"/>
                <w:szCs w:val="28"/>
              </w:rPr>
            </w:pPr>
          </w:p>
          <w:p w14:paraId="329A2D06" w14:textId="77777777"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Ειρήνη Έλληνα(ΠΕ 60)</w:t>
            </w:r>
          </w:p>
          <w:p w14:paraId="797B21B6" w14:textId="67ABAC3A" w:rsidR="00D14FD1" w:rsidRDefault="00A639FD"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 xml:space="preserve">Ευσταθία </w:t>
            </w:r>
            <w:proofErr w:type="spellStart"/>
            <w:r>
              <w:rPr>
                <w:rFonts w:ascii="Times New Roman" w:hAnsi="Times New Roman" w:cs="Times New Roman"/>
                <w:sz w:val="28"/>
                <w:szCs w:val="28"/>
              </w:rPr>
              <w:t>Σεγγούνη</w:t>
            </w:r>
            <w:proofErr w:type="spellEnd"/>
            <w:r w:rsidR="00D14FD1">
              <w:rPr>
                <w:rFonts w:ascii="Times New Roman" w:hAnsi="Times New Roman" w:cs="Times New Roman"/>
                <w:sz w:val="28"/>
                <w:szCs w:val="28"/>
              </w:rPr>
              <w:t xml:space="preserve"> (ΠΕ 60.50)</w:t>
            </w:r>
          </w:p>
        </w:tc>
      </w:tr>
      <w:tr w:rsidR="00D14FD1" w:rsidRPr="00214ED8" w14:paraId="526B6299" w14:textId="77777777" w:rsidTr="00F04867">
        <w:trPr>
          <w:trHeight w:val="822"/>
        </w:trPr>
        <w:tc>
          <w:tcPr>
            <w:tcW w:w="4297" w:type="dxa"/>
          </w:tcPr>
          <w:p w14:paraId="192EF95F" w14:textId="77777777" w:rsidR="00D14FD1" w:rsidRDefault="00D14FD1" w:rsidP="00D14FD1">
            <w:pPr>
              <w:tabs>
                <w:tab w:val="left" w:pos="7416"/>
              </w:tabs>
              <w:jc w:val="center"/>
              <w:rPr>
                <w:rFonts w:ascii="Times New Roman" w:hAnsi="Times New Roman" w:cs="Times New Roman"/>
                <w:sz w:val="28"/>
                <w:szCs w:val="28"/>
              </w:rPr>
            </w:pPr>
          </w:p>
          <w:p w14:paraId="2182287D" w14:textId="77777777"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Υποχρεωτικό Πρωϊνό 2</w:t>
            </w:r>
          </w:p>
          <w:p w14:paraId="4B0CBD33" w14:textId="5E67F6FB" w:rsidR="007A6221" w:rsidRPr="007A6221" w:rsidRDefault="007A622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Συνεκπαίδευση</w:t>
            </w:r>
            <w:bookmarkStart w:id="0" w:name="_GoBack"/>
            <w:bookmarkEnd w:id="0"/>
          </w:p>
        </w:tc>
        <w:tc>
          <w:tcPr>
            <w:tcW w:w="4297" w:type="dxa"/>
          </w:tcPr>
          <w:p w14:paraId="3208E318" w14:textId="77777777" w:rsidR="00D14FD1" w:rsidRDefault="00D14FD1" w:rsidP="00D14FD1">
            <w:pPr>
              <w:tabs>
                <w:tab w:val="left" w:pos="7416"/>
              </w:tabs>
              <w:jc w:val="center"/>
              <w:rPr>
                <w:rFonts w:ascii="Times New Roman" w:hAnsi="Times New Roman" w:cs="Times New Roman"/>
                <w:sz w:val="28"/>
                <w:szCs w:val="28"/>
              </w:rPr>
            </w:pPr>
          </w:p>
          <w:p w14:paraId="13832115" w14:textId="77777777"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Γεωργία Βλάμη</w:t>
            </w:r>
            <w:r w:rsidR="00E9039A">
              <w:rPr>
                <w:rFonts w:ascii="Times New Roman" w:hAnsi="Times New Roman" w:cs="Times New Roman"/>
                <w:sz w:val="28"/>
                <w:szCs w:val="28"/>
              </w:rPr>
              <w:t xml:space="preserve"> (ΠΕ 60)</w:t>
            </w:r>
          </w:p>
          <w:p w14:paraId="42C31E3A" w14:textId="34A6F05C" w:rsidR="005C1284" w:rsidRDefault="005C1284"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 xml:space="preserve">Ελένη </w:t>
            </w:r>
            <w:proofErr w:type="spellStart"/>
            <w:r>
              <w:rPr>
                <w:rFonts w:ascii="Times New Roman" w:hAnsi="Times New Roman" w:cs="Times New Roman"/>
                <w:sz w:val="28"/>
                <w:szCs w:val="28"/>
              </w:rPr>
              <w:t>Λούπου</w:t>
            </w:r>
            <w:proofErr w:type="spellEnd"/>
            <w:r>
              <w:rPr>
                <w:rFonts w:ascii="Times New Roman" w:hAnsi="Times New Roman" w:cs="Times New Roman"/>
                <w:sz w:val="28"/>
                <w:szCs w:val="28"/>
              </w:rPr>
              <w:t>(ΠΕ 60.50)</w:t>
            </w:r>
          </w:p>
        </w:tc>
      </w:tr>
      <w:tr w:rsidR="00D14FD1" w:rsidRPr="00214ED8" w14:paraId="28A65090" w14:textId="77777777" w:rsidTr="00F04867">
        <w:trPr>
          <w:trHeight w:val="822"/>
        </w:trPr>
        <w:tc>
          <w:tcPr>
            <w:tcW w:w="4297" w:type="dxa"/>
          </w:tcPr>
          <w:p w14:paraId="16CCA24C" w14:textId="77777777" w:rsidR="00D14FD1" w:rsidRDefault="00D14FD1" w:rsidP="00D14FD1">
            <w:pPr>
              <w:tabs>
                <w:tab w:val="left" w:pos="7416"/>
              </w:tabs>
              <w:jc w:val="center"/>
              <w:rPr>
                <w:rFonts w:ascii="Times New Roman" w:hAnsi="Times New Roman" w:cs="Times New Roman"/>
                <w:sz w:val="28"/>
                <w:szCs w:val="28"/>
              </w:rPr>
            </w:pPr>
          </w:p>
          <w:p w14:paraId="28CF74B6" w14:textId="437AF32F"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Προαιρετικό Ολοήμερο</w:t>
            </w:r>
          </w:p>
        </w:tc>
        <w:tc>
          <w:tcPr>
            <w:tcW w:w="4297" w:type="dxa"/>
          </w:tcPr>
          <w:p w14:paraId="5ED0270B" w14:textId="77777777" w:rsidR="00D14FD1" w:rsidRDefault="00D14FD1" w:rsidP="00D14FD1">
            <w:pPr>
              <w:tabs>
                <w:tab w:val="left" w:pos="7416"/>
              </w:tabs>
              <w:jc w:val="center"/>
              <w:rPr>
                <w:rFonts w:ascii="Times New Roman" w:hAnsi="Times New Roman" w:cs="Times New Roman"/>
                <w:sz w:val="28"/>
                <w:szCs w:val="28"/>
              </w:rPr>
            </w:pPr>
          </w:p>
          <w:p w14:paraId="39BD27A2" w14:textId="308D60A1"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Φωτεινή Νέλλα</w:t>
            </w:r>
            <w:r w:rsidR="00E9039A">
              <w:rPr>
                <w:rFonts w:ascii="Times New Roman" w:hAnsi="Times New Roman" w:cs="Times New Roman"/>
                <w:sz w:val="28"/>
                <w:szCs w:val="28"/>
              </w:rPr>
              <w:t xml:space="preserve"> (ΠΕ 60)</w:t>
            </w:r>
          </w:p>
        </w:tc>
      </w:tr>
      <w:tr w:rsidR="00D14FD1" w:rsidRPr="00214ED8" w14:paraId="6AEFDB4A" w14:textId="77777777" w:rsidTr="00F04867">
        <w:trPr>
          <w:trHeight w:val="822"/>
        </w:trPr>
        <w:tc>
          <w:tcPr>
            <w:tcW w:w="4297" w:type="dxa"/>
          </w:tcPr>
          <w:p w14:paraId="3DC9A07E" w14:textId="4D67E6B5" w:rsidR="00D14FD1" w:rsidRDefault="00D14FD1" w:rsidP="00D14FD1">
            <w:pPr>
              <w:tabs>
                <w:tab w:val="left" w:pos="7416"/>
              </w:tabs>
              <w:jc w:val="center"/>
              <w:rPr>
                <w:rFonts w:ascii="Times New Roman" w:hAnsi="Times New Roman" w:cs="Times New Roman"/>
                <w:sz w:val="28"/>
                <w:szCs w:val="28"/>
              </w:rPr>
            </w:pPr>
            <w:proofErr w:type="spellStart"/>
            <w:r>
              <w:rPr>
                <w:rFonts w:ascii="Times New Roman" w:hAnsi="Times New Roman" w:cs="Times New Roman"/>
                <w:sz w:val="28"/>
                <w:szCs w:val="28"/>
              </w:rPr>
              <w:t>Πρωϊνή</w:t>
            </w:r>
            <w:proofErr w:type="spellEnd"/>
            <w:r>
              <w:rPr>
                <w:rFonts w:ascii="Times New Roman" w:hAnsi="Times New Roman" w:cs="Times New Roman"/>
                <w:sz w:val="28"/>
                <w:szCs w:val="28"/>
              </w:rPr>
              <w:t xml:space="preserve"> Ζώνη/Πρόωρη Υποδοχή Νηπιαγωγείου</w:t>
            </w:r>
          </w:p>
        </w:tc>
        <w:tc>
          <w:tcPr>
            <w:tcW w:w="4297" w:type="dxa"/>
          </w:tcPr>
          <w:p w14:paraId="260A89FE" w14:textId="77777777" w:rsidR="00D14FD1" w:rsidRDefault="00D14FD1" w:rsidP="00D14FD1">
            <w:pPr>
              <w:tabs>
                <w:tab w:val="left" w:pos="7416"/>
              </w:tabs>
              <w:jc w:val="center"/>
              <w:rPr>
                <w:rFonts w:ascii="Times New Roman" w:hAnsi="Times New Roman" w:cs="Times New Roman"/>
                <w:sz w:val="28"/>
                <w:szCs w:val="28"/>
              </w:rPr>
            </w:pPr>
          </w:p>
          <w:p w14:paraId="7B1EE2CD" w14:textId="2F263489" w:rsidR="00D14FD1" w:rsidRDefault="00D14FD1"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Γεωργία Βλάμη</w:t>
            </w:r>
            <w:r w:rsidR="007F2AE5">
              <w:rPr>
                <w:rFonts w:ascii="Times New Roman" w:hAnsi="Times New Roman" w:cs="Times New Roman"/>
                <w:sz w:val="28"/>
                <w:szCs w:val="28"/>
              </w:rPr>
              <w:t xml:space="preserve"> (ΠΕ 60)</w:t>
            </w:r>
          </w:p>
        </w:tc>
      </w:tr>
      <w:tr w:rsidR="00E644E6" w:rsidRPr="00214ED8" w14:paraId="7AC41309" w14:textId="77777777" w:rsidTr="00F04867">
        <w:trPr>
          <w:trHeight w:val="822"/>
        </w:trPr>
        <w:tc>
          <w:tcPr>
            <w:tcW w:w="4297" w:type="dxa"/>
          </w:tcPr>
          <w:p w14:paraId="63711488" w14:textId="042D9BA6" w:rsidR="00E644E6" w:rsidRDefault="00E644E6"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lastRenderedPageBreak/>
              <w:t>Αγγλικά 1</w:t>
            </w:r>
          </w:p>
          <w:p w14:paraId="24B6EA35" w14:textId="21BEBCE7" w:rsidR="00E644E6" w:rsidRDefault="00E644E6" w:rsidP="00D14FD1">
            <w:pPr>
              <w:tabs>
                <w:tab w:val="left" w:pos="7416"/>
              </w:tabs>
              <w:jc w:val="center"/>
              <w:rPr>
                <w:rFonts w:ascii="Times New Roman" w:hAnsi="Times New Roman" w:cs="Times New Roman"/>
                <w:sz w:val="28"/>
                <w:szCs w:val="28"/>
              </w:rPr>
            </w:pPr>
            <w:r>
              <w:rPr>
                <w:rFonts w:ascii="Times New Roman" w:hAnsi="Times New Roman" w:cs="Times New Roman"/>
                <w:sz w:val="28"/>
                <w:szCs w:val="28"/>
              </w:rPr>
              <w:t>Αγγλικά 2</w:t>
            </w:r>
          </w:p>
        </w:tc>
        <w:tc>
          <w:tcPr>
            <w:tcW w:w="4297" w:type="dxa"/>
          </w:tcPr>
          <w:p w14:paraId="6174286C" w14:textId="77777777" w:rsidR="00E644E6" w:rsidRDefault="00E644E6" w:rsidP="00D14FD1">
            <w:pPr>
              <w:tabs>
                <w:tab w:val="left" w:pos="7416"/>
              </w:tabs>
              <w:jc w:val="center"/>
              <w:rPr>
                <w:rFonts w:ascii="Times New Roman" w:hAnsi="Times New Roman" w:cs="Times New Roman"/>
                <w:sz w:val="28"/>
                <w:szCs w:val="28"/>
              </w:rPr>
            </w:pPr>
          </w:p>
          <w:p w14:paraId="1843C408" w14:textId="12A5106F" w:rsidR="00E644E6" w:rsidRDefault="00E644E6" w:rsidP="00D14FD1">
            <w:pPr>
              <w:tabs>
                <w:tab w:val="left" w:pos="7416"/>
              </w:tabs>
              <w:jc w:val="center"/>
              <w:rPr>
                <w:rFonts w:ascii="Times New Roman" w:hAnsi="Times New Roman" w:cs="Times New Roman"/>
                <w:sz w:val="28"/>
                <w:szCs w:val="28"/>
              </w:rPr>
            </w:pPr>
            <w:proofErr w:type="spellStart"/>
            <w:r>
              <w:rPr>
                <w:rFonts w:ascii="Times New Roman" w:hAnsi="Times New Roman" w:cs="Times New Roman"/>
                <w:sz w:val="28"/>
                <w:szCs w:val="28"/>
              </w:rPr>
              <w:t>Λώλου</w:t>
            </w:r>
            <w:proofErr w:type="spellEnd"/>
            <w:r>
              <w:rPr>
                <w:rFonts w:ascii="Times New Roman" w:hAnsi="Times New Roman" w:cs="Times New Roman"/>
                <w:sz w:val="28"/>
                <w:szCs w:val="28"/>
              </w:rPr>
              <w:t xml:space="preserve"> Όλγα( ΠΕ 06)</w:t>
            </w:r>
          </w:p>
        </w:tc>
      </w:tr>
    </w:tbl>
    <w:p w14:paraId="5EF76D2E" w14:textId="27A4F2B6" w:rsidR="00F04867" w:rsidRPr="00214ED8" w:rsidRDefault="00F04867" w:rsidP="00005707">
      <w:pPr>
        <w:tabs>
          <w:tab w:val="left" w:pos="7416"/>
        </w:tabs>
        <w:jc w:val="center"/>
        <w:rPr>
          <w:rFonts w:ascii="Arial" w:hAnsi="Arial" w:cs="Arial"/>
          <w:sz w:val="40"/>
          <w:szCs w:val="40"/>
        </w:rPr>
      </w:pPr>
    </w:p>
    <w:p w14:paraId="668CBB13" w14:textId="22498584" w:rsidR="00E3370D" w:rsidRPr="00D43DFF" w:rsidRDefault="00D43DFF" w:rsidP="00D43DFF">
      <w:pPr>
        <w:tabs>
          <w:tab w:val="left" w:pos="7416"/>
        </w:tabs>
        <w:jc w:val="center"/>
        <w:rPr>
          <w:rFonts w:ascii="Times New Roman" w:hAnsi="Times New Roman" w:cs="Times New Roman"/>
          <w:b/>
          <w:bCs/>
          <w:sz w:val="28"/>
          <w:szCs w:val="28"/>
        </w:rPr>
      </w:pPr>
      <w:r w:rsidRPr="00D43DFF">
        <w:rPr>
          <w:rFonts w:ascii="Times New Roman" w:hAnsi="Times New Roman" w:cs="Times New Roman"/>
          <w:b/>
          <w:bCs/>
          <w:sz w:val="28"/>
          <w:szCs w:val="28"/>
        </w:rPr>
        <w:t>Εσωτερικός Κανονισμός Λειτουργίας</w:t>
      </w:r>
    </w:p>
    <w:p w14:paraId="642D808F" w14:textId="72A593F5" w:rsidR="00645D3D" w:rsidRPr="00B30EEC" w:rsidRDefault="00645D3D" w:rsidP="00F04867">
      <w:pPr>
        <w:tabs>
          <w:tab w:val="left" w:pos="7416"/>
        </w:tabs>
        <w:rPr>
          <w:rFonts w:ascii="Times New Roman" w:hAnsi="Times New Roman" w:cs="Times New Roman"/>
          <w:b/>
          <w:bCs/>
          <w:sz w:val="24"/>
          <w:szCs w:val="24"/>
        </w:rPr>
      </w:pPr>
      <w:r w:rsidRPr="00B30EEC">
        <w:rPr>
          <w:rFonts w:ascii="Times New Roman" w:hAnsi="Times New Roman" w:cs="Times New Roman"/>
          <w:b/>
          <w:bCs/>
          <w:sz w:val="24"/>
          <w:szCs w:val="24"/>
        </w:rPr>
        <w:t>1. Εισαγωγή</w:t>
      </w:r>
    </w:p>
    <w:p w14:paraId="7D273ECC" w14:textId="1EE4A66E" w:rsidR="00CA6150" w:rsidRDefault="00DA5F19" w:rsidP="0014729D">
      <w:pPr>
        <w:tabs>
          <w:tab w:val="left" w:pos="7416"/>
        </w:tabs>
        <w:jc w:val="both"/>
        <w:rPr>
          <w:rFonts w:ascii="Times New Roman" w:hAnsi="Times New Roman" w:cs="Times New Roman"/>
          <w:sz w:val="24"/>
          <w:szCs w:val="24"/>
        </w:rPr>
      </w:pPr>
      <w:r w:rsidRPr="00B30EEC">
        <w:rPr>
          <w:rFonts w:ascii="Times New Roman" w:hAnsi="Times New Roman" w:cs="Times New Roman"/>
          <w:sz w:val="24"/>
          <w:szCs w:val="24"/>
        </w:rPr>
        <w:t xml:space="preserve">        </w:t>
      </w:r>
      <w:r w:rsidR="00CA6150">
        <w:t>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 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κοινότητας</w:t>
      </w:r>
    </w:p>
    <w:p w14:paraId="0A176FE4" w14:textId="44D18C46" w:rsidR="00416165" w:rsidRPr="00B30EEC" w:rsidRDefault="00DA5F19" w:rsidP="0014729D">
      <w:pPr>
        <w:tabs>
          <w:tab w:val="left" w:pos="7416"/>
        </w:tabs>
        <w:jc w:val="both"/>
        <w:rPr>
          <w:rFonts w:ascii="Times New Roman" w:hAnsi="Times New Roman" w:cs="Times New Roman"/>
          <w:sz w:val="24"/>
          <w:szCs w:val="24"/>
        </w:rPr>
      </w:pPr>
      <w:r w:rsidRPr="00B30EEC">
        <w:rPr>
          <w:rFonts w:ascii="Times New Roman" w:hAnsi="Times New Roman" w:cs="Times New Roman"/>
          <w:sz w:val="24"/>
          <w:szCs w:val="24"/>
        </w:rPr>
        <w:t xml:space="preserve">        </w:t>
      </w:r>
      <w:r w:rsidR="00416165" w:rsidRPr="00B30EEC">
        <w:rPr>
          <w:rFonts w:ascii="Times New Roman" w:hAnsi="Times New Roman" w:cs="Times New Roman"/>
          <w:sz w:val="24"/>
          <w:szCs w:val="24"/>
        </w:rPr>
        <w:t xml:space="preserve">Με τον όρο «εσωτερικός  κανονισμός σχολείου» εννοούμε το σύνολο των όρων και των κανόνων που αποτελούν προϋποθέσεις για να πραγματοποιείται ανενόχλητα, μεθοδικά και αποτελεσματικά το έργο του σχολείου. Οι συνθήκες αυτές πρέπει να αποβλέπουν στη διαμόρφωση ενός παιδαγωγικού και διδακτικού κλίματος το οποίο θα εξασφαλίζει τη συνεργασία των μελών της σχολικής κοινότητας, χωρίς εντάσεις και συγκρούσεις, με αμοιβαίο σεβασμό, με ανοχή και αναγνώριση. </w:t>
      </w:r>
      <w:r w:rsidR="00331F61">
        <w:rPr>
          <w:rFonts w:ascii="Times New Roman" w:hAnsi="Times New Roman" w:cs="Times New Roman"/>
          <w:sz w:val="24"/>
          <w:szCs w:val="24"/>
        </w:rPr>
        <w:t xml:space="preserve">      </w:t>
      </w:r>
    </w:p>
    <w:p w14:paraId="27702937" w14:textId="13803021" w:rsidR="00416165" w:rsidRDefault="00DA5F19" w:rsidP="0014729D">
      <w:pPr>
        <w:tabs>
          <w:tab w:val="left" w:pos="7416"/>
        </w:tabs>
        <w:jc w:val="both"/>
        <w:rPr>
          <w:rFonts w:ascii="Times New Roman" w:hAnsi="Times New Roman" w:cs="Times New Roman"/>
          <w:sz w:val="24"/>
          <w:szCs w:val="24"/>
        </w:rPr>
      </w:pPr>
      <w:r w:rsidRPr="00B30EEC">
        <w:rPr>
          <w:rFonts w:ascii="Times New Roman" w:hAnsi="Times New Roman" w:cs="Times New Roman"/>
          <w:sz w:val="24"/>
          <w:szCs w:val="24"/>
        </w:rPr>
        <w:t xml:space="preserve">         </w:t>
      </w:r>
      <w:r w:rsidR="00416165" w:rsidRPr="00B30EEC">
        <w:rPr>
          <w:rFonts w:ascii="Times New Roman" w:hAnsi="Times New Roman" w:cs="Times New Roman"/>
          <w:sz w:val="24"/>
          <w:szCs w:val="24"/>
        </w:rPr>
        <w:t>Βασικοί στόχοι του Κανονισμού είναι οι μαθητές/μαθήτριες να διαμορφώσουν την προσωπικότητά τους, να διαπαιδαγωγηθούν με τον καλύτερο δυνατό τρόπο</w:t>
      </w:r>
      <w:r w:rsidR="00645D3D" w:rsidRPr="00B30EEC">
        <w:rPr>
          <w:rFonts w:ascii="Times New Roman" w:hAnsi="Times New Roman" w:cs="Times New Roman"/>
          <w:sz w:val="24"/>
          <w:szCs w:val="24"/>
        </w:rPr>
        <w:t>,</w:t>
      </w:r>
      <w:r w:rsidR="00416165" w:rsidRPr="00B30EEC">
        <w:rPr>
          <w:rFonts w:ascii="Times New Roman" w:hAnsi="Times New Roman" w:cs="Times New Roman"/>
          <w:sz w:val="24"/>
          <w:szCs w:val="24"/>
        </w:rPr>
        <w:t xml:space="preserve"> </w:t>
      </w:r>
      <w:r w:rsidR="00645D3D" w:rsidRPr="00B30EEC">
        <w:rPr>
          <w:rFonts w:ascii="Times New Roman" w:hAnsi="Times New Roman" w:cs="Times New Roman"/>
          <w:sz w:val="24"/>
          <w:szCs w:val="24"/>
        </w:rPr>
        <w:t>να αναπτύξουν δεξιότητες</w:t>
      </w:r>
      <w:r w:rsidR="00416165" w:rsidRPr="00B30EEC">
        <w:rPr>
          <w:rFonts w:ascii="Times New Roman" w:hAnsi="Times New Roman" w:cs="Times New Roman"/>
          <w:sz w:val="24"/>
          <w:szCs w:val="24"/>
        </w:rPr>
        <w:t xml:space="preserve">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w:t>
      </w:r>
      <w:proofErr w:type="spellStart"/>
      <w:r w:rsidR="00416165" w:rsidRPr="00B30EEC">
        <w:rPr>
          <w:rFonts w:ascii="Times New Roman" w:hAnsi="Times New Roman" w:cs="Times New Roman"/>
          <w:sz w:val="24"/>
          <w:szCs w:val="24"/>
        </w:rPr>
        <w:t>ενσυναίσθηση</w:t>
      </w:r>
      <w:proofErr w:type="spellEnd"/>
      <w:r w:rsidR="00416165" w:rsidRPr="00B30EEC">
        <w:rPr>
          <w:rFonts w:ascii="Times New Roman" w:hAnsi="Times New Roman" w:cs="Times New Roman"/>
          <w:sz w:val="24"/>
          <w:szCs w:val="24"/>
        </w:rPr>
        <w:t>, η αλληλεγγύη, ο αμοιβαίος σεβασμός, η αλληλοκατανόηση, η αποδοχή της διαφορετικότητας</w:t>
      </w:r>
      <w:r w:rsidR="00645D3D" w:rsidRPr="00B30EEC">
        <w:rPr>
          <w:rFonts w:ascii="Times New Roman" w:hAnsi="Times New Roman" w:cs="Times New Roman"/>
          <w:sz w:val="24"/>
          <w:szCs w:val="24"/>
        </w:rPr>
        <w:t>.</w:t>
      </w:r>
    </w:p>
    <w:p w14:paraId="7B27C87F" w14:textId="77777777" w:rsidR="007B73CF" w:rsidRPr="007B73CF" w:rsidRDefault="007B73CF" w:rsidP="0014729D">
      <w:pPr>
        <w:tabs>
          <w:tab w:val="left" w:pos="7416"/>
        </w:tabs>
        <w:jc w:val="both"/>
        <w:rPr>
          <w:rFonts w:ascii="Times New Roman" w:hAnsi="Times New Roman" w:cs="Times New Roman"/>
          <w:b/>
          <w:sz w:val="24"/>
          <w:szCs w:val="24"/>
        </w:rPr>
      </w:pPr>
      <w:r w:rsidRPr="007B73CF">
        <w:rPr>
          <w:rFonts w:ascii="Times New Roman" w:hAnsi="Times New Roman" w:cs="Times New Roman"/>
          <w:b/>
          <w:sz w:val="24"/>
          <w:szCs w:val="24"/>
        </w:rPr>
        <w:t>Σύνταξη, έγκριση και τήρηση του Κανονισμού.</w:t>
      </w:r>
    </w:p>
    <w:p w14:paraId="2EB7FE09" w14:textId="345A4B6C" w:rsidR="007B73CF" w:rsidRDefault="007B73CF" w:rsidP="00A07CC9">
      <w:pPr>
        <w:jc w:val="both"/>
        <w:rPr>
          <w:rFonts w:ascii="Times New Roman" w:hAnsi="Times New Roman" w:cs="Times New Roman"/>
          <w:sz w:val="24"/>
          <w:szCs w:val="24"/>
        </w:rPr>
      </w:pPr>
      <w:r w:rsidRPr="007B73CF">
        <w:rPr>
          <w:rFonts w:ascii="Times New Roman" w:hAnsi="Times New Roman" w:cs="Times New Roman"/>
          <w:sz w:val="24"/>
          <w:szCs w:val="24"/>
        </w:rPr>
        <w:t xml:space="preserve"> Ο Εσωτερικός Κανονισμός Λειτουργίας συντάσσεται ύστερα </w:t>
      </w:r>
      <w:r w:rsidR="001850D1">
        <w:rPr>
          <w:rFonts w:ascii="Times New Roman" w:hAnsi="Times New Roman" w:cs="Times New Roman"/>
          <w:sz w:val="24"/>
          <w:szCs w:val="24"/>
        </w:rPr>
        <w:t>από εισήγηση της</w:t>
      </w:r>
      <w:r w:rsidRPr="007B73CF">
        <w:rPr>
          <w:rFonts w:ascii="Times New Roman" w:hAnsi="Times New Roman" w:cs="Times New Roman"/>
          <w:sz w:val="24"/>
          <w:szCs w:val="24"/>
        </w:rPr>
        <w:t xml:space="preserve"> Προϊσταμένης του Νηπιαγωγείου, με τη συμμετοχή όλων των μελών του Συλλόγο</w:t>
      </w:r>
      <w:r w:rsidR="00371301">
        <w:rPr>
          <w:rFonts w:ascii="Times New Roman" w:hAnsi="Times New Roman" w:cs="Times New Roman"/>
          <w:sz w:val="24"/>
          <w:szCs w:val="24"/>
        </w:rPr>
        <w:t>υ Διδασκόντων, της εκπροσώπου</w:t>
      </w:r>
      <w:r w:rsidRPr="007B73CF">
        <w:rPr>
          <w:rFonts w:ascii="Times New Roman" w:hAnsi="Times New Roman" w:cs="Times New Roman"/>
          <w:sz w:val="24"/>
          <w:szCs w:val="24"/>
        </w:rPr>
        <w:t xml:space="preserve"> Γονέων και Κηδεμόνων καθώς και εκπροσώπου του Δήμου/Δημοτικής κοινότητας. Ε</w:t>
      </w:r>
      <w:r w:rsidR="00A07CC9">
        <w:rPr>
          <w:rFonts w:ascii="Times New Roman" w:hAnsi="Times New Roman" w:cs="Times New Roman"/>
          <w:sz w:val="24"/>
          <w:szCs w:val="24"/>
        </w:rPr>
        <w:t>γκρίνεται από τη</w:t>
      </w:r>
      <w:r w:rsidR="00BF10E8">
        <w:rPr>
          <w:rFonts w:ascii="Times New Roman" w:hAnsi="Times New Roman" w:cs="Times New Roman"/>
          <w:sz w:val="24"/>
          <w:szCs w:val="24"/>
        </w:rPr>
        <w:t xml:space="preserve">ν </w:t>
      </w:r>
      <w:r w:rsidRPr="007B73CF">
        <w:rPr>
          <w:rFonts w:ascii="Times New Roman" w:hAnsi="Times New Roman" w:cs="Times New Roman"/>
          <w:sz w:val="24"/>
          <w:szCs w:val="24"/>
        </w:rPr>
        <w:t xml:space="preserve"> </w:t>
      </w:r>
      <w:r w:rsidR="00BF10E8" w:rsidRPr="00BF10E8">
        <w:rPr>
          <w:rFonts w:ascii="Times New Roman" w:hAnsi="Times New Roman" w:cs="Times New Roman"/>
          <w:sz w:val="24"/>
          <w:szCs w:val="24"/>
        </w:rPr>
        <w:t>Σύμβουλο Εκπαίδευσης Νηπια</w:t>
      </w:r>
      <w:r w:rsidR="00917435">
        <w:rPr>
          <w:rFonts w:ascii="Times New Roman" w:hAnsi="Times New Roman" w:cs="Times New Roman"/>
          <w:sz w:val="24"/>
          <w:szCs w:val="24"/>
        </w:rPr>
        <w:t xml:space="preserve">γωγών  2ης Θέσης ΔΙΠΕ Γ΄ Αθήνας, </w:t>
      </w:r>
      <w:r w:rsidRPr="007B73CF">
        <w:rPr>
          <w:rFonts w:ascii="Times New Roman" w:hAnsi="Times New Roman" w:cs="Times New Roman"/>
          <w:sz w:val="24"/>
          <w:szCs w:val="24"/>
        </w:rPr>
        <w:t xml:space="preserve">που έχει την παιδαγωγική ευθύνη του σχολείου καθώς και </w:t>
      </w:r>
      <w:r w:rsidR="00A07CC9">
        <w:rPr>
          <w:rFonts w:ascii="Times New Roman" w:hAnsi="Times New Roman" w:cs="Times New Roman"/>
          <w:sz w:val="24"/>
          <w:szCs w:val="24"/>
        </w:rPr>
        <w:t>από τον Διευθυντή</w:t>
      </w:r>
      <w:r w:rsidRPr="007B73CF">
        <w:rPr>
          <w:rFonts w:ascii="Times New Roman" w:hAnsi="Times New Roman" w:cs="Times New Roman"/>
          <w:sz w:val="24"/>
          <w:szCs w:val="24"/>
        </w:rPr>
        <w:t xml:space="preserve"> Εκπαίδευσης. 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w:t>
      </w:r>
      <w:proofErr w:type="spellStart"/>
      <w:r w:rsidRPr="007B73CF">
        <w:rPr>
          <w:rFonts w:ascii="Times New Roman" w:hAnsi="Times New Roman" w:cs="Times New Roman"/>
          <w:sz w:val="24"/>
          <w:szCs w:val="24"/>
        </w:rPr>
        <w:t>ιστότοπο</w:t>
      </w:r>
      <w:proofErr w:type="spellEnd"/>
      <w:r w:rsidRPr="007B73CF">
        <w:rPr>
          <w:rFonts w:ascii="Times New Roman" w:hAnsi="Times New Roman" w:cs="Times New Roman"/>
          <w:sz w:val="24"/>
          <w:szCs w:val="24"/>
        </w:rPr>
        <w:t xml:space="preserve"> του Νηπιαγωγείου, εφόσον υπάρχει. 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Ο Κανονισμός, όταν κριθεί αναγκαίο, αναπροσαρμόζεται, μέσω της προβλεπόμενης από τον νόμο συμμετοχικής διαδικασίας όλων των μελών της </w:t>
      </w:r>
      <w:r w:rsidRPr="007B73CF">
        <w:rPr>
          <w:rFonts w:ascii="Times New Roman" w:hAnsi="Times New Roman" w:cs="Times New Roman"/>
          <w:sz w:val="24"/>
          <w:szCs w:val="24"/>
        </w:rPr>
        <w:lastRenderedPageBreak/>
        <w:t>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14:paraId="64093019" w14:textId="77777777" w:rsidR="003561CC" w:rsidRDefault="00B61712" w:rsidP="0014729D">
      <w:pPr>
        <w:tabs>
          <w:tab w:val="left" w:pos="7416"/>
        </w:tabs>
        <w:jc w:val="both"/>
        <w:rPr>
          <w:b/>
        </w:rPr>
      </w:pPr>
      <w:r w:rsidRPr="00B61712">
        <w:rPr>
          <w:b/>
        </w:rPr>
        <w:t>Άρθρο 1. Βασικές αρχές και στόχοι του Εσωτερικού Κανονισμού Λειτουργίας</w:t>
      </w:r>
    </w:p>
    <w:p w14:paraId="46A36AFD" w14:textId="4F872385" w:rsidR="00B61712" w:rsidRDefault="00B61712" w:rsidP="0014729D">
      <w:pPr>
        <w:tabs>
          <w:tab w:val="left" w:pos="7416"/>
        </w:tabs>
        <w:jc w:val="both"/>
      </w:pPr>
      <w:r>
        <w:t xml:space="preserve"> 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w:t>
      </w:r>
      <w:proofErr w:type="spellStart"/>
      <w:r>
        <w:t>ενσυναίσθηση</w:t>
      </w:r>
      <w:proofErr w:type="spellEnd"/>
      <w:r>
        <w:t>,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Μέσω των συμφωνημένων αρχών/κατευθύνσεων του Κανονισμού του Νηπιαγωγείου, επιδιώκεται:</w:t>
      </w:r>
    </w:p>
    <w:p w14:paraId="39A64B32" w14:textId="77777777" w:rsidR="00B61712" w:rsidRDefault="00B61712" w:rsidP="0014729D">
      <w:pPr>
        <w:tabs>
          <w:tab w:val="left" w:pos="7416"/>
        </w:tabs>
        <w:jc w:val="both"/>
      </w:pPr>
      <w:r>
        <w:t xml:space="preserve"> </w:t>
      </w:r>
      <w:r>
        <w:sym w:font="Symbol" w:char="F0B7"/>
      </w:r>
      <w:r>
        <w:t xml:space="preserve"> 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14:paraId="72C7662C" w14:textId="77777777" w:rsidR="00B61712" w:rsidRDefault="00B61712" w:rsidP="0014729D">
      <w:pPr>
        <w:tabs>
          <w:tab w:val="left" w:pos="7416"/>
        </w:tabs>
        <w:jc w:val="both"/>
      </w:pPr>
      <w:r>
        <w:sym w:font="Symbol" w:char="F0B7"/>
      </w:r>
      <w:r>
        <w:t xml:space="preserve"> 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14:paraId="47F898AF" w14:textId="77777777" w:rsidR="00B61712" w:rsidRDefault="00B61712" w:rsidP="0014729D">
      <w:pPr>
        <w:tabs>
          <w:tab w:val="left" w:pos="7416"/>
        </w:tabs>
        <w:jc w:val="both"/>
      </w:pPr>
      <w:r>
        <w:sym w:font="Symbol" w:char="F0B7"/>
      </w:r>
      <w:r>
        <w:t xml:space="preserve"> Να διασφαλίζεται η σωματική και ψυχική υγεία όλων των μελών της σχολικής κοινότητας. </w:t>
      </w:r>
    </w:p>
    <w:p w14:paraId="63997104" w14:textId="27065AC6" w:rsidR="007B73CF" w:rsidRDefault="00B61712" w:rsidP="0014729D">
      <w:pPr>
        <w:tabs>
          <w:tab w:val="left" w:pos="7416"/>
        </w:tabs>
        <w:jc w:val="both"/>
      </w:pPr>
      <w:r>
        <w:sym w:font="Symbol" w:char="F0B7"/>
      </w:r>
      <w:r>
        <w:t xml:space="preserve"> Να δημιουργείται πλαίσιο συνθηκών για ουσιαστική μάθηση και εργασία.</w:t>
      </w:r>
    </w:p>
    <w:p w14:paraId="61115D0A" w14:textId="77777777" w:rsidR="004658DE" w:rsidRPr="00844C02" w:rsidRDefault="004658DE" w:rsidP="0014729D">
      <w:pPr>
        <w:tabs>
          <w:tab w:val="left" w:pos="7416"/>
        </w:tabs>
        <w:jc w:val="both"/>
        <w:rPr>
          <w:b/>
        </w:rPr>
      </w:pPr>
      <w:r w:rsidRPr="00844C02">
        <w:rPr>
          <w:b/>
        </w:rPr>
        <w:t xml:space="preserve">Άρθρο 2. Λειτουργία του Σχολείου </w:t>
      </w:r>
    </w:p>
    <w:p w14:paraId="7F0988C4" w14:textId="21487B18" w:rsidR="004658DE" w:rsidRDefault="004658DE" w:rsidP="004658DE">
      <w:pPr>
        <w:tabs>
          <w:tab w:val="left" w:pos="7416"/>
        </w:tabs>
        <w:jc w:val="both"/>
        <w:rPr>
          <w:b/>
        </w:rPr>
      </w:pPr>
      <w:r w:rsidRPr="004658DE">
        <w:rPr>
          <w:b/>
        </w:rPr>
        <w:t xml:space="preserve">Ι. Διδακτικό ωράριο </w:t>
      </w:r>
    </w:p>
    <w:p w14:paraId="20FC815F" w14:textId="77777777" w:rsidR="005E2693" w:rsidRPr="005E2693" w:rsidRDefault="005E2693" w:rsidP="005E2693">
      <w:pPr>
        <w:tabs>
          <w:tab w:val="left" w:pos="7416"/>
        </w:tabs>
        <w:jc w:val="both"/>
        <w:rPr>
          <w:b/>
        </w:rPr>
      </w:pPr>
      <w:r w:rsidRPr="005E2693">
        <w:rPr>
          <w:b/>
        </w:rPr>
        <w:t>Έναρξη / λήξη μαθημάτων</w:t>
      </w:r>
    </w:p>
    <w:p w14:paraId="5CE2CE76" w14:textId="77777777" w:rsidR="00D5175F" w:rsidRDefault="004658DE" w:rsidP="005E2693">
      <w:pPr>
        <w:tabs>
          <w:tab w:val="left" w:pos="7416"/>
        </w:tabs>
        <w:ind w:left="360"/>
        <w:jc w:val="both"/>
      </w:pPr>
      <w:r>
        <w:t>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w:t>
      </w:r>
      <w:r w:rsidR="00E31D33">
        <w:t>Α</w:t>
      </w:r>
      <w:r>
        <w:t xml:space="preserve">. Ανακοινώνονται στους γονείς με την έναρξη του διδακτικού έτους με σχετικό έντυπο και παράλληλα αναρτώνται στην ιστοσελίδα του </w:t>
      </w:r>
      <w:proofErr w:type="spellStart"/>
      <w:r w:rsidR="00413736">
        <w:t>Νηπιαγωγείου.</w:t>
      </w:r>
      <w:r w:rsidR="00791F36">
        <w:t>Συγκεκριμένα</w:t>
      </w:r>
      <w:proofErr w:type="spellEnd"/>
      <w:r w:rsidR="00791F36">
        <w:t>:</w:t>
      </w:r>
    </w:p>
    <w:p w14:paraId="2852664A" w14:textId="04177EA1" w:rsidR="005E2693" w:rsidRPr="005E2693" w:rsidRDefault="005E2693" w:rsidP="005E2693">
      <w:pPr>
        <w:tabs>
          <w:tab w:val="left" w:pos="7416"/>
        </w:tabs>
        <w:ind w:left="360"/>
        <w:jc w:val="both"/>
      </w:pPr>
      <w:r w:rsidRPr="005E2693">
        <w:t xml:space="preserve">         Το σχολικό έτος αρχίζει την 1η Σεπτεμβρίου και λήγει την 31η Αυγούστου. Το διδακτικό έτος ξεκινά την  1η Σεπτεμβρίου και λήγει την 21η Ιουνίου. Οι εκπαιδευτικές δραστηριότητες αρχίζουν την 11η Σεπτεμβρίου και λήγουν την 15η Ιουνίου του επόμενου έτους, ημέρα κατά την οποία χορηγούνται τα αναμνηστικά στα νήπια. Όταν η 15η Ιουνίου </w:t>
      </w:r>
      <w:r w:rsidRPr="005E2693">
        <w:lastRenderedPageBreak/>
        <w:t>είναι Σάββατο ή Κυριακή, οι εκπαιδευτικές δραστηριότητες λήγουν  την προηγούμενη Παρασκευή.</w:t>
      </w:r>
    </w:p>
    <w:p w14:paraId="7C2AE40B" w14:textId="77777777" w:rsidR="005E2693" w:rsidRPr="005E2693" w:rsidRDefault="005E2693" w:rsidP="005E2693">
      <w:pPr>
        <w:tabs>
          <w:tab w:val="left" w:pos="7416"/>
        </w:tabs>
        <w:ind w:left="360"/>
        <w:jc w:val="both"/>
      </w:pPr>
      <w:r w:rsidRPr="005E2693">
        <w:t>Το σχολείο παραμένει κλειστό στις επίσημες αργίες, δηλαδή:</w:t>
      </w:r>
    </w:p>
    <w:p w14:paraId="147B7EEC" w14:textId="77777777" w:rsidR="005E2693" w:rsidRPr="005E2693" w:rsidRDefault="005E2693" w:rsidP="005E2693">
      <w:pPr>
        <w:tabs>
          <w:tab w:val="left" w:pos="7416"/>
        </w:tabs>
        <w:ind w:left="360"/>
        <w:jc w:val="both"/>
      </w:pPr>
      <w:r w:rsidRPr="005E2693">
        <w:t>Την 26η (τοπική αργία Αγίου Δημητρίου) και 28η Οκτωβρίου</w:t>
      </w:r>
    </w:p>
    <w:p w14:paraId="60C0E033" w14:textId="77777777" w:rsidR="005E2693" w:rsidRPr="005E2693" w:rsidRDefault="005E2693" w:rsidP="005E2693">
      <w:pPr>
        <w:tabs>
          <w:tab w:val="left" w:pos="7416"/>
        </w:tabs>
        <w:ind w:left="360"/>
        <w:jc w:val="both"/>
      </w:pPr>
      <w:r w:rsidRPr="005E2693">
        <w:t>Από 24 Δεκεμβρίου έως και 7 Ιανουαρίου</w:t>
      </w:r>
    </w:p>
    <w:p w14:paraId="6265F4C5" w14:textId="77777777" w:rsidR="005E2693" w:rsidRPr="005E2693" w:rsidRDefault="005E2693" w:rsidP="005E2693">
      <w:pPr>
        <w:tabs>
          <w:tab w:val="left" w:pos="7416"/>
        </w:tabs>
        <w:ind w:left="360"/>
        <w:jc w:val="both"/>
      </w:pPr>
      <w:r w:rsidRPr="005E2693">
        <w:t>Την Καθαρή Δευτέρα,</w:t>
      </w:r>
    </w:p>
    <w:p w14:paraId="7C6C0726" w14:textId="77777777" w:rsidR="005E2693" w:rsidRPr="005E2693" w:rsidRDefault="005E2693" w:rsidP="005E2693">
      <w:pPr>
        <w:tabs>
          <w:tab w:val="left" w:pos="7416"/>
        </w:tabs>
        <w:ind w:left="360"/>
        <w:jc w:val="both"/>
      </w:pPr>
      <w:r w:rsidRPr="005E2693">
        <w:t>Την 25η Μαρτίου</w:t>
      </w:r>
    </w:p>
    <w:p w14:paraId="575B37FC" w14:textId="77777777" w:rsidR="005E2693" w:rsidRDefault="005E2693" w:rsidP="005E2693">
      <w:pPr>
        <w:tabs>
          <w:tab w:val="left" w:pos="7416"/>
        </w:tabs>
        <w:ind w:left="360"/>
        <w:jc w:val="both"/>
      </w:pPr>
      <w:r w:rsidRPr="005E2693">
        <w:t>Από τη Μεγάλη Δευτέρα μέχρι την Κυριακή του Θωμά</w:t>
      </w:r>
    </w:p>
    <w:p w14:paraId="40338D1C" w14:textId="77777777" w:rsidR="000708CA" w:rsidRPr="000708CA" w:rsidRDefault="000708CA" w:rsidP="000708CA">
      <w:pPr>
        <w:tabs>
          <w:tab w:val="left" w:pos="7416"/>
        </w:tabs>
        <w:ind w:left="360"/>
        <w:jc w:val="both"/>
      </w:pPr>
      <w:r w:rsidRPr="000708CA">
        <w:t>Εορταστικές εκδηλώσεις στο Νηπιαγωγείο πραγματοποιούνται:</w:t>
      </w:r>
    </w:p>
    <w:p w14:paraId="14B94D68" w14:textId="3C72D0A1" w:rsidR="000708CA" w:rsidRPr="000708CA" w:rsidRDefault="000708CA" w:rsidP="000708CA">
      <w:pPr>
        <w:tabs>
          <w:tab w:val="left" w:pos="7416"/>
        </w:tabs>
        <w:ind w:left="360"/>
        <w:jc w:val="both"/>
      </w:pPr>
      <w:r w:rsidRPr="000708CA">
        <w:t>α) στις 27 Οκτωβρίου για την επέτειο της εθνικής εορτής της 28ης Οκτωβρίου, ημέρα κατά την οποία τιμάται και η ελληνική σημαία. Σε περίπτωση που η 28η Οκτωβρίου είναι Σάββατο,</w:t>
      </w:r>
      <w:r w:rsidR="00F84E47">
        <w:t xml:space="preserve"> </w:t>
      </w:r>
      <w:r w:rsidRPr="000708CA">
        <w:t>Κυριακή ή Δευτέρα, οι εκδηλώσεις γίνονται την προηγούμενη Παρασκευή,</w:t>
      </w:r>
    </w:p>
    <w:p w14:paraId="23DB4747" w14:textId="66703A60" w:rsidR="000708CA" w:rsidRPr="000708CA" w:rsidRDefault="000708CA" w:rsidP="000708CA">
      <w:pPr>
        <w:tabs>
          <w:tab w:val="left" w:pos="7416"/>
        </w:tabs>
        <w:ind w:left="360"/>
        <w:jc w:val="both"/>
      </w:pPr>
      <w:r w:rsidRPr="000708CA">
        <w:t xml:space="preserve">β) στις 24 Μαρτίου για την επέτειο της εθνικής εορτής της 25ης Μαρτίου. Σε περίπτωση που η 25η Μαρτίου είναι </w:t>
      </w:r>
      <w:proofErr w:type="spellStart"/>
      <w:r w:rsidRPr="000708CA">
        <w:t>Σάββτο</w:t>
      </w:r>
      <w:proofErr w:type="spellEnd"/>
      <w:r w:rsidRPr="000708CA">
        <w:t>,</w:t>
      </w:r>
      <w:r w:rsidR="00042F0E">
        <w:t xml:space="preserve"> </w:t>
      </w:r>
      <w:r w:rsidRPr="000708CA">
        <w:t>Κυριακή ή Δευτέρα, οι εκδηλώσεις γίνονται την προηγούμενη Παρασκευή,</w:t>
      </w:r>
    </w:p>
    <w:p w14:paraId="2E4A46FC" w14:textId="77777777" w:rsidR="000708CA" w:rsidRPr="000708CA" w:rsidRDefault="000708CA" w:rsidP="000708CA">
      <w:pPr>
        <w:tabs>
          <w:tab w:val="left" w:pos="7416"/>
        </w:tabs>
        <w:ind w:left="360"/>
        <w:jc w:val="both"/>
      </w:pPr>
      <w:r w:rsidRPr="000708CA">
        <w:t>γ) στις 17 Νοεμβρίου για την επέτειο του Πολυτεχνείου, τον αντιδικτατορικό αγώνα και την Εθνική Αντίσταση. Όταν η 17η Νοεμβρίου είναι Σάββατο ή Κυριακή, οι εορταστικές εκδηλώσεις πραγματοποιούνται την προηγούμενη Παρασκευή,</w:t>
      </w:r>
    </w:p>
    <w:p w14:paraId="7292035E" w14:textId="77777777" w:rsidR="000708CA" w:rsidRPr="000708CA" w:rsidRDefault="000708CA" w:rsidP="000708CA">
      <w:pPr>
        <w:tabs>
          <w:tab w:val="left" w:pos="7416"/>
        </w:tabs>
        <w:ind w:left="360"/>
        <w:jc w:val="both"/>
      </w:pPr>
      <w:r w:rsidRPr="000708CA">
        <w:t>δ) στις 30 Ιανουαρίου, εορτή των Τριών Ιεραρχών. Σε περίπτωση που η 30η Ιανουαρίου είναι Σάββατο ή Κυριακή, οι εορταστικές εκδηλώσεις λαμβάνουν χώρα την προηγούμενη Παρασκευή.</w:t>
      </w:r>
    </w:p>
    <w:p w14:paraId="1CE51DD2" w14:textId="77777777" w:rsidR="000708CA" w:rsidRPr="005E2693" w:rsidRDefault="000708CA" w:rsidP="005E2693">
      <w:pPr>
        <w:tabs>
          <w:tab w:val="left" w:pos="7416"/>
        </w:tabs>
        <w:ind w:left="360"/>
        <w:jc w:val="both"/>
      </w:pPr>
    </w:p>
    <w:p w14:paraId="6175FD2E" w14:textId="2602B9AD" w:rsidR="00413736" w:rsidRDefault="00413736" w:rsidP="003B3563">
      <w:pPr>
        <w:tabs>
          <w:tab w:val="left" w:pos="7416"/>
        </w:tabs>
        <w:ind w:left="360"/>
      </w:pPr>
      <w:r>
        <w:t xml:space="preserve"> Για το σχολικό έτος 2023-2024</w:t>
      </w:r>
      <w:r w:rsidR="004658DE">
        <w:t xml:space="preserve"> το πρόγραμμα του σχολείου, διαμορφώνεται ως εξής: </w:t>
      </w:r>
    </w:p>
    <w:p w14:paraId="478C3440" w14:textId="77777777" w:rsidR="00413736" w:rsidRDefault="004658DE" w:rsidP="003B3563">
      <w:pPr>
        <w:tabs>
          <w:tab w:val="left" w:pos="7416"/>
        </w:tabs>
        <w:ind w:left="360"/>
      </w:pPr>
      <w:r w:rsidRPr="00413736">
        <w:rPr>
          <w:b/>
        </w:rPr>
        <w:t>Πρόωρη Υποδοχή</w:t>
      </w:r>
      <w:r>
        <w:t xml:space="preserve"> (ισχύει μόνο για τους μαθητές/μαθήτριες που παρακολουθούν το ολοήμερο πρόγραμμα και είναι προαιρετικό) </w:t>
      </w:r>
    </w:p>
    <w:p w14:paraId="44C08AA5" w14:textId="77777777" w:rsidR="00413736" w:rsidRDefault="004658DE" w:rsidP="003B3563">
      <w:pPr>
        <w:tabs>
          <w:tab w:val="left" w:pos="7416"/>
        </w:tabs>
        <w:ind w:left="360"/>
      </w:pPr>
      <w:r>
        <w:t xml:space="preserve">o Προσέλευση των μαθητών/τριών: 7:45-8:00 </w:t>
      </w:r>
    </w:p>
    <w:p w14:paraId="231EC66A" w14:textId="77777777" w:rsidR="00413736" w:rsidRPr="00413736" w:rsidRDefault="004658DE" w:rsidP="003B3563">
      <w:pPr>
        <w:tabs>
          <w:tab w:val="left" w:pos="7416"/>
        </w:tabs>
        <w:ind w:left="360"/>
        <w:rPr>
          <w:b/>
        </w:rPr>
      </w:pPr>
      <w:r w:rsidRPr="00413736">
        <w:rPr>
          <w:b/>
        </w:rPr>
        <w:t>Υποχρεωτικό πρόγραμμα</w:t>
      </w:r>
    </w:p>
    <w:p w14:paraId="3D3FF036" w14:textId="77777777" w:rsidR="00413736" w:rsidRDefault="004658DE" w:rsidP="003B3563">
      <w:pPr>
        <w:tabs>
          <w:tab w:val="left" w:pos="7416"/>
        </w:tabs>
        <w:ind w:left="360"/>
      </w:pPr>
      <w:r>
        <w:t xml:space="preserve"> o Υποδοχή των μαθητών και των μαθητριών στο σχολείο: 8.15- 8:30.</w:t>
      </w:r>
    </w:p>
    <w:p w14:paraId="69BDCD58" w14:textId="77777777" w:rsidR="00413736" w:rsidRDefault="004658DE" w:rsidP="003B3563">
      <w:pPr>
        <w:tabs>
          <w:tab w:val="left" w:pos="7416"/>
        </w:tabs>
        <w:ind w:left="360"/>
      </w:pPr>
      <w:r>
        <w:t xml:space="preserve"> o Λήξη υποχρεωτικού προγράμματος- αποχώρηση μαθητών και μαθητριών: 13:00 </w:t>
      </w:r>
    </w:p>
    <w:p w14:paraId="2829A15C" w14:textId="77777777" w:rsidR="003561CC" w:rsidRDefault="004658DE" w:rsidP="003B3563">
      <w:pPr>
        <w:tabs>
          <w:tab w:val="left" w:pos="7416"/>
        </w:tabs>
        <w:ind w:left="360"/>
        <w:rPr>
          <w:b/>
        </w:rPr>
      </w:pPr>
      <w:r w:rsidRPr="00413736">
        <w:rPr>
          <w:b/>
        </w:rPr>
        <w:t xml:space="preserve">Ολοήμερο πρόγραμμα </w:t>
      </w:r>
    </w:p>
    <w:p w14:paraId="4031B749" w14:textId="60200031" w:rsidR="00413736" w:rsidRDefault="004658DE" w:rsidP="003B3563">
      <w:pPr>
        <w:tabs>
          <w:tab w:val="left" w:pos="7416"/>
        </w:tabs>
        <w:ind w:left="360"/>
      </w:pPr>
      <w:r>
        <w:t>o Έναρξη λειτουργίας των δραστηριοτήτων Ολοήμερου προγράμματος: 13:00.</w:t>
      </w:r>
    </w:p>
    <w:p w14:paraId="1F4EC70D" w14:textId="77777777" w:rsidR="00413736" w:rsidRDefault="004658DE" w:rsidP="003B3563">
      <w:pPr>
        <w:tabs>
          <w:tab w:val="left" w:pos="7416"/>
        </w:tabs>
        <w:ind w:left="360"/>
      </w:pPr>
      <w:r>
        <w:t xml:space="preserve"> o Λήξη των δραστηριοτήτων Ολοήμερου προγράμματος: 16:00. </w:t>
      </w:r>
    </w:p>
    <w:p w14:paraId="5767AE4E" w14:textId="77777777" w:rsidR="00413736" w:rsidRDefault="004658DE" w:rsidP="003B3563">
      <w:pPr>
        <w:tabs>
          <w:tab w:val="left" w:pos="7416"/>
        </w:tabs>
        <w:ind w:left="360"/>
      </w:pPr>
      <w:r>
        <w:t xml:space="preserve">Πρόωρη αποχώρηση από το Ολοήμερο πρόγραμμα δεν προβλέπεται. </w:t>
      </w:r>
    </w:p>
    <w:p w14:paraId="77EBF99B" w14:textId="77777777" w:rsidR="00C71D08" w:rsidRPr="00E87075" w:rsidRDefault="00C71D08" w:rsidP="00C71D08">
      <w:pPr>
        <w:tabs>
          <w:tab w:val="left" w:pos="7416"/>
        </w:tabs>
        <w:jc w:val="both"/>
        <w:rPr>
          <w:rFonts w:ascii="Times New Roman" w:hAnsi="Times New Roman" w:cs="Times New Roman"/>
          <w:sz w:val="24"/>
          <w:szCs w:val="24"/>
        </w:rPr>
      </w:pPr>
      <w:r w:rsidRPr="00E87075">
        <w:rPr>
          <w:rFonts w:ascii="Times New Roman" w:hAnsi="Times New Roman" w:cs="Times New Roman"/>
          <w:sz w:val="24"/>
          <w:szCs w:val="24"/>
        </w:rPr>
        <w:lastRenderedPageBreak/>
        <w:t xml:space="preserve">Στο </w:t>
      </w:r>
      <w:r>
        <w:rPr>
          <w:rFonts w:ascii="Times New Roman" w:hAnsi="Times New Roman" w:cs="Times New Roman"/>
          <w:sz w:val="24"/>
          <w:szCs w:val="24"/>
        </w:rPr>
        <w:t>3</w:t>
      </w:r>
      <w:r w:rsidRPr="00F94FD3">
        <w:rPr>
          <w:rFonts w:ascii="Times New Roman" w:hAnsi="Times New Roman" w:cs="Times New Roman"/>
          <w:sz w:val="24"/>
          <w:szCs w:val="24"/>
          <w:vertAlign w:val="superscript"/>
        </w:rPr>
        <w:t>ο</w:t>
      </w:r>
      <w:r>
        <w:rPr>
          <w:rFonts w:ascii="Times New Roman" w:hAnsi="Times New Roman" w:cs="Times New Roman"/>
          <w:sz w:val="24"/>
          <w:szCs w:val="24"/>
        </w:rPr>
        <w:t xml:space="preserve"> Νηπιαγωγείο Πετρούπολης</w:t>
      </w:r>
      <w:r w:rsidRPr="00E87075">
        <w:rPr>
          <w:rFonts w:ascii="Times New Roman" w:hAnsi="Times New Roman" w:cs="Times New Roman"/>
          <w:sz w:val="24"/>
          <w:szCs w:val="24"/>
        </w:rPr>
        <w:t xml:space="preserve"> λειτουργούν για το Σχ. Έτος 202</w:t>
      </w:r>
      <w:r>
        <w:rPr>
          <w:rFonts w:ascii="Times New Roman" w:hAnsi="Times New Roman" w:cs="Times New Roman"/>
          <w:sz w:val="24"/>
          <w:szCs w:val="24"/>
        </w:rPr>
        <w:t>3</w:t>
      </w:r>
      <w:r w:rsidRPr="00E87075">
        <w:rPr>
          <w:rFonts w:ascii="Times New Roman" w:hAnsi="Times New Roman" w:cs="Times New Roman"/>
          <w:sz w:val="24"/>
          <w:szCs w:val="24"/>
        </w:rPr>
        <w:t>-202</w:t>
      </w:r>
      <w:r>
        <w:rPr>
          <w:rFonts w:ascii="Times New Roman" w:hAnsi="Times New Roman" w:cs="Times New Roman"/>
          <w:sz w:val="24"/>
          <w:szCs w:val="24"/>
        </w:rPr>
        <w:t>4 ένα (1) τμήμα πρωινής υποδοχής,</w:t>
      </w:r>
      <w:r w:rsidRPr="00E87075">
        <w:rPr>
          <w:rFonts w:ascii="Times New Roman" w:hAnsi="Times New Roman" w:cs="Times New Roman"/>
          <w:sz w:val="24"/>
          <w:szCs w:val="24"/>
        </w:rPr>
        <w:t xml:space="preserve"> δύο</w:t>
      </w:r>
      <w:r>
        <w:rPr>
          <w:rFonts w:ascii="Times New Roman" w:hAnsi="Times New Roman" w:cs="Times New Roman"/>
          <w:sz w:val="24"/>
          <w:szCs w:val="24"/>
        </w:rPr>
        <w:t xml:space="preserve"> </w:t>
      </w:r>
      <w:r w:rsidRPr="00E87075">
        <w:rPr>
          <w:rFonts w:ascii="Times New Roman" w:hAnsi="Times New Roman" w:cs="Times New Roman"/>
          <w:sz w:val="24"/>
          <w:szCs w:val="24"/>
        </w:rPr>
        <w:t xml:space="preserve">(2) τμήματα </w:t>
      </w:r>
      <w:r>
        <w:rPr>
          <w:rFonts w:ascii="Times New Roman" w:hAnsi="Times New Roman" w:cs="Times New Roman"/>
          <w:sz w:val="24"/>
          <w:szCs w:val="24"/>
        </w:rPr>
        <w:t>υποχρεωτικού πρωινού ωραρίου και ένα (1) τμήμα προαιρετικού ολοήμερου.</w:t>
      </w:r>
    </w:p>
    <w:p w14:paraId="33F52B7F" w14:textId="7023A19F" w:rsidR="00765193" w:rsidRDefault="004658DE" w:rsidP="004F7A9E">
      <w:pPr>
        <w:jc w:val="both"/>
      </w:pPr>
      <w: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w:t>
      </w:r>
      <w:r w:rsidR="006538CF">
        <w:t>υς για την οποία ενημερώνονται η</w:t>
      </w:r>
      <w:r>
        <w:t xml:space="preserve"> </w:t>
      </w:r>
      <w:r w:rsidR="006538CF">
        <w:t xml:space="preserve">Σύμβουλος </w:t>
      </w:r>
      <w:r w:rsidR="006538CF" w:rsidRPr="006538CF">
        <w:t>Εκπαίδευσης Νηπιαγωγών  2ης Θέσης ΔΙΠΕ Γ΄ Αθήνας»</w:t>
      </w:r>
      <w:r w:rsidR="004F7A9E">
        <w:t xml:space="preserve"> </w:t>
      </w:r>
      <w:r>
        <w:t>και ο Διευθυντής</w:t>
      </w:r>
      <w:r w:rsidR="006538CF">
        <w:t xml:space="preserve"> </w:t>
      </w:r>
      <w:r>
        <w:t>Εκπαίδευσης (άρθρο 16, παρ. 10 Π.Δ. 79/2017).</w:t>
      </w:r>
    </w:p>
    <w:p w14:paraId="7862E2A5" w14:textId="77777777" w:rsidR="00765193" w:rsidRDefault="00765193" w:rsidP="004F7A9E">
      <w:pPr>
        <w:jc w:val="both"/>
      </w:pPr>
      <w:r w:rsidRPr="00765193">
        <w:rPr>
          <w:b/>
        </w:rPr>
        <w:t>II. Προσέλευση και αποχώρηση μαθητών/μαθητριών</w:t>
      </w:r>
      <w:r>
        <w:t xml:space="preserve"> </w:t>
      </w:r>
    </w:p>
    <w:p w14:paraId="37561060" w14:textId="77777777" w:rsidR="00765193" w:rsidRDefault="00765193" w:rsidP="004F7A9E">
      <w:pPr>
        <w:jc w:val="both"/>
      </w:pPr>
      <w:r>
        <w:t>Η ώρα προσέλευσης των μαθητών και μαθητριών του Νηπιαγωγείου είναι 08:15 έως 08:30. Η ώρα προσέλευσης για την Πρωινή Υποδοχή στο Νηπιαγωγείο είναι 07:45 έως 08:00.</w:t>
      </w:r>
    </w:p>
    <w:p w14:paraId="6C856C92" w14:textId="77777777" w:rsidR="00765193" w:rsidRDefault="00765193" w:rsidP="004F7A9E">
      <w:pPr>
        <w:jc w:val="both"/>
      </w:pPr>
      <w:r>
        <w:t xml:space="preserve"> 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8:30 ώστε να μην παρακωλύεται το παιδαγωγικό έργο του σχολείου. 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 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 </w:t>
      </w:r>
    </w:p>
    <w:p w14:paraId="6BFC3868" w14:textId="77777777" w:rsidR="00765193" w:rsidRPr="00765193" w:rsidRDefault="00765193" w:rsidP="004F7A9E">
      <w:pPr>
        <w:jc w:val="both"/>
        <w:rPr>
          <w:b/>
        </w:rPr>
      </w:pPr>
      <w:r w:rsidRPr="00765193">
        <w:rPr>
          <w:b/>
        </w:rPr>
        <w:t xml:space="preserve">III. Ωρολόγιο Πρόγραμμα του Σχολείου </w:t>
      </w:r>
    </w:p>
    <w:p w14:paraId="5F9264BA" w14:textId="192D89BE" w:rsidR="00765193" w:rsidRDefault="00765193" w:rsidP="004F7A9E">
      <w:pPr>
        <w:jc w:val="both"/>
      </w:pPr>
      <w:r>
        <w:t>Το Νηπιαγωγείο εφαρμόζει το Ωρολόγιο Πρόγραμμα, όπως αυτό ορίζεται από τις εγκυκλίους του ΥΠΑΙΘ</w:t>
      </w:r>
      <w:r w:rsidR="00D44916">
        <w:t>Α</w:t>
      </w:r>
      <w:r>
        <w:t xml:space="preserve"> και εξειδικεύεται από τον Σύλλογο Διδασκόντων με ευθύνη της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 Για τα συστεγαζόμενα νηπιαγωγεία ισχύουν οι διατάξεις της κείμενης νομοθεσίας.</w:t>
      </w:r>
    </w:p>
    <w:p w14:paraId="0A6B3513" w14:textId="6906E675" w:rsidR="00070009" w:rsidRDefault="00070009" w:rsidP="00070009">
      <w:pPr>
        <w:jc w:val="both"/>
      </w:pPr>
      <w:r>
        <w:lastRenderedPageBreak/>
        <w:t xml:space="preserve">Το Ωρολόγιο Πρόγραμμα του Νηπιαγωγείου συντάσσεται με βάση τη με αριθ. </w:t>
      </w:r>
      <w:proofErr w:type="spellStart"/>
      <w:r>
        <w:t>πρωτ</w:t>
      </w:r>
      <w:proofErr w:type="spellEnd"/>
      <w:r>
        <w:t>. 130272/Δ1/05-08-2016 (B’2670) Υ.Α, όπως τροποποιήθηκε με το κεφ. Β, του άρθρ. 11 του Π.Δ 79/2017 (A’ 109) όπως τροποποιήθηκε και ισχύει με το άρθρο 23 του ν. 4559/2018( Α΄ 142), τα άρθρα 52 &amp; 53 και τις παρ. 3 &amp; 4 του άρθρου 54 του ν. 4807/2021(Α΄96). Το ΕΩΠΔ βασίζεται σε παιδαγωγικά κριτήρια και στο πλαίσιο αυτό αξιοποιείται το υποχρεωτικό διδακτικό ωράριο των Νηπιαγωγών. Συντάσσεται από το σύλλογο διδασκόντων και υπογράφεται από τον προϊστάμενο εκπαιδευτικών θεμάτων της Α/</w:t>
      </w:r>
      <w:proofErr w:type="spellStart"/>
      <w:r>
        <w:t>θμιας</w:t>
      </w:r>
      <w:proofErr w:type="spellEnd"/>
      <w:r>
        <w:t xml:space="preserve"> </w:t>
      </w:r>
      <w:proofErr w:type="spellStart"/>
      <w:r>
        <w:t>Εκπ</w:t>
      </w:r>
      <w:proofErr w:type="spellEnd"/>
      <w:r>
        <w:t>/</w:t>
      </w:r>
      <w:proofErr w:type="spellStart"/>
      <w:r>
        <w:t>σης</w:t>
      </w:r>
      <w:proofErr w:type="spellEnd"/>
      <w:r>
        <w:t xml:space="preserve"> Γ΄ Αθήνας.</w:t>
      </w:r>
    </w:p>
    <w:p w14:paraId="4DDFE0C9" w14:textId="77777777" w:rsidR="00070009" w:rsidRDefault="00070009" w:rsidP="00070009">
      <w:pPr>
        <w:jc w:val="both"/>
      </w:pPr>
      <w:r>
        <w:t xml:space="preserve">         Σύμφωνα με το άρθρο 52 του ν. 4807/2021 (Α΄96) εισήχθη στο πρόγραμμα σπουδών και στο Εβδομαδιαίο Ωρολόγιο Πρόγραμμα όλων των τύπων σχολικών μονάδων υποχρεωτικής εκπαίδευσης η διδακτική ενότητα με τίτλο «Εργαστήρια Δεξιοτήτων». Για τα Εργαστήρια Δεξιοτήτων έχουν εκδοθεί οι υπ. αρ. </w:t>
      </w:r>
      <w:proofErr w:type="spellStart"/>
      <w:r>
        <w:t>πρωτ</w:t>
      </w:r>
      <w:proofErr w:type="spellEnd"/>
      <w:r>
        <w:t>. 94236/ΓΔ4/2021 (Β΄ 3567), Φ.31/94185/Δ1/2021 (Β΄ 3791) Υ.Α. και94189/Δ3/03-08-2021 ( Β’3540) Υ.Α.</w:t>
      </w:r>
    </w:p>
    <w:p w14:paraId="09DC2D4A" w14:textId="20BF526B" w:rsidR="00070009" w:rsidRDefault="00070009" w:rsidP="00070009">
      <w:pPr>
        <w:jc w:val="both"/>
      </w:pPr>
      <w:r>
        <w:t xml:space="preserve">          Επίσης, σύμφωνα με το άρθρο 53 του ν. 4807/2021(Α’96) εισάγεται στο υποχρεωτικό πρόγραμμα των νηπιαγωγείων της χώρας δράση για τη δημιουργική ενασχόληση των μαθητών/τριών με την αγγλική γλώσσα μέσω της οργάνωσης και υλοποίησης δραστηριοτήτων κατά τη διάρκεια των οποίων οι μαθητές/</w:t>
      </w:r>
      <w:proofErr w:type="spellStart"/>
      <w:r>
        <w:t>τριες</w:t>
      </w:r>
      <w:proofErr w:type="spellEnd"/>
      <w:r>
        <w:t xml:space="preserve"> </w:t>
      </w:r>
      <w:proofErr w:type="spellStart"/>
      <w:r>
        <w:t>αλληλεπιδρούν</w:t>
      </w:r>
      <w:proofErr w:type="spellEnd"/>
      <w:r>
        <w:t xml:space="preserve"> με έναν/μια εκπαιδευτικό κλάδου ΠΕ06 Αγγλικής Φιλολογίας παρουσία του/της νηπιαγωγού. Με την υπ. αρ. Φ. 80378/ ΓΔ4/ 2021 (Β΄ 3311) Υπουργική Απόφαση ορίζεται η διάρκεια ενασχόλησης των μαθητών/τριών με την αγγλική γλώσσα, η οποία ορίζεται ως δύο (2) ώρες εβδομαδιαίως.</w:t>
      </w:r>
    </w:p>
    <w:p w14:paraId="784ADCC1" w14:textId="057429A5" w:rsidR="00D60147" w:rsidRDefault="004D5363" w:rsidP="004F7A9E">
      <w:pPr>
        <w:jc w:val="both"/>
        <w:rPr>
          <w:b/>
        </w:rPr>
      </w:pPr>
      <w:r>
        <w:rPr>
          <w:b/>
        </w:rPr>
        <w:t xml:space="preserve">Άρθρο </w:t>
      </w:r>
      <w:r w:rsidR="00D60147" w:rsidRPr="00D60147">
        <w:rPr>
          <w:b/>
        </w:rPr>
        <w:t xml:space="preserve">3. Σχολική και Κοινωνική Ζωή </w:t>
      </w:r>
    </w:p>
    <w:p w14:paraId="59ABFBB9" w14:textId="6FF69F37" w:rsidR="00E67BA2" w:rsidRPr="00E67BA2" w:rsidRDefault="00E67BA2" w:rsidP="00E67BA2">
      <w:pPr>
        <w:jc w:val="both"/>
        <w:rPr>
          <w:b/>
          <w:bCs/>
        </w:rPr>
      </w:pPr>
      <w:proofErr w:type="spellStart"/>
      <w:r>
        <w:rPr>
          <w:b/>
          <w:bCs/>
        </w:rPr>
        <w:t>Ι.</w:t>
      </w:r>
      <w:r w:rsidRPr="00E67BA2">
        <w:rPr>
          <w:b/>
          <w:bCs/>
        </w:rPr>
        <w:t>Εγγραφές</w:t>
      </w:r>
      <w:proofErr w:type="spellEnd"/>
      <w:r w:rsidRPr="00E67BA2">
        <w:rPr>
          <w:b/>
          <w:bCs/>
        </w:rPr>
        <w:t xml:space="preserve"> νηπίων</w:t>
      </w:r>
    </w:p>
    <w:p w14:paraId="35E4DD3F" w14:textId="77777777" w:rsidR="00E67BA2" w:rsidRPr="00E67BA2" w:rsidRDefault="00E67BA2" w:rsidP="00E67BA2">
      <w:pPr>
        <w:jc w:val="both"/>
      </w:pPr>
      <w:r w:rsidRPr="00E67BA2">
        <w:t>Απαιτούνται τα εξής δικαιολογητικά εγγραφής:</w:t>
      </w:r>
    </w:p>
    <w:p w14:paraId="28088916" w14:textId="77777777" w:rsidR="00E67BA2" w:rsidRPr="00E67BA2" w:rsidRDefault="00E67BA2" w:rsidP="00E67BA2">
      <w:pPr>
        <w:jc w:val="both"/>
      </w:pPr>
      <w:r w:rsidRPr="00E67BA2">
        <w:t>-  Πιστοποιητικό γέννησης νηπίου(εκδίδεται από τη δ\</w:t>
      </w:r>
      <w:proofErr w:type="spellStart"/>
      <w:r w:rsidRPr="00E67BA2">
        <w:t>νση</w:t>
      </w:r>
      <w:proofErr w:type="spellEnd"/>
      <w:r w:rsidRPr="00E67BA2">
        <w:t xml:space="preserve"> του </w:t>
      </w:r>
      <w:proofErr w:type="spellStart"/>
      <w:r w:rsidRPr="00E67BA2">
        <w:t>νηπ</w:t>
      </w:r>
      <w:proofErr w:type="spellEnd"/>
      <w:r w:rsidRPr="00E67BA2">
        <w:t>\</w:t>
      </w:r>
      <w:proofErr w:type="spellStart"/>
      <w:r w:rsidRPr="00E67BA2">
        <w:t>γείου</w:t>
      </w:r>
      <w:proofErr w:type="spellEnd"/>
      <w:r w:rsidRPr="00E67BA2">
        <w:t>).</w:t>
      </w:r>
    </w:p>
    <w:p w14:paraId="6A7FEA9B" w14:textId="77777777" w:rsidR="00E67BA2" w:rsidRPr="00E67BA2" w:rsidRDefault="00E67BA2" w:rsidP="00E67BA2">
      <w:pPr>
        <w:jc w:val="both"/>
      </w:pPr>
      <w:r w:rsidRPr="00E67BA2">
        <w:t xml:space="preserve">-  Επίδειξη βιβλιαρίου υγείας ή άλλου εγγράφου στο οποίο φαίνεται ότι έγιναν τα </w:t>
      </w:r>
    </w:p>
    <w:p w14:paraId="48581F70" w14:textId="77777777" w:rsidR="00E67BA2" w:rsidRPr="00E67BA2" w:rsidRDefault="00E67BA2" w:rsidP="00E67BA2">
      <w:pPr>
        <w:jc w:val="both"/>
      </w:pPr>
      <w:r w:rsidRPr="00E67BA2">
        <w:t>προβλεπόμενα από το νόμο εμβόλια.</w:t>
      </w:r>
    </w:p>
    <w:p w14:paraId="77BAF170" w14:textId="77777777" w:rsidR="00E67BA2" w:rsidRPr="00E67BA2" w:rsidRDefault="00E67BA2" w:rsidP="00E67BA2">
      <w:pPr>
        <w:jc w:val="both"/>
      </w:pPr>
      <w:r w:rsidRPr="00E67BA2">
        <w:t>- ΑΔΥΜ</w:t>
      </w:r>
    </w:p>
    <w:p w14:paraId="59CD4927" w14:textId="77777777" w:rsidR="00E67BA2" w:rsidRPr="00E67BA2" w:rsidRDefault="00E67BA2" w:rsidP="00E67BA2">
      <w:pPr>
        <w:jc w:val="both"/>
      </w:pPr>
      <w:r w:rsidRPr="00E67BA2">
        <w:t>-  Έγγραφο (λογαριασμός ρεύματος\νερού\τηλεφωνίας ή φορολογική δήλωση) από το οποίο προκύπτει η δ\</w:t>
      </w:r>
      <w:proofErr w:type="spellStart"/>
      <w:r w:rsidRPr="00E67BA2">
        <w:t>νση</w:t>
      </w:r>
      <w:proofErr w:type="spellEnd"/>
      <w:r w:rsidRPr="00E67BA2">
        <w:t xml:space="preserve"> κατοικίας του νηπίου.</w:t>
      </w:r>
    </w:p>
    <w:p w14:paraId="337C3390" w14:textId="77777777" w:rsidR="00E67BA2" w:rsidRPr="00E67BA2" w:rsidRDefault="00E67BA2" w:rsidP="00E67BA2">
      <w:pPr>
        <w:jc w:val="both"/>
      </w:pPr>
      <w:r w:rsidRPr="00E67BA2">
        <w:t>- Υπεύθυνη δήλωση στην οποία δηλώνεται η συναίνεση για την εγγραφή του μαθητή, από τον γονέα ο οποίος δεν έκανε την εγγραφή.</w:t>
      </w:r>
    </w:p>
    <w:p w14:paraId="163FB36E" w14:textId="6346F09F" w:rsidR="00C26F18" w:rsidRDefault="00D60147" w:rsidP="00C26F18">
      <w:pPr>
        <w:jc w:val="both"/>
        <w:rPr>
          <w:b/>
        </w:rPr>
      </w:pPr>
      <w:r w:rsidRPr="00D60147">
        <w:rPr>
          <w:b/>
        </w:rPr>
        <w:t>Ι</w:t>
      </w:r>
      <w:r w:rsidR="00E67BA2">
        <w:rPr>
          <w:b/>
        </w:rPr>
        <w:t>Ι</w:t>
      </w:r>
      <w:r w:rsidRPr="00D60147">
        <w:rPr>
          <w:b/>
        </w:rPr>
        <w:t xml:space="preserve">. Φοίτηση </w:t>
      </w:r>
    </w:p>
    <w:p w14:paraId="4DC702D3" w14:textId="77777777" w:rsidR="00404DD8" w:rsidRDefault="00C26F18" w:rsidP="004F7A9E">
      <w:pPr>
        <w:jc w:val="both"/>
        <w:rPr>
          <w:b/>
          <w:bCs/>
        </w:rPr>
      </w:pPr>
      <w:r w:rsidRPr="00C26F18">
        <w:rPr>
          <w:b/>
          <w:bCs/>
        </w:rPr>
        <w:t>Ηλικία φοίτησης</w:t>
      </w:r>
    </w:p>
    <w:p w14:paraId="554CE5BE" w14:textId="66C43017" w:rsidR="00C26F18" w:rsidRDefault="00C26F18" w:rsidP="004F7A9E">
      <w:pPr>
        <w:jc w:val="both"/>
      </w:pPr>
      <w:r w:rsidRPr="00C26F18">
        <w:t xml:space="preserve">         Στο Νηπιαγωγείο γίνονται δεκτά προς φοίτηση δύο ηλικίες νηπίων. Η πρώτη ηλικία(νήπια) περιλαμβάνει τα νήπια, τα οποία στις 31 Δεκεμβρίου του έτους εγγραφής συμπληρώνουν την ηλικία των πέντε(5)ετών. Η δεύτερη ηλικία (</w:t>
      </w:r>
      <w:proofErr w:type="spellStart"/>
      <w:r w:rsidRPr="00C26F18">
        <w:t>προνήπια</w:t>
      </w:r>
      <w:proofErr w:type="spellEnd"/>
      <w:r w:rsidRPr="00C26F18">
        <w:t>) περιλαμβάνει τα νήπια, τα οποία στις 31 Δεκεμβρίου του έτους εγγραφής συμπληρώνουν την ηλικία των τεσσάρων(4) ετών.</w:t>
      </w:r>
    </w:p>
    <w:p w14:paraId="1C11477C" w14:textId="02167F5F" w:rsidR="00C42BFA" w:rsidRDefault="00D60147" w:rsidP="004F7A9E">
      <w:pPr>
        <w:jc w:val="both"/>
      </w:pPr>
      <w:r>
        <w:t xml:space="preserve">Η φοίτηση των μαθητών/μαθητριών στα Νηπιαγωγεία είναι </w:t>
      </w:r>
      <w:r w:rsidR="00CB0F49">
        <w:t xml:space="preserve">διετής και </w:t>
      </w:r>
      <w:r>
        <w:t xml:space="preserve">υποχρεωτική και εποπτεύεται από τον/την εκπαιδευτικό της τάξης, ο οποίος/η οποία καταγράφει τις </w:t>
      </w:r>
      <w:r>
        <w:lastRenderedPageBreak/>
        <w:t>καθημερινές απουσ</w:t>
      </w:r>
      <w:r w:rsidR="00C42BFA">
        <w:t xml:space="preserve">ίες και από τον </w:t>
      </w:r>
      <w:r>
        <w:t>Προϊστάμενο/μένη που τις καταχωρίζει στο πληροφοριακό σύστημα του ΥΠΑΙΘ</w:t>
      </w:r>
      <w:r w:rsidR="00AD07EA">
        <w:t>Α</w:t>
      </w:r>
      <w:r>
        <w:t>.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14:paraId="61FB2CE1" w14:textId="3389F67A" w:rsidR="00C42BFA" w:rsidRDefault="00D60147" w:rsidP="004F7A9E">
      <w:pPr>
        <w:jc w:val="both"/>
      </w:pPr>
      <w:r w:rsidRPr="00C42BFA">
        <w:rPr>
          <w:b/>
        </w:rPr>
        <w:t xml:space="preserve"> II</w:t>
      </w:r>
      <w:r w:rsidR="00E67BA2">
        <w:rPr>
          <w:b/>
        </w:rPr>
        <w:t>Ι</w:t>
      </w:r>
      <w:r w:rsidRPr="00C42BFA">
        <w:rPr>
          <w:b/>
        </w:rPr>
        <w:t>. Σχολικοί χώροι</w:t>
      </w:r>
      <w:r>
        <w:t xml:space="preserve"> </w:t>
      </w:r>
    </w:p>
    <w:p w14:paraId="1B21E071" w14:textId="77777777" w:rsidR="00C42BFA" w:rsidRDefault="00D60147" w:rsidP="004F7A9E">
      <w:pPr>
        <w:jc w:val="both"/>
      </w:pPr>
      <w:r>
        <w:t>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Τεράστια συμβολή σε αυτό έχει και η υπεύθυνη καθαριότητας του Νηπιαγωγείου.</w:t>
      </w:r>
    </w:p>
    <w:p w14:paraId="4DA72729" w14:textId="2674909A" w:rsidR="00C42BFA" w:rsidRDefault="00E27005" w:rsidP="004F7A9E">
      <w:pPr>
        <w:jc w:val="both"/>
      </w:pPr>
      <w:r>
        <w:rPr>
          <w:b/>
        </w:rPr>
        <w:t xml:space="preserve"> I</w:t>
      </w:r>
      <w:r>
        <w:rPr>
          <w:b/>
          <w:lang w:val="en-US"/>
        </w:rPr>
        <w:t>V</w:t>
      </w:r>
      <w:r w:rsidR="00D60147" w:rsidRPr="00C42BFA">
        <w:rPr>
          <w:b/>
        </w:rPr>
        <w:t>. Διάλειμμα</w:t>
      </w:r>
      <w:r w:rsidR="00D60147">
        <w:t xml:space="preserve"> </w:t>
      </w:r>
    </w:p>
    <w:p w14:paraId="3E3FCA32" w14:textId="77777777" w:rsidR="006D4E04" w:rsidRDefault="00D60147" w:rsidP="004F7A9E">
      <w:pPr>
        <w:jc w:val="both"/>
      </w:pPr>
      <w:r>
        <w:t xml:space="preserve">Κατά τη διάρκεια του διαλείμματος οι μαθητές/μαθήτριες βγαίνουν στο προαύλιο, όπως έχει καθοριστεί από το Ωρολόγιο Πρόγραμμα. Σε περίπτωση κακοκαιρίας ορίζονται από τους/τις εκπαιδευτικούς οι προκαθορισμένοι χώροι παραμονής των μαθητών και μαθητριών. Το διάλειμμα είναι χρόνος παιχνιδιού και ανάπτυξης κοινωνικών σχέσεων όπου οι μαθητές και οι μαθήτριες </w:t>
      </w:r>
      <w:proofErr w:type="spellStart"/>
      <w:r>
        <w:t>αλληλεπιδρούν</w:t>
      </w:r>
      <w:proofErr w:type="spellEnd"/>
      <w:r>
        <w:t>, παίζουν αρμονικά και για οποιοδήποτε πρόβλημα ή δυσκολία αντιμετωπίζουν απευθύνονται στους/στις εκπαιδευτικούς που βρίσκονται στο προαύλιο. 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14:paraId="244E2ED2" w14:textId="7710D52E" w:rsidR="006D4E04" w:rsidRPr="006D4E04" w:rsidRDefault="00E27005" w:rsidP="004F7A9E">
      <w:pPr>
        <w:jc w:val="both"/>
        <w:rPr>
          <w:b/>
        </w:rPr>
      </w:pPr>
      <w:r>
        <w:rPr>
          <w:b/>
        </w:rPr>
        <w:t xml:space="preserve"> </w:t>
      </w:r>
      <w:r w:rsidR="00D60147" w:rsidRPr="006D4E04">
        <w:rPr>
          <w:b/>
        </w:rPr>
        <w:t xml:space="preserve">V. Σχολικό πρόγραμμα </w:t>
      </w:r>
    </w:p>
    <w:p w14:paraId="3639C22F" w14:textId="666706B4" w:rsidR="00D60147" w:rsidRDefault="00D60147" w:rsidP="004F7A9E">
      <w:pPr>
        <w:jc w:val="both"/>
      </w:pPr>
      <w: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Τα παιδιά μαθαίνουν να συν-εργάζονται, να δημιουργούν, να </w:t>
      </w:r>
      <w:proofErr w:type="spellStart"/>
      <w:r>
        <w:t>αλληλεπιδρούν</w:t>
      </w:r>
      <w:proofErr w:type="spellEnd"/>
      <w:r>
        <w:t xml:space="preserve">, να </w:t>
      </w:r>
      <w:proofErr w:type="spellStart"/>
      <w:r>
        <w:t>αυτενεργούν</w:t>
      </w:r>
      <w:proofErr w:type="spellEnd"/>
      <w:r>
        <w:t xml:space="preserve">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14:paraId="138DE96C" w14:textId="5BCF2EFC" w:rsidR="004C19F5" w:rsidRPr="004C19F5" w:rsidRDefault="004C19F5" w:rsidP="004F7A9E">
      <w:pPr>
        <w:jc w:val="both"/>
        <w:rPr>
          <w:b/>
        </w:rPr>
      </w:pPr>
      <w:r w:rsidRPr="004C19F5">
        <w:rPr>
          <w:b/>
        </w:rPr>
        <w:t>V</w:t>
      </w:r>
      <w:r w:rsidR="00E27005">
        <w:rPr>
          <w:b/>
          <w:lang w:val="en-US"/>
        </w:rPr>
        <w:t>I</w:t>
      </w:r>
      <w:r w:rsidRPr="004C19F5">
        <w:rPr>
          <w:b/>
        </w:rPr>
        <w:t xml:space="preserve">. Συμπεριφορά - Δικαιώματα – Υποχρεώσεις </w:t>
      </w:r>
    </w:p>
    <w:p w14:paraId="38661777" w14:textId="45186089" w:rsidR="004C19F5" w:rsidRDefault="00125D66" w:rsidP="004F7A9E">
      <w:pPr>
        <w:jc w:val="both"/>
      </w:pPr>
      <w:r>
        <w:t xml:space="preserve">Ο/Η </w:t>
      </w:r>
      <w:r w:rsidR="004C19F5">
        <w:t xml:space="preserve"> Προϊστάμενος / Προϊσταμένη</w:t>
      </w:r>
    </w:p>
    <w:p w14:paraId="53550615" w14:textId="4DC4A04B" w:rsidR="004C19F5" w:rsidRDefault="004C19F5" w:rsidP="004F7A9E">
      <w:pPr>
        <w:jc w:val="both"/>
      </w:pPr>
      <w:r>
        <w:t xml:space="preserve"> </w:t>
      </w:r>
      <w:r>
        <w:sym w:font="Symbol" w:char="F0B7"/>
      </w:r>
      <w:r>
        <w:t xml:space="preserve">Συμβάλλει στη δημιουργία κλίματος δημοκρατικής συμπεριφοράς των διδασκόντων/διδασκουσών και των μαθητών/μαθητριών και είναι υπεύθυνος/υπεύθυνη, σε συνεργασία με τους εκπαιδευτικούς, για την ομαλή λειτουργία του σχολείου. </w:t>
      </w:r>
    </w:p>
    <w:p w14:paraId="7C48CE27" w14:textId="77777777" w:rsidR="004C19F5" w:rsidRDefault="004C19F5" w:rsidP="004F7A9E">
      <w:pPr>
        <w:jc w:val="both"/>
      </w:pPr>
      <w:r>
        <w:sym w:font="Symbol" w:char="F0B7"/>
      </w:r>
      <w:r>
        <w:t xml:space="preserve"> 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14:paraId="1741ADEC" w14:textId="77777777" w:rsidR="004C19F5" w:rsidRDefault="004C19F5" w:rsidP="004F7A9E">
      <w:pPr>
        <w:jc w:val="both"/>
      </w:pPr>
      <w:r>
        <w:lastRenderedPageBreak/>
        <w:sym w:font="Symbol" w:char="F0B7"/>
      </w:r>
      <w: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w:t>
      </w:r>
    </w:p>
    <w:p w14:paraId="721B571D" w14:textId="77777777" w:rsidR="004C19F5" w:rsidRDefault="004C19F5" w:rsidP="004F7A9E">
      <w:pPr>
        <w:jc w:val="both"/>
      </w:pPr>
      <w:r>
        <w:sym w:font="Symbol" w:char="F0B7"/>
      </w:r>
      <w:r>
        <w:t xml:space="preserve"> Είναι υπεύθυνος/υπεύθυνη, μαζί με τους/τις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14:paraId="0ABB97A2" w14:textId="1DE9D638" w:rsidR="004C19F5" w:rsidRDefault="004C19F5" w:rsidP="004F7A9E">
      <w:pPr>
        <w:jc w:val="both"/>
      </w:pPr>
      <w:r>
        <w:sym w:font="Symbol" w:char="F0B7"/>
      </w:r>
      <w:r>
        <w:t xml:space="preserve"> Έχει την ευθύνη για τη διαμόρφωση θετικού κλίματος στο σχολείο, για την ανάπτυξη αρμονικών σχέσεων ανάμεσα στα μέλη της σχολικής κοινότητας.</w:t>
      </w:r>
    </w:p>
    <w:p w14:paraId="67835F59" w14:textId="77777777" w:rsidR="000011C1" w:rsidRPr="000011C1" w:rsidRDefault="000011C1" w:rsidP="004F7A9E">
      <w:pPr>
        <w:jc w:val="both"/>
        <w:rPr>
          <w:b/>
        </w:rPr>
      </w:pPr>
      <w:r w:rsidRPr="000011C1">
        <w:rPr>
          <w:b/>
        </w:rPr>
        <w:t xml:space="preserve">Οι εκπαιδευτικοί </w:t>
      </w:r>
    </w:p>
    <w:p w14:paraId="7BDCC6B2" w14:textId="77777777" w:rsidR="000011C1" w:rsidRDefault="000011C1" w:rsidP="004F7A9E">
      <w:pPr>
        <w:jc w:val="both"/>
      </w:pPr>
      <w:r>
        <w:sym w:font="Symbol" w:char="F0B7"/>
      </w:r>
      <w:r>
        <w:t xml:space="preserve"> 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w:t>
      </w:r>
    </w:p>
    <w:p w14:paraId="53043B39" w14:textId="77777777" w:rsidR="000011C1" w:rsidRDefault="000011C1" w:rsidP="004F7A9E">
      <w:pPr>
        <w:jc w:val="both"/>
      </w:pPr>
      <w:r>
        <w:t xml:space="preserve"> </w:t>
      </w:r>
      <w:r>
        <w:sym w:font="Symbol" w:char="F0B7"/>
      </w:r>
      <w:r>
        <w:t xml:space="preserve"> 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14:paraId="71361850" w14:textId="77777777" w:rsidR="000011C1" w:rsidRDefault="000011C1" w:rsidP="004F7A9E">
      <w:pPr>
        <w:jc w:val="both"/>
      </w:pPr>
      <w:r>
        <w:sym w:font="Symbol" w:char="F0B7"/>
      </w:r>
      <w: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14:paraId="44BAF213" w14:textId="77777777" w:rsidR="000011C1" w:rsidRDefault="000011C1" w:rsidP="004F7A9E">
      <w:pPr>
        <w:jc w:val="both"/>
      </w:pPr>
      <w:r>
        <w:sym w:font="Symbol" w:char="F0B7"/>
      </w:r>
      <w: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w:t>
      </w:r>
    </w:p>
    <w:p w14:paraId="63B325D5" w14:textId="52E5AB34" w:rsidR="000011C1" w:rsidRDefault="000011C1" w:rsidP="004F7A9E">
      <w:pPr>
        <w:jc w:val="both"/>
      </w:pPr>
      <w:r>
        <w:t xml:space="preserve"> </w:t>
      </w:r>
      <w:r>
        <w:sym w:font="Symbol" w:char="F0B7"/>
      </w:r>
      <w:r>
        <w:t xml:space="preserve"> Φροντίζουν για την πρόοδο όλων των μαθητών /μαθητριών τους και τους προσφέρουν παιδεία διανοητική, ηθική και κοινωνική.</w:t>
      </w:r>
    </w:p>
    <w:p w14:paraId="4FE5BDBC" w14:textId="77777777" w:rsidR="000011C1" w:rsidRDefault="000011C1" w:rsidP="004F7A9E">
      <w:pPr>
        <w:jc w:val="both"/>
      </w:pPr>
      <w:r>
        <w:t xml:space="preserve"> </w:t>
      </w:r>
      <w:r>
        <w:sym w:font="Symbol" w:char="F0B7"/>
      </w:r>
      <w:r>
        <w:t xml:space="preserve"> Συμβάλλουν στην εμπέδωση ενός ήρεμου, θετικού, συνεργατικού, συμπεριληπτικού, εποικοδομητικού σχολικού κλίματος. </w:t>
      </w:r>
    </w:p>
    <w:p w14:paraId="6C403271" w14:textId="77777777" w:rsidR="000011C1" w:rsidRDefault="000011C1" w:rsidP="004F7A9E">
      <w:pPr>
        <w:jc w:val="both"/>
      </w:pPr>
      <w:r>
        <w:sym w:font="Symbol" w:char="F0B7"/>
      </w:r>
      <w:r>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14:paraId="174609D9" w14:textId="77777777" w:rsidR="000011C1" w:rsidRDefault="000011C1" w:rsidP="004F7A9E">
      <w:pPr>
        <w:jc w:val="both"/>
      </w:pPr>
      <w:r>
        <w:sym w:font="Symbol" w:char="F0B7"/>
      </w:r>
      <w: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w:t>
      </w:r>
    </w:p>
    <w:p w14:paraId="65F8E905" w14:textId="77777777" w:rsidR="000011C1" w:rsidRDefault="000011C1" w:rsidP="004F7A9E">
      <w:pPr>
        <w:jc w:val="both"/>
      </w:pPr>
      <w:r>
        <w:t xml:space="preserve"> </w:t>
      </w:r>
      <w:r>
        <w:sym w:font="Symbol" w:char="F0B7"/>
      </w:r>
      <w:r>
        <w:t xml:space="preserve"> 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14:paraId="21FDE526" w14:textId="77777777" w:rsidR="000011C1" w:rsidRDefault="000011C1" w:rsidP="004F7A9E">
      <w:pPr>
        <w:jc w:val="both"/>
      </w:pPr>
      <w:r>
        <w:sym w:font="Symbol" w:char="F0B7"/>
      </w:r>
      <w:r>
        <w:t xml:space="preserve"> Συνεργάζονται με τον Διευθυντή/τη Διευθύντρια ή τον Προϊστάμενο/Προϊσταμένη,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w:t>
      </w:r>
    </w:p>
    <w:p w14:paraId="2DA6265C" w14:textId="6FCC5EBD" w:rsidR="000011C1" w:rsidRDefault="000011C1" w:rsidP="004F7A9E">
      <w:pPr>
        <w:jc w:val="both"/>
      </w:pPr>
      <w:r>
        <w:lastRenderedPageBreak/>
        <w:t xml:space="preserve"> </w:t>
      </w:r>
      <w:r>
        <w:sym w:font="Symbol" w:char="F0B7"/>
      </w:r>
      <w:r>
        <w:t xml:space="preserve"> 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w:t>
      </w:r>
      <w:proofErr w:type="spellStart"/>
      <w:r>
        <w:t>ενδοσχολικής</w:t>
      </w:r>
      <w:proofErr w:type="spellEnd"/>
      <w:r>
        <w:t xml:space="preserve"> επιμόρφωσης ή και της </w:t>
      </w:r>
      <w:proofErr w:type="spellStart"/>
      <w:r>
        <w:t>αυτοε</w:t>
      </w:r>
      <w:r w:rsidR="007A7914">
        <w:t>πιμόρφωσης</w:t>
      </w:r>
      <w:proofErr w:type="spellEnd"/>
      <w:r w:rsidR="007A7914">
        <w:t>.</w:t>
      </w:r>
    </w:p>
    <w:p w14:paraId="5C7E60D1" w14:textId="263CAAE1" w:rsidR="00217341" w:rsidRPr="00217341" w:rsidRDefault="00217341" w:rsidP="004F7A9E">
      <w:pPr>
        <w:jc w:val="both"/>
        <w:rPr>
          <w:b/>
        </w:rPr>
      </w:pPr>
      <w:r w:rsidRPr="00217341">
        <w:rPr>
          <w:b/>
        </w:rPr>
        <w:t>Οι μαθητές/μαθήτριες</w:t>
      </w:r>
    </w:p>
    <w:p w14:paraId="454FBB4D" w14:textId="77777777" w:rsidR="007A7914" w:rsidRDefault="000011C1" w:rsidP="004F7A9E">
      <w:pPr>
        <w:jc w:val="both"/>
      </w:pPr>
      <w:r>
        <w:t xml:space="preserve"> </w:t>
      </w:r>
      <w:r>
        <w:sym w:font="Symbol" w:char="F0B7"/>
      </w:r>
      <w:r>
        <w:t xml:space="preserve"> Επιδεικνύουν σεβασμό, με τη στάση τους, προς κάθε μέλος της σχολικής κοινότητας.</w:t>
      </w:r>
    </w:p>
    <w:p w14:paraId="3F111BB5" w14:textId="1ED144BA" w:rsidR="000011C1" w:rsidRDefault="000011C1" w:rsidP="004F7A9E">
      <w:pPr>
        <w:jc w:val="both"/>
      </w:pPr>
      <w:r>
        <w:t xml:space="preserve"> </w:t>
      </w:r>
      <w:r>
        <w:sym w:font="Symbol" w:char="F0B7"/>
      </w:r>
      <w:r>
        <w:t xml:space="preserve"> Κατά τη διάρκεια των μαθημάτων τηρούν τους κανόνες της τάξης, συμμετέχουν ενεργά </w:t>
      </w:r>
      <w:proofErr w:type="spellStart"/>
      <w:r>
        <w:t>συνδιαμορφώνοντας</w:t>
      </w:r>
      <w:proofErr w:type="spellEnd"/>
      <w:r>
        <w:t xml:space="preserve"> την καθημερινή εκπαιδευτική διαδικασία.</w:t>
      </w:r>
    </w:p>
    <w:p w14:paraId="328BFA6D" w14:textId="77777777" w:rsidR="000011C1" w:rsidRDefault="000011C1" w:rsidP="004F7A9E">
      <w:pPr>
        <w:jc w:val="both"/>
      </w:pPr>
      <w:r>
        <w:t xml:space="preserve"> </w:t>
      </w:r>
      <w:r>
        <w:sym w:font="Symbol" w:char="F0B7"/>
      </w:r>
      <w:r>
        <w:t xml:space="preserve"> 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w:t>
      </w:r>
    </w:p>
    <w:p w14:paraId="54F790B5" w14:textId="77777777" w:rsidR="000011C1" w:rsidRDefault="000011C1" w:rsidP="004F7A9E">
      <w:pPr>
        <w:jc w:val="both"/>
      </w:pPr>
      <w:r>
        <w:t xml:space="preserve"> </w:t>
      </w:r>
      <w:r>
        <w:sym w:font="Symbol" w:char="F0B7"/>
      </w:r>
      <w:r>
        <w:t xml:space="preserve"> Προσέχουν ώστε να διατηρούν καθαρούς όλους τους χώρους και δείχνουν ενδιαφέρον για την υλική περιουσία του σχολείου.</w:t>
      </w:r>
    </w:p>
    <w:p w14:paraId="538E5B0B" w14:textId="77777777" w:rsidR="000011C1" w:rsidRDefault="000011C1" w:rsidP="004F7A9E">
      <w:pPr>
        <w:jc w:val="both"/>
      </w:pPr>
      <w:r>
        <w:t xml:space="preserve"> </w:t>
      </w:r>
      <w:r>
        <w:sym w:font="Symbol" w:char="F0B7"/>
      </w:r>
      <w:r>
        <w:t xml:space="preserve"> Αποφεύγουν ρητά την άσκηση οποιασδήποτε μορφής βίας (σωματική, λεκτική ή ψυχολογική). </w:t>
      </w:r>
    </w:p>
    <w:p w14:paraId="0E5B738C" w14:textId="77777777" w:rsidR="007A7914" w:rsidRDefault="000011C1" w:rsidP="004F7A9E">
      <w:pPr>
        <w:jc w:val="both"/>
      </w:pPr>
      <w:r>
        <w:sym w:font="Symbol" w:char="F0B7"/>
      </w:r>
      <w: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14:paraId="0C3D3D29" w14:textId="77777777" w:rsidR="007A7914" w:rsidRDefault="000011C1" w:rsidP="004F7A9E">
      <w:pPr>
        <w:jc w:val="both"/>
      </w:pPr>
      <w:r>
        <w:t xml:space="preserve">1. Συζητούν άμεσα και ειρηνικά με όποιον έχουν διαφορά. </w:t>
      </w:r>
    </w:p>
    <w:p w14:paraId="12272AEE" w14:textId="77777777" w:rsidR="007A7914" w:rsidRDefault="000011C1" w:rsidP="004F7A9E">
      <w:pPr>
        <w:jc w:val="both"/>
      </w:pPr>
      <w:r>
        <w:t xml:space="preserve">2. Απευθύνονται στον υπεύθυνο εκπαιδευτικό τμήματος. </w:t>
      </w:r>
    </w:p>
    <w:p w14:paraId="32D75008" w14:textId="5AE51430" w:rsidR="000011C1" w:rsidRDefault="000011C1" w:rsidP="004F7A9E">
      <w:pPr>
        <w:jc w:val="both"/>
      </w:pPr>
      <w:r>
        <w:t>3.Απευθύνονται</w:t>
      </w:r>
      <w:r w:rsidR="001A2B65">
        <w:t xml:space="preserve"> στον/στην</w:t>
      </w:r>
      <w:r>
        <w:t xml:space="preserve"> Προϊστάμενο/Προϊσταμένη του Νηπιαγωγείου. </w:t>
      </w:r>
    </w:p>
    <w:p w14:paraId="13F076AB" w14:textId="77777777" w:rsidR="000011C1" w:rsidRDefault="000011C1" w:rsidP="004F7A9E">
      <w:pPr>
        <w:jc w:val="both"/>
      </w:pPr>
      <w:r>
        <w:sym w:font="Symbol" w:char="F0B7"/>
      </w:r>
      <w:r>
        <w:t xml:space="preserve"> Συμβάλλουν στην υιοθέτηση </w:t>
      </w:r>
      <w:proofErr w:type="spellStart"/>
      <w:r>
        <w:t>αειφορικών</w:t>
      </w:r>
      <w:proofErr w:type="spellEnd"/>
      <w:r>
        <w:t xml:space="preserve"> πρακτικών, όπως η ανακύκλωση υλικών.</w:t>
      </w:r>
    </w:p>
    <w:p w14:paraId="58EEDEA5" w14:textId="77777777" w:rsidR="00C40177" w:rsidRDefault="000011C1" w:rsidP="004F7A9E">
      <w:pPr>
        <w:jc w:val="both"/>
      </w:pPr>
      <w:r>
        <w:t xml:space="preserve"> </w:t>
      </w:r>
      <w:r>
        <w:sym w:font="Symbol" w:char="F0B7"/>
      </w:r>
      <w:r>
        <w:t xml:space="preserve"> 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w:t>
      </w:r>
    </w:p>
    <w:p w14:paraId="5EA7A1AA" w14:textId="43E8FB26" w:rsidR="00C40177" w:rsidRPr="00C40177" w:rsidRDefault="000011C1" w:rsidP="004F7A9E">
      <w:pPr>
        <w:jc w:val="both"/>
        <w:rPr>
          <w:b/>
        </w:rPr>
      </w:pPr>
      <w:r w:rsidRPr="00C40177">
        <w:rPr>
          <w:b/>
        </w:rPr>
        <w:t xml:space="preserve"> Γονείς και κηδεμόνες </w:t>
      </w:r>
    </w:p>
    <w:p w14:paraId="507826DD" w14:textId="5BF7C43C" w:rsidR="00C40177" w:rsidRDefault="000011C1" w:rsidP="00C40177">
      <w:pPr>
        <w:pStyle w:val="a4"/>
        <w:numPr>
          <w:ilvl w:val="0"/>
          <w:numId w:val="4"/>
        </w:numPr>
        <w:jc w:val="both"/>
      </w:pPr>
      <w:r>
        <w:t xml:space="preserve">Φροντίζουν ώστε το παιδί να έρχεται έγκαιρα και ανελλιπώς στο σχολείο και να ενημερώνουν σε περίπτωση απουσίας του. </w:t>
      </w:r>
    </w:p>
    <w:p w14:paraId="180EA195" w14:textId="4B300D0F" w:rsidR="00C40177" w:rsidRDefault="000011C1" w:rsidP="00C40177">
      <w:pPr>
        <w:pStyle w:val="a4"/>
        <w:numPr>
          <w:ilvl w:val="0"/>
          <w:numId w:val="4"/>
        </w:numPr>
        <w:jc w:val="both"/>
      </w:pPr>
      <w:r>
        <w:t xml:space="preserve">Διαβάζουν προσεκτικά όλες τις ανακοινώσεις, έντυπες ή ηλεκτρονικές, ώστε να ενημερώνονται για θέματα λειτουργίας του Σχολείου. </w:t>
      </w:r>
    </w:p>
    <w:p w14:paraId="319EB630" w14:textId="1DE284B9" w:rsidR="00C40177" w:rsidRDefault="000011C1" w:rsidP="00C40177">
      <w:pPr>
        <w:pStyle w:val="a4"/>
        <w:numPr>
          <w:ilvl w:val="0"/>
          <w:numId w:val="4"/>
        </w:numPr>
        <w:jc w:val="both"/>
      </w:pPr>
      <w:r>
        <w:t>Συνεργάζονται αρμονικά</w:t>
      </w:r>
      <w:r w:rsidR="00B47676">
        <w:t xml:space="preserve"> σε προσωπικό επίπεδο </w:t>
      </w:r>
      <w:r>
        <w:t xml:space="preserve"> με τη Διεύθυνση και τον Σύλλογο των Διδασκόντων για θέματα που α</w:t>
      </w:r>
      <w:r w:rsidR="00B47676">
        <w:t xml:space="preserve">φορούν τους μαθητές/μαθήτριες. </w:t>
      </w:r>
      <w:r>
        <w:t xml:space="preserve"> </w:t>
      </w:r>
    </w:p>
    <w:p w14:paraId="5920E6DF" w14:textId="30C02D19" w:rsidR="000011C1" w:rsidRDefault="000011C1" w:rsidP="00C40177">
      <w:pPr>
        <w:pStyle w:val="a4"/>
        <w:numPr>
          <w:ilvl w:val="0"/>
          <w:numId w:val="4"/>
        </w:numPr>
        <w:jc w:val="both"/>
      </w:pPr>
      <w:r>
        <w:t>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w:t>
      </w:r>
      <w:r w:rsidR="00E60248">
        <w:t>ακής και κοινωνικής κατάστασης ,</w:t>
      </w:r>
      <w:r>
        <w:t xml:space="preserve"> τα οποία μπορούν να επηρεάσουν την επίδοση, τη φοίτηση και συμπεριφορά του παιδιού και ζητούν τη συνδρομή του σχολείου.</w:t>
      </w:r>
    </w:p>
    <w:p w14:paraId="6BE67C53" w14:textId="3F68131A" w:rsidR="00C40177" w:rsidRPr="00C40177" w:rsidRDefault="00C40177" w:rsidP="00C40177">
      <w:pPr>
        <w:numPr>
          <w:ilvl w:val="0"/>
          <w:numId w:val="4"/>
        </w:numPr>
        <w:jc w:val="both"/>
      </w:pPr>
      <w:r w:rsidRPr="00C40177">
        <w:lastRenderedPageBreak/>
        <w:t>Οι γονείς/κηδεμόνες μπορούν και πρέπει να ενημερώνονται για την πρόοδο και συμπεριφορά του παιδιού τους σε τα</w:t>
      </w:r>
      <w:r>
        <w:t xml:space="preserve">κτά χρονικά διαστήματα </w:t>
      </w:r>
      <w:r w:rsidRPr="00C40177">
        <w:t>έτσι όπως ορίζεται κάθε φορά από το σύλλογο διδασκόντων του σχολείου ή τη νηπιαγωγό της τάξης.</w:t>
      </w:r>
    </w:p>
    <w:p w14:paraId="38E8E8D2" w14:textId="77777777" w:rsidR="00C40177" w:rsidRDefault="00C40177" w:rsidP="00C40177">
      <w:pPr>
        <w:pStyle w:val="a4"/>
        <w:numPr>
          <w:ilvl w:val="0"/>
          <w:numId w:val="4"/>
        </w:numPr>
        <w:tabs>
          <w:tab w:val="left" w:pos="7416"/>
        </w:tabs>
        <w:spacing w:line="240" w:lineRule="auto"/>
        <w:jc w:val="both"/>
        <w:rPr>
          <w:rFonts w:ascii="Times New Roman" w:hAnsi="Times New Roman" w:cs="Times New Roman"/>
          <w:sz w:val="24"/>
          <w:szCs w:val="24"/>
        </w:rPr>
      </w:pPr>
      <w:r w:rsidRPr="00C37441">
        <w:rPr>
          <w:rFonts w:ascii="Times New Roman" w:hAnsi="Times New Roman" w:cs="Times New Roman"/>
          <w:sz w:val="24"/>
          <w:szCs w:val="24"/>
        </w:rPr>
        <w:t>Σε περίπτωση διεζευγμένων γονέων θα πρέπει το σχολείο να ενημερώνεται άμεσα για το ποιος από τους δύο έχει την επιμέλεια του παιδιού.</w:t>
      </w:r>
    </w:p>
    <w:p w14:paraId="1A357286" w14:textId="77777777" w:rsidR="00C40177" w:rsidRDefault="00C40177" w:rsidP="00EC120D">
      <w:pPr>
        <w:numPr>
          <w:ilvl w:val="0"/>
          <w:numId w:val="2"/>
        </w:numPr>
        <w:jc w:val="both"/>
      </w:pPr>
      <w:r w:rsidRPr="00C40177">
        <w:t xml:space="preserve">Επίσης θα πρέπει να γνωστοποιούν στην εκπαιδευτικό της τάξης οποιαδήποτε ιδιαιτερότητα ή αλλαγή στη ζωή του παιδιού (απώλεια, διαζύγιο γέννηση νέου παιδιού, ασθένεια στο οικογενειακό περιβάλλον </w:t>
      </w:r>
      <w:proofErr w:type="spellStart"/>
      <w:r w:rsidRPr="00C40177">
        <w:t>κτλ</w:t>
      </w:r>
      <w:proofErr w:type="spellEnd"/>
      <w:r w:rsidRPr="00C40177">
        <w:t>) προκειμένου η εκπαιδευτικός να επιληφθεί των ιδιαίτερων συνθηκών και να τις λάβει υπόψη στο παιδαγωγικό της έργο.</w:t>
      </w:r>
    </w:p>
    <w:p w14:paraId="31FD0606" w14:textId="0F772D23" w:rsidR="00C40177" w:rsidRPr="00C40177" w:rsidRDefault="00C40177" w:rsidP="00EC120D">
      <w:pPr>
        <w:numPr>
          <w:ilvl w:val="0"/>
          <w:numId w:val="2"/>
        </w:numPr>
        <w:jc w:val="both"/>
      </w:pPr>
      <w:r w:rsidRPr="00C40177">
        <w:t>Σε περίπτωση απουσίας του μαθητή για μεγάλο χρονικό διάστημα και για οποιοδήποτε λόγο θα πρέπει το σχολείο να ενημερώνεται έγκαιρα. Για αυτό και για οποιοδήποτε άλλο λόγο οι γονείς/κηδεμόνες προσκομίζουν τα τηλέφωνα της οικογένειας ή ενημερώνουν για οποιαδήποτε σχετική αλλαγή.</w:t>
      </w:r>
    </w:p>
    <w:p w14:paraId="52DCD810" w14:textId="77777777" w:rsidR="00C40177" w:rsidRPr="00C40177" w:rsidRDefault="00C40177" w:rsidP="00C40177">
      <w:pPr>
        <w:numPr>
          <w:ilvl w:val="0"/>
          <w:numId w:val="2"/>
        </w:numPr>
        <w:jc w:val="both"/>
      </w:pPr>
      <w:r w:rsidRPr="00C40177">
        <w:t>Σε περίπτωση που κάποιο παιδί νιώσει αδιαθεσία η εκπαιδευτικός ή η προϊσταμένη ενημερώνει άμεσα τους γονείς/κηδεμόνες προκειμένου να προσέλθουν και να το παραλάβουν</w:t>
      </w:r>
    </w:p>
    <w:p w14:paraId="7D59CD61" w14:textId="77777777" w:rsidR="00C40177" w:rsidRPr="00C40177" w:rsidRDefault="00C40177" w:rsidP="00C40177">
      <w:pPr>
        <w:numPr>
          <w:ilvl w:val="0"/>
          <w:numId w:val="2"/>
        </w:numPr>
        <w:jc w:val="both"/>
      </w:pPr>
      <w:r w:rsidRPr="00C40177">
        <w:t>Θα πρέπει ακόμα να προσκομίζουν οποιοδήποτε επίσημο έγγραφο τους ζητηθεί από το σχολείο (</w:t>
      </w:r>
      <w:proofErr w:type="spellStart"/>
      <w:r w:rsidRPr="00C40177">
        <w:t>π.χ</w:t>
      </w:r>
      <w:proofErr w:type="spellEnd"/>
      <w:r w:rsidRPr="00C40177">
        <w:t xml:space="preserve"> βιβλιάριο εμβολίων, υπεύθυνες δηλώσεις)</w:t>
      </w:r>
    </w:p>
    <w:p w14:paraId="222E790C" w14:textId="7928EDD5" w:rsidR="00C40177" w:rsidRDefault="00C40177" w:rsidP="00AF12B9">
      <w:pPr>
        <w:pStyle w:val="a4"/>
        <w:numPr>
          <w:ilvl w:val="0"/>
          <w:numId w:val="2"/>
        </w:numPr>
        <w:jc w:val="both"/>
      </w:pPr>
      <w:r w:rsidRPr="00C40177">
        <w:t>Στην περίπτωση που υπάρχει κάποιος προβληματισμός, επισήμανση ή παράπονο εκ μέρους των γονέων είτε για το σχολείο, είτε για εκπαιδευτικό ή μαθητή θα πρέπει να συζητείται με την εκπαιδευτικό της τάξης ή / και την διευθύντρια του σχολείου, προκειμένου να επιλυθεί στη βάση του</w:t>
      </w:r>
    </w:p>
    <w:p w14:paraId="077F8B57" w14:textId="77777777" w:rsidR="00D472DB" w:rsidRDefault="00D472DB" w:rsidP="004F7A9E">
      <w:pPr>
        <w:jc w:val="both"/>
      </w:pPr>
      <w:r w:rsidRPr="00D472DB">
        <w:rPr>
          <w:b/>
        </w:rPr>
        <w:t>VI. Παιδαγωγικός έλεγχος</w:t>
      </w:r>
      <w:r>
        <w:t xml:space="preserve"> </w:t>
      </w:r>
    </w:p>
    <w:p w14:paraId="7E79A9E4" w14:textId="1C777DC0" w:rsidR="00F93299" w:rsidRPr="00F93299" w:rsidRDefault="00D472DB" w:rsidP="00F93299">
      <w:pPr>
        <w:jc w:val="both"/>
      </w:pPr>
      <w:r>
        <w:t>Τα ζητήματα μη αποδεκτής συμπεριφοράς στο σχολείο αποτελούν αντικείμενο συνεργασίας των γονέων/κηδεμόνων με τον εκπαιδευτικό/την εκπαιδευτικό υπεύθυνο της τάξης,  τον Προϊστάμενο/Προϊσταμένη της σχολική</w:t>
      </w:r>
      <w:r w:rsidR="00214B56">
        <w:t>ς μονάδας</w:t>
      </w:r>
      <w:r>
        <w:t xml:space="preserve"> και την </w:t>
      </w:r>
      <w:r w:rsidRPr="00D472DB">
        <w:t>Σύμβουλο Εκπαίδευσης Νηπιαγωγών  2ης Θέ</w:t>
      </w:r>
      <w:r>
        <w:t>σης ΔΙΠΕ Γ΄ Αθήνας,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r w:rsidR="00F93299" w:rsidRPr="00F93299">
        <w:rPr>
          <w:rFonts w:ascii="Times New Roman" w:hAnsi="Times New Roman" w:cs="Times New Roman"/>
          <w:sz w:val="24"/>
          <w:szCs w:val="24"/>
        </w:rPr>
        <w:t xml:space="preserve"> </w:t>
      </w:r>
      <w:r w:rsidR="00F93299" w:rsidRPr="00F93299">
        <w:t xml:space="preserve">Αν παρά τις παραπάνω ενέργειες, η μη αποδεκτή συμπεριφορά του μαθητή εμμένει το ζήτημα παραπέμπεται σε συζήτηση στο Σύλλογο Διδασκόντων και προτείνονται διάφορες παιδαγωγικές παρεμβάσεις, όπως συμμετοχή σε δραστηριότητες και εκπαιδευτικά προγράμματα ψυχικής ενδυνάμωσης και αγωγής υγείας. </w:t>
      </w:r>
    </w:p>
    <w:p w14:paraId="5AB376F2" w14:textId="078C9896" w:rsidR="00E2786D" w:rsidRPr="00E2786D" w:rsidRDefault="00E2786D" w:rsidP="00E2786D">
      <w:pPr>
        <w:jc w:val="both"/>
        <w:rPr>
          <w:b/>
          <w:bCs/>
        </w:rPr>
      </w:pPr>
      <w:r>
        <w:rPr>
          <w:b/>
          <w:bCs/>
          <w:lang w:val="en-US"/>
        </w:rPr>
        <w:lastRenderedPageBreak/>
        <w:t>VII</w:t>
      </w:r>
      <w:r w:rsidRPr="00C362C6">
        <w:rPr>
          <w:b/>
          <w:bCs/>
        </w:rPr>
        <w:t>.</w:t>
      </w:r>
      <w:r w:rsidRPr="00E2786D">
        <w:rPr>
          <w:b/>
          <w:bCs/>
        </w:rPr>
        <w:t>Χορήγηση φαρμάκων</w:t>
      </w:r>
    </w:p>
    <w:p w14:paraId="31E7172E" w14:textId="4FA5BF54" w:rsidR="00E2786D" w:rsidRDefault="00E2786D" w:rsidP="00E2786D">
      <w:pPr>
        <w:jc w:val="both"/>
      </w:pPr>
      <w:r w:rsidRPr="00E2786D">
        <w:t xml:space="preserve">         Αν το παιδί σας υποβάλλεται σε  κάποια συγκεκριμένη φαρμακευτική αγωγή ή αν έχει ευαισθησία σε φάρμακα, σε κάποιες τροφές ή σε κάτι άλλο, παρακαλούμε να ενημερώσετε για το θέμα αυτό τη νηπιαγωγό. Απαγορεύεται η χορήγηση φαρμάκων από τους νηπιαγωγούς, όπως ορίζει</w:t>
      </w:r>
      <w:r>
        <w:t xml:space="preserve"> σχετική νομοθεσία. </w:t>
      </w:r>
      <w:r>
        <w:rPr>
          <w:lang w:val="en-US"/>
        </w:rPr>
        <w:t>E</w:t>
      </w:r>
      <w:proofErr w:type="spellStart"/>
      <w:r w:rsidRPr="00E2786D">
        <w:t>νημερώνονται</w:t>
      </w:r>
      <w:proofErr w:type="spellEnd"/>
      <w:r w:rsidRPr="00E2786D">
        <w:t xml:space="preserve"> τηλεφωνικά οι γονείς του παιδιού ή το ΕΚΑΒ (σε περίπτωση εξαιρετικού περιστατικού).</w:t>
      </w:r>
    </w:p>
    <w:p w14:paraId="7A8E68E5" w14:textId="620EFF5E" w:rsidR="0031301D" w:rsidRPr="0031301D" w:rsidRDefault="0031301D" w:rsidP="0031301D">
      <w:pPr>
        <w:jc w:val="both"/>
        <w:rPr>
          <w:b/>
          <w:bCs/>
        </w:rPr>
      </w:pPr>
      <w:r>
        <w:rPr>
          <w:b/>
          <w:bCs/>
          <w:lang w:val="en-US"/>
        </w:rPr>
        <w:t>VIII</w:t>
      </w:r>
      <w:r w:rsidRPr="00C362C6">
        <w:rPr>
          <w:b/>
          <w:bCs/>
        </w:rPr>
        <w:t>.</w:t>
      </w:r>
      <w:r w:rsidRPr="0031301D">
        <w:rPr>
          <w:b/>
          <w:bCs/>
        </w:rPr>
        <w:t>Προσωπικά δεδομένα – φωτογραφίες</w:t>
      </w:r>
    </w:p>
    <w:p w14:paraId="445B0AEF" w14:textId="77777777" w:rsidR="0031301D" w:rsidRPr="0031301D" w:rsidRDefault="0031301D" w:rsidP="0031301D">
      <w:pPr>
        <w:jc w:val="both"/>
      </w:pPr>
      <w:r w:rsidRPr="0031301D">
        <w:t xml:space="preserve">         Σύμφωνα με τη διάταξη του άρθρου 2 </w:t>
      </w:r>
      <w:proofErr w:type="spellStart"/>
      <w:r w:rsidRPr="0031301D">
        <w:t>στοιχ</w:t>
      </w:r>
      <w:proofErr w:type="spellEnd"/>
      <w:r w:rsidRPr="0031301D">
        <w:t>. Α΄ του ν. 2472/1997, οι φωτογραφίες αποτελούν δεδομένα προσωπικού χαρακτήρα στο μέτρο που αυτές δύναται να προσδιορίσουν, έμμεσα ή άμεσα, τα υποκείμενα των δεδομένων. Η επεξεργασία και κατά συνέπεια η ανάρτηση ή αποθήκευση σε ψηφιακά μέσα (πχ αναμνηστικού τύπου φωτογραφίες) επιτρέπεται μόνο όταν οι γονείς/κηδεμόνες έχουν δώσει τη γραπτή συγκατάθεσή τους.</w:t>
      </w:r>
    </w:p>
    <w:p w14:paraId="0E4B4DCA" w14:textId="7467AF15" w:rsidR="00515B46" w:rsidRPr="00515B46" w:rsidRDefault="00515B46" w:rsidP="00D472DB">
      <w:pPr>
        <w:jc w:val="both"/>
        <w:rPr>
          <w:b/>
        </w:rPr>
      </w:pPr>
      <w:r w:rsidRPr="00515B46">
        <w:rPr>
          <w:b/>
        </w:rPr>
        <w:t>VIII</w:t>
      </w:r>
      <w:r w:rsidR="0031301D">
        <w:rPr>
          <w:b/>
          <w:lang w:val="en-US"/>
        </w:rPr>
        <w:t>I</w:t>
      </w:r>
      <w:r w:rsidR="0031301D" w:rsidRPr="0031301D">
        <w:rPr>
          <w:b/>
        </w:rPr>
        <w:t>.</w:t>
      </w:r>
      <w:r w:rsidRPr="00515B46">
        <w:rPr>
          <w:b/>
        </w:rPr>
        <w:t xml:space="preserve"> Άλλα θέματα </w:t>
      </w:r>
    </w:p>
    <w:p w14:paraId="1F2AAFBE" w14:textId="77777777" w:rsidR="00515B46" w:rsidRPr="00515B46" w:rsidRDefault="00515B46" w:rsidP="00D472DB">
      <w:pPr>
        <w:jc w:val="both"/>
        <w:rPr>
          <w:b/>
        </w:rPr>
      </w:pPr>
      <w:r w:rsidRPr="00515B46">
        <w:rPr>
          <w:b/>
        </w:rPr>
        <w:t xml:space="preserve">Εμβολιασμός μαθητών/μαθητριών </w:t>
      </w:r>
    </w:p>
    <w:p w14:paraId="24084F84" w14:textId="77777777" w:rsidR="00515B46" w:rsidRDefault="00515B46" w:rsidP="00D472DB">
      <w:pPr>
        <w:jc w:val="both"/>
      </w:pPr>
      <w:r>
        <w:t xml:space="preserve">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 </w:t>
      </w:r>
    </w:p>
    <w:p w14:paraId="29D097EC" w14:textId="77777777" w:rsidR="00515B46" w:rsidRPr="00515B46" w:rsidRDefault="00515B46" w:rsidP="00D472DB">
      <w:pPr>
        <w:jc w:val="both"/>
        <w:rPr>
          <w:b/>
        </w:rPr>
      </w:pPr>
      <w:r w:rsidRPr="00515B46">
        <w:rPr>
          <w:b/>
        </w:rPr>
        <w:t>Προετοιμασία γεύματος-Γεύμα</w:t>
      </w:r>
    </w:p>
    <w:p w14:paraId="3453D339" w14:textId="7F2F7C42" w:rsidR="00515B46" w:rsidRDefault="00515B46" w:rsidP="00D472DB">
      <w:pPr>
        <w:jc w:val="both"/>
      </w:pPr>
      <w:r>
        <w:t xml:space="preserve"> Το γεύμα των μαθητών/μαθητριών παρασκευάζεται στο σπίτι με ευθύνη των γονέων/κηδεμόνων τους</w:t>
      </w:r>
      <w:r w:rsidR="005B0F08" w:rsidRPr="005B0F08">
        <w:t xml:space="preserve"> </w:t>
      </w:r>
      <w:r w:rsidR="005B0F08">
        <w:t>και συνίσταται να ακολουθεί τις συμβάσεις περί υγιεινής διατροφής, αφού είναι γνωστό πως σε αυτήν την ηλικία δημιουργούνται συνήθειες που ακολουθούν τα νήπια και στη μετέπειτα ενήλικη ζωή τους.</w:t>
      </w:r>
      <w:r>
        <w:t xml:space="preserve">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 </w:t>
      </w:r>
    </w:p>
    <w:p w14:paraId="04E3A533" w14:textId="77777777" w:rsidR="00515B46" w:rsidRPr="00515B46" w:rsidRDefault="00515B46" w:rsidP="00D472DB">
      <w:pPr>
        <w:jc w:val="both"/>
        <w:rPr>
          <w:b/>
        </w:rPr>
      </w:pPr>
      <w:r w:rsidRPr="00515B46">
        <w:rPr>
          <w:b/>
        </w:rPr>
        <w:t>Άρθρο 4. Επικοινωνία και Συνεργασία Γονέων/Κηδεμόνων-Σχολείου</w:t>
      </w:r>
    </w:p>
    <w:p w14:paraId="77792F44" w14:textId="77777777" w:rsidR="00515B46" w:rsidRPr="00515B46" w:rsidRDefault="00515B46" w:rsidP="00D472DB">
      <w:pPr>
        <w:jc w:val="both"/>
        <w:rPr>
          <w:b/>
        </w:rPr>
      </w:pPr>
      <w:r w:rsidRPr="00515B46">
        <w:rPr>
          <w:b/>
        </w:rPr>
        <w:t xml:space="preserve"> Ι. Σημασία της επικοινωνίας και της συνεργασίας σχολείου-οικογένειας </w:t>
      </w:r>
    </w:p>
    <w:p w14:paraId="27458D75" w14:textId="77777777" w:rsidR="00515B46" w:rsidRDefault="00515B46" w:rsidP="00D472DB">
      <w:pPr>
        <w:jc w:val="both"/>
      </w:pPr>
      <w: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συνεννόηση, απευθύνονται στον Προϊστάμενο/Προϊσταμένη του Νηπιαγωγείου. </w:t>
      </w:r>
    </w:p>
    <w:p w14:paraId="5705CBED" w14:textId="77777777" w:rsidR="00515B46" w:rsidRPr="00515B46" w:rsidRDefault="00515B46" w:rsidP="00D472DB">
      <w:pPr>
        <w:jc w:val="both"/>
        <w:rPr>
          <w:b/>
        </w:rPr>
      </w:pPr>
      <w:r w:rsidRPr="00515B46">
        <w:rPr>
          <w:b/>
        </w:rPr>
        <w:t xml:space="preserve">ΙI. Διαδικασίες ενημέρωσης και επικοινωνίας Σχολείου και γονέων/κηδεμόνων </w:t>
      </w:r>
    </w:p>
    <w:p w14:paraId="3CBEE989" w14:textId="77777777" w:rsidR="00515B46" w:rsidRDefault="00515B46" w:rsidP="00C9434D">
      <w:pPr>
        <w:pStyle w:val="a4"/>
        <w:numPr>
          <w:ilvl w:val="0"/>
          <w:numId w:val="6"/>
        </w:numPr>
        <w:jc w:val="both"/>
      </w:pPr>
      <w:r>
        <w:t xml:space="preserve">Οι συναντήσεις για ενημέρωση των γονέων/κηδεμόνων με τους εκπαιδευτικούς προγραμματίζονται με απόφαση του Συλλόγου Διδασκόντων: </w:t>
      </w:r>
    </w:p>
    <w:p w14:paraId="65974036" w14:textId="27B71819" w:rsidR="00515B46" w:rsidRDefault="00515B46" w:rsidP="00C9434D">
      <w:pPr>
        <w:pStyle w:val="a4"/>
        <w:numPr>
          <w:ilvl w:val="0"/>
          <w:numId w:val="6"/>
        </w:numPr>
        <w:jc w:val="both"/>
      </w:pPr>
      <w:r>
        <w:lastRenderedPageBreak/>
        <w:t>Στην αρχή του διδακτικού έτους, όπου λαμβάνει χώρα ενημέρωση για ζητήματα που αφορούν στην εύρυθμη λειτουργία του σχολείου.</w:t>
      </w:r>
    </w:p>
    <w:p w14:paraId="4091A3DA" w14:textId="1F6946AC" w:rsidR="00515B46" w:rsidRDefault="00515B46" w:rsidP="00C9434D">
      <w:pPr>
        <w:pStyle w:val="a4"/>
        <w:numPr>
          <w:ilvl w:val="0"/>
          <w:numId w:val="6"/>
        </w:numPr>
        <w:jc w:val="both"/>
      </w:pPr>
      <w:r>
        <w:t xml:space="preserve">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 </w:t>
      </w:r>
    </w:p>
    <w:p w14:paraId="12C5E2C5" w14:textId="3A58323E" w:rsidR="00515B46" w:rsidRDefault="00515B46" w:rsidP="00C9434D">
      <w:pPr>
        <w:pStyle w:val="a4"/>
        <w:numPr>
          <w:ilvl w:val="0"/>
          <w:numId w:val="6"/>
        </w:numPr>
        <w:jc w:val="both"/>
      </w:pPr>
      <w:r>
        <w:t xml:space="preserve">Κάθε φορά που ο/η εκπαιδευτικός της τάξης κρίνει αναγκαία μια έκτακτη συνάντηση. </w:t>
      </w:r>
    </w:p>
    <w:p w14:paraId="546E46A7" w14:textId="0D0668F2" w:rsidR="004D5363" w:rsidRDefault="00515B46" w:rsidP="00C9434D">
      <w:pPr>
        <w:pStyle w:val="a4"/>
        <w:numPr>
          <w:ilvl w:val="0"/>
          <w:numId w:val="6"/>
        </w:numPr>
        <w:jc w:val="both"/>
      </w:pPr>
      <w:r>
        <w:t>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w:t>
      </w:r>
    </w:p>
    <w:p w14:paraId="06F2510E" w14:textId="56C734BD" w:rsidR="004D5363" w:rsidRDefault="00515B46" w:rsidP="00C9434D">
      <w:pPr>
        <w:pStyle w:val="a4"/>
        <w:numPr>
          <w:ilvl w:val="0"/>
          <w:numId w:val="6"/>
        </w:numPr>
        <w:jc w:val="both"/>
      </w:pPr>
      <w:r>
        <w:t xml:space="preserve">Η είσοδος των γονέων/κηδεμόνων στο σχολικό χώρο επιτρέπεται μόνο κατά τις προβλεπόμενες ώρες συναντήσεων με τους εκπαιδευτικούς των τάξεων. </w:t>
      </w:r>
    </w:p>
    <w:p w14:paraId="6BCA901E" w14:textId="77777777" w:rsidR="004D5363" w:rsidRDefault="00515B46" w:rsidP="00C9434D">
      <w:pPr>
        <w:pStyle w:val="a4"/>
        <w:numPr>
          <w:ilvl w:val="0"/>
          <w:numId w:val="6"/>
        </w:numPr>
        <w:jc w:val="both"/>
      </w:pPr>
      <w:r>
        <w:t xml:space="preserve">Οι γονείς-κηδεμόνες οφείλουν να </w:t>
      </w:r>
      <w:proofErr w:type="spellStart"/>
      <w:r>
        <w:t>επικαιροποιούν</w:t>
      </w:r>
      <w:proofErr w:type="spellEnd"/>
      <w:r>
        <w:t xml:space="preserve">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w:t>
      </w:r>
    </w:p>
    <w:p w14:paraId="276D2C86" w14:textId="77777777" w:rsidR="004D5363" w:rsidRDefault="00515B46" w:rsidP="00C9434D">
      <w:pPr>
        <w:pStyle w:val="a4"/>
        <w:numPr>
          <w:ilvl w:val="0"/>
          <w:numId w:val="6"/>
        </w:numPr>
        <w:jc w:val="both"/>
      </w:pPr>
      <w:r>
        <w:t xml:space="preserve">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 </w:t>
      </w:r>
    </w:p>
    <w:p w14:paraId="22CF5C6D" w14:textId="2251C821" w:rsidR="00FB5ED0" w:rsidRDefault="00515B46" w:rsidP="00C9434D">
      <w:pPr>
        <w:pStyle w:val="a4"/>
        <w:numPr>
          <w:ilvl w:val="0"/>
          <w:numId w:val="6"/>
        </w:numPr>
        <w:jc w:val="both"/>
      </w:pPr>
      <w:r>
        <w:t>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w:t>
      </w:r>
    </w:p>
    <w:p w14:paraId="500F96C7" w14:textId="081987E2" w:rsidR="00041C6F" w:rsidRPr="00041C6F" w:rsidRDefault="00041C6F" w:rsidP="00D472DB">
      <w:pPr>
        <w:jc w:val="both"/>
        <w:rPr>
          <w:b/>
        </w:rPr>
      </w:pPr>
      <w:r w:rsidRPr="00041C6F">
        <w:rPr>
          <w:b/>
        </w:rPr>
        <w:t>III. Σύλλογος Γονέων και Κηδεμόνων</w:t>
      </w:r>
    </w:p>
    <w:p w14:paraId="00ED0B50" w14:textId="7AC4CE40" w:rsidR="00515B46" w:rsidRDefault="00041C6F" w:rsidP="00D472DB">
      <w:pPr>
        <w:jc w:val="both"/>
        <w:rPr>
          <w:rFonts w:ascii="Calibri" w:hAnsi="Calibri" w:cs="Times New Roman"/>
          <w:sz w:val="24"/>
          <w:szCs w:val="24"/>
        </w:rPr>
      </w:pPr>
      <w:r w:rsidRPr="00C52047">
        <w:rPr>
          <w:rFonts w:ascii="Calibri" w:hAnsi="Calibri" w:cs="Times New Roman"/>
          <w:sz w:val="24"/>
          <w:szCs w:val="24"/>
        </w:rPr>
        <w:t>Στο σχολείο μας δεν υπάρχει Σύλλογος  Γονέων και Κηδεμόνων</w:t>
      </w:r>
      <w:r w:rsidR="00C52047">
        <w:rPr>
          <w:rFonts w:ascii="Calibri" w:hAnsi="Calibri" w:cs="Times New Roman"/>
          <w:sz w:val="24"/>
          <w:szCs w:val="24"/>
        </w:rPr>
        <w:t>.</w:t>
      </w:r>
    </w:p>
    <w:p w14:paraId="50EDE35C" w14:textId="77777777" w:rsidR="005A26D1" w:rsidRPr="005A26D1" w:rsidRDefault="00C43BA2" w:rsidP="00D472DB">
      <w:pPr>
        <w:jc w:val="both"/>
        <w:rPr>
          <w:b/>
        </w:rPr>
      </w:pPr>
      <w:r w:rsidRPr="005A26D1">
        <w:rPr>
          <w:b/>
        </w:rPr>
        <w:t>IV. Σχολικό Συμβούλιο</w:t>
      </w:r>
    </w:p>
    <w:p w14:paraId="6FBED4BC" w14:textId="77777777" w:rsidR="005A26D1" w:rsidRDefault="00C43BA2" w:rsidP="00D472DB">
      <w:pPr>
        <w:jc w:val="both"/>
      </w:pPr>
      <w:r>
        <w:t xml:space="preserve"> 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w:t>
      </w:r>
    </w:p>
    <w:p w14:paraId="7114E51C" w14:textId="70FC37A0" w:rsidR="009E6EC9" w:rsidRDefault="009E6EC9" w:rsidP="00D472DB">
      <w:pPr>
        <w:jc w:val="both"/>
      </w:pPr>
      <w:r>
        <w:t xml:space="preserve">Στο σχολείο μας απουσία Συλλόγου Γονέων και Κηδεμόνων, έχει οριστεί ως εκπρόσωπος Γονέων  στο Σχολικό Συμβούλιο η κ. Δήμητρα </w:t>
      </w:r>
      <w:proofErr w:type="spellStart"/>
      <w:r>
        <w:t>Ντούβαλη</w:t>
      </w:r>
      <w:proofErr w:type="spellEnd"/>
      <w:r>
        <w:t>.</w:t>
      </w:r>
    </w:p>
    <w:p w14:paraId="5E82CC70" w14:textId="77777777" w:rsidR="005A26D1" w:rsidRPr="005A26D1" w:rsidRDefault="00C43BA2" w:rsidP="00D472DB">
      <w:pPr>
        <w:jc w:val="both"/>
        <w:rPr>
          <w:b/>
        </w:rPr>
      </w:pPr>
      <w:r w:rsidRPr="005A26D1">
        <w:rPr>
          <w:b/>
        </w:rPr>
        <w:t xml:space="preserve"> V. Η σημασία της συνέργειας όλων </w:t>
      </w:r>
    </w:p>
    <w:p w14:paraId="0783A6A2" w14:textId="01AF3C2A" w:rsidR="00C43BA2" w:rsidRDefault="00C43BA2" w:rsidP="00D472DB">
      <w:pPr>
        <w:jc w:val="both"/>
      </w:pPr>
      <w:r>
        <w:t>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w:t>
      </w:r>
      <w:r w:rsidR="005A26D1">
        <w:t>τικών,</w:t>
      </w:r>
      <w:r>
        <w:t xml:space="preserve"> Προ</w:t>
      </w:r>
      <w:r w:rsidR="00457A40">
        <w:t xml:space="preserve">ϊσταμένου/Προϊσταμένης, </w:t>
      </w:r>
      <w:r>
        <w:t xml:space="preserve"> Γονέων και Κηδεμόνων, Σχολικής Επιτροπής, Τοπικής Αυτοδιοίκησης − προκειμένου να επιτύχει στην αποστολή του.</w:t>
      </w:r>
    </w:p>
    <w:p w14:paraId="329AF2D8" w14:textId="77777777" w:rsidR="00284584" w:rsidRPr="00284584" w:rsidRDefault="00284584" w:rsidP="00D472DB">
      <w:pPr>
        <w:jc w:val="both"/>
        <w:rPr>
          <w:b/>
        </w:rPr>
      </w:pPr>
      <w:r w:rsidRPr="00284584">
        <w:rPr>
          <w:b/>
        </w:rPr>
        <w:t>Άρθρο 5: Πολιτική του σχολείου προστασίας από πιθανούς κινδύνους</w:t>
      </w:r>
    </w:p>
    <w:p w14:paraId="5C0EA610" w14:textId="77777777" w:rsidR="00284584" w:rsidRPr="00284584" w:rsidRDefault="00284584" w:rsidP="00D472DB">
      <w:pPr>
        <w:jc w:val="both"/>
        <w:rPr>
          <w:b/>
        </w:rPr>
      </w:pPr>
      <w:r w:rsidRPr="00284584">
        <w:rPr>
          <w:b/>
        </w:rPr>
        <w:t xml:space="preserve"> Αντιμετώπιση έκτακτων αναγκών </w:t>
      </w:r>
    </w:p>
    <w:p w14:paraId="6D71BD65" w14:textId="77777777" w:rsidR="003561CC" w:rsidRDefault="00284584" w:rsidP="00D472DB">
      <w:pPr>
        <w:jc w:val="both"/>
      </w:pPr>
      <w:r>
        <w:lastRenderedPageBreak/>
        <w:t xml:space="preserve">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Οι φάσεις του σχεδίου υλοποίησης της διαχείρισης κρίσεων είναι οι εξής: </w:t>
      </w:r>
    </w:p>
    <w:p w14:paraId="185F3A5F" w14:textId="3F7BCCA5" w:rsidR="00284584" w:rsidRDefault="00284584" w:rsidP="00D472DB">
      <w:pPr>
        <w:jc w:val="both"/>
      </w:pPr>
      <w:r>
        <w:t xml:space="preserve">1. Προσδιορισμός της κρίσης - γεγονότος (π.χ. πλημμύρα, πυρκαγιά). </w:t>
      </w:r>
    </w:p>
    <w:p w14:paraId="2D0E75ED" w14:textId="77777777" w:rsidR="00284584" w:rsidRDefault="00284584" w:rsidP="00D472DB">
      <w:pPr>
        <w:jc w:val="both"/>
      </w:pPr>
      <w:r>
        <w:t xml:space="preserve">2. Επίπεδο αντιμετώπισης. </w:t>
      </w:r>
    </w:p>
    <w:p w14:paraId="7CB0E3E1" w14:textId="77777777" w:rsidR="00284584" w:rsidRDefault="00284584" w:rsidP="00D472DB">
      <w:pPr>
        <w:jc w:val="both"/>
      </w:pPr>
      <w:r>
        <w:t>3. Ειδοποίηση - ενημέρωση όσων εμπλέκονται στην αντιμετώπιση της κρίσης.</w:t>
      </w:r>
    </w:p>
    <w:p w14:paraId="45FAA33A" w14:textId="77777777" w:rsidR="00284584" w:rsidRDefault="00284584" w:rsidP="00D472DB">
      <w:pPr>
        <w:jc w:val="both"/>
      </w:pPr>
      <w:r>
        <w:t xml:space="preserve"> 4. Επιλογή τρόπου και πλαισίου ενημέρωσης των εμπλεκόμενων υπηρεσιών και φορέων, των γονέων και κηδεμόνων. </w:t>
      </w:r>
    </w:p>
    <w:p w14:paraId="7A780583" w14:textId="77777777" w:rsidR="009C54A8" w:rsidRDefault="00284584" w:rsidP="00D472DB">
      <w:pPr>
        <w:jc w:val="both"/>
      </w:pPr>
      <w:r>
        <w:t xml:space="preserve">5. Αξιολόγηση διαχείρισης της κρίσης. </w:t>
      </w:r>
    </w:p>
    <w:p w14:paraId="4A6E4148" w14:textId="628CE487" w:rsidR="00284584" w:rsidRDefault="00284584" w:rsidP="00D472DB">
      <w:pPr>
        <w:jc w:val="both"/>
        <w:rPr>
          <w:rFonts w:ascii="Calibri" w:hAnsi="Calibri" w:cs="Times New Roman"/>
          <w:sz w:val="24"/>
          <w:szCs w:val="24"/>
        </w:rPr>
      </w:pPr>
      <w:r>
        <w:t>Στην κατεύθυνση αυτή, πρέπει σε κάθε σχολική μονάδα να δημιουργηθεί μια Ομάδα Διαμόρφωσης Σχεδίου Αντιμετώπισης Κρίσεων, που συνήθως είναι ο Σύλλογος Διδασκόντων με επικ</w:t>
      </w:r>
      <w:r w:rsidR="009C54A8">
        <w:t>εφαλής τον/την</w:t>
      </w:r>
      <w:r>
        <w:t xml:space="preserve">, Προϊστάμενο/Προϊσταμένη και αρχικώς να αναπτυχθεί ένα γενικό σχέδιο προετοιμασίας του σχολείου για την αντιμετώπιση κρίσεων. Για την προστασία από σεισμούς και </w:t>
      </w:r>
      <w:proofErr w:type="spellStart"/>
      <w:r>
        <w:t>συνοδά</w:t>
      </w:r>
      <w:proofErr w:type="spellEnd"/>
      <w:r>
        <w:t xml:space="preserve"> φυσικά φαινόμενα </w:t>
      </w:r>
      <w:proofErr w:type="spellStart"/>
      <w:r>
        <w:t>επικαιροποιείται</w:t>
      </w:r>
      <w:proofErr w:type="spellEnd"/>
      <w:r>
        <w:t xml:space="preserve">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Ο Διευθυντής/η Διευθύντρια ή ο Προϊστάμενος/η 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Τέλος, σε καταστάσεις πανδημίας ή ακραίων-επικίνδυνων φαινομένων οι εκπαιδευτικοί, μαθητές/μαθήτριες, γονείς/κηδεμόνες, Διευθυντές/Διευθύντριες, Προϊστάμενοι/Προϊστάμενες οφείλουν να συμμορφώνονται και να ακολουθούν ρητά τις οδηγίες που εκδίδουν οι εκάστοτε αρμόδιοι φορείς/υπηρεσίες: π.χ. ΕΟΔΥ, ΥΠΑΙΘ</w:t>
      </w:r>
      <w:r w:rsidR="00FF5197">
        <w:t>Α</w:t>
      </w:r>
      <w:r>
        <w:t xml:space="preserve">, Υπουργείο Πολιτικής Προστασίας, </w:t>
      </w:r>
      <w:proofErr w:type="spellStart"/>
      <w:r>
        <w:t>κ.λ.π</w:t>
      </w:r>
      <w:proofErr w:type="spellEnd"/>
      <w:r>
        <w:t>. για την εύρυθμη λειτουργία της σχολικής μονάδας και την ασφάλεια των μελών της.</w:t>
      </w:r>
    </w:p>
    <w:p w14:paraId="06286F32" w14:textId="77777777" w:rsidR="00284584" w:rsidRPr="00284584" w:rsidRDefault="00284584" w:rsidP="00D472DB">
      <w:pPr>
        <w:jc w:val="both"/>
        <w:rPr>
          <w:b/>
        </w:rPr>
      </w:pPr>
      <w:r w:rsidRPr="00284584">
        <w:rPr>
          <w:b/>
        </w:rPr>
        <w:t xml:space="preserve">Ειδικό σχέδιο αποχώρησης λόγω έκτακτων συνθηκών </w:t>
      </w:r>
    </w:p>
    <w:p w14:paraId="1FC53FEC" w14:textId="77777777" w:rsidR="00284584" w:rsidRDefault="00284584" w:rsidP="00D472DB">
      <w:pPr>
        <w:jc w:val="both"/>
      </w:pPr>
      <w:r>
        <w:t xml:space="preserve">Σε περίπτωση έκτακτης ανάγκης, για την ασφάλεια των παιδιών έχει καταρτιστεί σχέδιο διαφυγής και πραγματοποιούνται ασκήσεις ετοιμότητας. </w:t>
      </w:r>
    </w:p>
    <w:p w14:paraId="2680B473" w14:textId="77777777" w:rsidR="00C362C6" w:rsidRPr="00C362C6" w:rsidRDefault="00C362C6" w:rsidP="00C362C6">
      <w:pPr>
        <w:pStyle w:val="3"/>
        <w:ind w:left="-5" w:right="768"/>
        <w:rPr>
          <w:color w:val="auto"/>
          <w:sz w:val="24"/>
          <w:szCs w:val="24"/>
        </w:rPr>
      </w:pPr>
      <w:r w:rsidRPr="00C362C6">
        <w:rPr>
          <w:color w:val="auto"/>
          <w:sz w:val="24"/>
          <w:szCs w:val="24"/>
        </w:rPr>
        <w:t xml:space="preserve">Διαδικασία Εκκένωσης του κτιρίου </w:t>
      </w:r>
    </w:p>
    <w:p w14:paraId="32977978" w14:textId="09C62F2A" w:rsidR="00C362C6" w:rsidRDefault="00C362C6" w:rsidP="00C362C6">
      <w:pPr>
        <w:spacing w:after="111"/>
        <w:ind w:left="-5" w:right="43"/>
      </w:pPr>
      <w:r>
        <w:t>Σε ότι αφορά στη διαδικασία εκκένωσης όλοι οι εκπαιδευτικοί είναι υπεύθυνοι για την εκκένωση της αίθουσας στην οποία διδάσκουν τη</w:t>
      </w:r>
      <w:r w:rsidR="00AD51CD">
        <w:t>ν ώρα του έκτακτου γεγονότος</w:t>
      </w:r>
      <w:r>
        <w:t xml:space="preserve">, σύμφωνα με τις οδηγίες που υπάρχουν στο Σχολικό Σχέδιο Έκτακτης Ανάγκης. </w:t>
      </w:r>
    </w:p>
    <w:p w14:paraId="781BB453" w14:textId="50ACF51D" w:rsidR="00C362C6" w:rsidRDefault="006D49BE" w:rsidP="00C362C6">
      <w:pPr>
        <w:spacing w:after="111"/>
        <w:ind w:left="-5" w:right="43"/>
      </w:pPr>
      <w:r>
        <w:lastRenderedPageBreak/>
        <w:t>Με ηρεμία και ψυχραιμία,</w:t>
      </w:r>
      <w:r w:rsidR="00C362C6">
        <w:t xml:space="preserve"> εφαρμόζεται η διαδικασία εκκένωσης των αιθουσών, ακολουθώντας την αρχή της εγγύτητας των αιθουσών σε σχέση με την έξοδο, δηλαδή εκκενώνονται πρώτα τα τμήματα που βρίσκονται πλησιέστερα στην  έξοδο.</w:t>
      </w:r>
    </w:p>
    <w:p w14:paraId="59E1DC25" w14:textId="77777777" w:rsidR="00C362C6" w:rsidRDefault="00C362C6" w:rsidP="00C362C6">
      <w:pPr>
        <w:spacing w:after="10"/>
        <w:ind w:left="-5" w:right="43"/>
      </w:pPr>
      <w:r>
        <w:t>Πιο συγκεκριμένα:</w:t>
      </w:r>
    </w:p>
    <w:p w14:paraId="256E5BD3" w14:textId="3E8E0631" w:rsidR="00C362C6" w:rsidRDefault="00C362C6" w:rsidP="00803485">
      <w:pPr>
        <w:numPr>
          <w:ilvl w:val="0"/>
          <w:numId w:val="8"/>
        </w:numPr>
        <w:spacing w:after="6" w:line="240" w:lineRule="auto"/>
        <w:ind w:right="43"/>
        <w:jc w:val="both"/>
      </w:pPr>
      <w:r>
        <w:t>Το τμήμα  1 θα φύγει πρώτο, από την κεντρική είσοδο - έξοδο του σχολείου και θα παραμείνει στο βόρειο νοτιοδυτικό  τμήμα της αυλής.</w:t>
      </w:r>
    </w:p>
    <w:p w14:paraId="15C5785C" w14:textId="77777777" w:rsidR="00C362C6" w:rsidRPr="007562E2" w:rsidRDefault="00C362C6" w:rsidP="00C362C6">
      <w:pPr>
        <w:numPr>
          <w:ilvl w:val="0"/>
          <w:numId w:val="8"/>
        </w:numPr>
        <w:spacing w:after="0" w:line="240" w:lineRule="auto"/>
        <w:ind w:right="-57"/>
        <w:jc w:val="both"/>
      </w:pPr>
      <w:r>
        <w:t>Το τμήμα  2 θα φύγει δεύτερο, από την κεντρική είσοδο - έξοδο του σχολείου και θα παραμείνει στο νοτιοδυτικό  τμήμα της αυλής.</w:t>
      </w:r>
    </w:p>
    <w:p w14:paraId="53A71891" w14:textId="77777777" w:rsidR="00C362C6" w:rsidRDefault="00C362C6" w:rsidP="00103A15">
      <w:pPr>
        <w:numPr>
          <w:ilvl w:val="0"/>
          <w:numId w:val="12"/>
        </w:numPr>
        <w:spacing w:after="0" w:line="249" w:lineRule="auto"/>
        <w:ind w:right="43"/>
        <w:jc w:val="both"/>
      </w:pPr>
      <w:r>
        <w:t>Ο πρώτος χώρος καταφυγής των μαθητών</w:t>
      </w:r>
      <w:r>
        <w:rPr>
          <w:b/>
        </w:rPr>
        <w:t xml:space="preserve"> </w:t>
      </w:r>
      <w:r>
        <w:t xml:space="preserve">μετά τον σεισμό είναι το προαύλιο, όπου θα γίνει και καταμέτρησή τους. Σε περίπτωση που διαπιστωθεί ότι το προαύλιο δεν είναι ασφαλές, οι μαθητές μπορεί να χρειαστεί να μετακινηθούν στο δεύτερο χώρο καταφυγής που είναι το: </w:t>
      </w:r>
    </w:p>
    <w:p w14:paraId="4C6666E4" w14:textId="77777777" w:rsidR="00C362C6" w:rsidRDefault="00C362C6" w:rsidP="00103A15">
      <w:pPr>
        <w:pStyle w:val="a4"/>
        <w:numPr>
          <w:ilvl w:val="1"/>
          <w:numId w:val="12"/>
        </w:numPr>
        <w:spacing w:after="106" w:line="265" w:lineRule="auto"/>
        <w:jc w:val="both"/>
      </w:pPr>
      <w:r>
        <w:t xml:space="preserve">Πεζοδρόμιο , επί της οδού </w:t>
      </w:r>
      <w:proofErr w:type="spellStart"/>
      <w:r>
        <w:t>Ναυαρίνου</w:t>
      </w:r>
      <w:proofErr w:type="spellEnd"/>
      <w:r>
        <w:t xml:space="preserve">. </w:t>
      </w:r>
    </w:p>
    <w:p w14:paraId="0F86081B" w14:textId="31E04D7D" w:rsidR="00C362C6" w:rsidRDefault="00C362C6" w:rsidP="00103A15">
      <w:pPr>
        <w:numPr>
          <w:ilvl w:val="0"/>
          <w:numId w:val="12"/>
        </w:numPr>
        <w:spacing w:after="67" w:line="249" w:lineRule="auto"/>
        <w:ind w:right="43"/>
        <w:jc w:val="both"/>
      </w:pPr>
      <w:r>
        <w:t>Οι μαθητές π</w:t>
      </w:r>
      <w:r w:rsidR="006D49BE">
        <w:t>ου κατά την εκδήλωση του έκτακτου περιστατικού,</w:t>
      </w:r>
      <w:r>
        <w:t xml:space="preserve"> βρίσκονται μόνοι του</w:t>
      </w:r>
      <w:r w:rsidR="009A3236">
        <w:t>ς στο διάδρομο</w:t>
      </w:r>
      <w:r>
        <w:t xml:space="preserve"> ή στις τουαλέτες θα πρέπει να πρ</w:t>
      </w:r>
      <w:r w:rsidR="006D49BE">
        <w:t xml:space="preserve">οστατευτούν  και με τη βοήθεια κάποιου μέλους του Συλλόγου Διδασκόντων, </w:t>
      </w:r>
      <w:r>
        <w:t xml:space="preserve"> να κατευθυνθούν προς το προαύλιο με μεγάλη </w:t>
      </w:r>
      <w:r w:rsidR="006D49BE">
        <w:t>προσοχή.</w:t>
      </w:r>
    </w:p>
    <w:p w14:paraId="02813DED" w14:textId="77777777" w:rsidR="00CB541D" w:rsidRDefault="00C362C6" w:rsidP="00103A15">
      <w:pPr>
        <w:numPr>
          <w:ilvl w:val="0"/>
          <w:numId w:val="12"/>
        </w:numPr>
        <w:spacing w:after="126" w:line="249" w:lineRule="auto"/>
        <w:ind w:right="43"/>
        <w:jc w:val="both"/>
      </w:pPr>
      <w:r>
        <w:t xml:space="preserve">Αμέσως μετά την έξοδο των μαθητών από το κτίριο και τη συγκέντρωσή τους στο προκαθορισμένο </w:t>
      </w:r>
      <w:r w:rsidR="006519E6">
        <w:t>χώρο του προαυλίου</w:t>
      </w:r>
      <w:r>
        <w:t>, ο εκπαιδευτικός κάθε τμήματος θα καταμετρήσει τους μαθητές, προκειμένου να βεβαιωθεί ότι όλοι οι παρόντες στην αίθουσα μ</w:t>
      </w:r>
      <w:r w:rsidR="00DC218B">
        <w:t>αθητές βρίσκονται στο προαύλιο.</w:t>
      </w:r>
    </w:p>
    <w:p w14:paraId="09AE218E" w14:textId="161B870D" w:rsidR="00C362C6" w:rsidRDefault="00C362C6" w:rsidP="00103A15">
      <w:pPr>
        <w:numPr>
          <w:ilvl w:val="0"/>
          <w:numId w:val="12"/>
        </w:numPr>
        <w:spacing w:after="126" w:line="249" w:lineRule="auto"/>
        <w:ind w:right="43"/>
        <w:jc w:val="both"/>
      </w:pPr>
      <w:r>
        <w:t>Στη συνέχεια ο</w:t>
      </w:r>
      <w:r w:rsidR="00CB541D">
        <w:t>/η</w:t>
      </w:r>
      <w:r>
        <w:t xml:space="preserve"> κάθε εκπαιδευ</w:t>
      </w:r>
      <w:r w:rsidR="00CB541D">
        <w:t>τικός θα αναφέρει στην Προϊσταμένη</w:t>
      </w:r>
      <w:r>
        <w:t xml:space="preserve"> την τυχόν απουσία μαθητών από τον χώρο καταφυγής, ώστε να γίνει επικοινωνία με την Πυροσβεστική Υπηρεσία για την ανεύρεση των απόντων μαθητών.</w:t>
      </w:r>
    </w:p>
    <w:p w14:paraId="6515B6BA" w14:textId="2B80E500" w:rsidR="00103A15" w:rsidRDefault="00103A15" w:rsidP="00103A15">
      <w:pPr>
        <w:numPr>
          <w:ilvl w:val="0"/>
          <w:numId w:val="12"/>
        </w:numPr>
        <w:spacing w:after="126" w:line="249" w:lineRule="auto"/>
        <w:ind w:right="43"/>
        <w:jc w:val="both"/>
      </w:pPr>
      <w:r w:rsidRPr="00103A15">
        <w:t xml:space="preserve">Οι Ομάδες ενεργούν σύμφωνα με τις αρμοδιότητες που τους έχουν </w:t>
      </w:r>
      <w:proofErr w:type="spellStart"/>
      <w:r w:rsidRPr="00103A15">
        <w:t>ανατεθείστο</w:t>
      </w:r>
      <w:proofErr w:type="spellEnd"/>
      <w:r w:rsidRPr="00103A15">
        <w:t xml:space="preserve">           Σχέδιο( Μνημόνιο Ενεργειών για τη διαχείριση πυρκαγιών, ακραίων καιρικών φαινομένων, τεχνολογικών καταστροφών και ΧΒΡΠ περιστατικών</w:t>
      </w:r>
      <w:r w:rsidR="00635AF8">
        <w:t>)</w:t>
      </w:r>
    </w:p>
    <w:p w14:paraId="4A95BA46" w14:textId="77777777" w:rsidR="00C362C6" w:rsidRDefault="00C362C6" w:rsidP="00103A15">
      <w:pPr>
        <w:numPr>
          <w:ilvl w:val="0"/>
          <w:numId w:val="12"/>
        </w:numPr>
        <w:spacing w:after="126" w:line="249" w:lineRule="auto"/>
        <w:ind w:right="43"/>
        <w:jc w:val="both"/>
      </w:pPr>
      <w:r>
        <w:t>Εάν διαπιστωθεί ότι το προαύλιο δεν είναι ασφαλές, οι μαθητές μπορεί να χρειαστεί να μετακινηθούν στον δεύτερο, προαποφασισμένο χώρο καταφυγής (αφού πρώτα γίνει έλεγχος του χώρου), ανά ομάδες των 10 – 20 ατόμων περίπου με τη συνοδεία εκπαιδευτικών.</w:t>
      </w:r>
    </w:p>
    <w:p w14:paraId="11270A41" w14:textId="77777777" w:rsidR="00AD51CD" w:rsidRDefault="00C362C6" w:rsidP="00103A15">
      <w:pPr>
        <w:numPr>
          <w:ilvl w:val="0"/>
          <w:numId w:val="12"/>
        </w:numPr>
        <w:spacing w:after="878" w:line="249" w:lineRule="auto"/>
        <w:ind w:right="43"/>
        <w:jc w:val="both"/>
      </w:pPr>
      <w:r>
        <w:t xml:space="preserve">Οι μαθητές παραμένουν στον χώρο καταφυγής έως ότου υπάρξει σχετική ενημέρωση από την Προϊσταμένη Αρχή για τις περαιτέρω ενέργειες. Στην περίπτωση που αποφασιστεί διακοπή της λειτουργίας των σχολείων οι μαθητές πρέπει να παραληφθούν από τους γονείς ή τους κηδεμόνες τους από τους προκαθορισμένους στο Σχολικό Σχέδιο χώρους καταφυγής.  </w:t>
      </w:r>
      <w:r w:rsidRPr="00AD51CD">
        <w:rPr>
          <w:b/>
          <w:u w:val="single" w:color="000000"/>
        </w:rPr>
        <w:t>Προσοχή:</w:t>
      </w:r>
      <w:r>
        <w:t xml:space="preserve"> Οι μαθητές δεν θα πάρουν μαζί τους τις τσάντες τους κατά την εκκένωση του κτιρίου, παρά μόνο τα κατάλληλα για την εποχή ρούχα κ.λπ.</w:t>
      </w:r>
    </w:p>
    <w:p w14:paraId="696DD1B5" w14:textId="77777777" w:rsidR="008A3C69" w:rsidRDefault="00FE0C48" w:rsidP="00472E62">
      <w:pPr>
        <w:spacing w:after="878" w:line="249" w:lineRule="auto"/>
        <w:ind w:left="-5" w:right="43"/>
        <w:jc w:val="both"/>
      </w:pPr>
      <w:r>
        <w:t>Ακολουθεί Σχεδιάγραμμα του τόπου συγκέντρωσης των μαθητώ</w:t>
      </w:r>
      <w:r w:rsidR="007A04F2">
        <w:t>ν σε περίπτωση έκτακτης ανάγκης.</w:t>
      </w:r>
      <w:r w:rsidR="00FD2DE0" w:rsidRPr="00635AF8">
        <w:object w:dxaOrig="8925" w:dyaOrig="12630" w14:anchorId="5A2D0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489.75pt" o:ole="">
            <v:imagedata r:id="rId7" o:title=""/>
          </v:shape>
          <o:OLEObject Type="Embed" ProgID="AcroExch.Document.DC" ShapeID="_x0000_i1025" DrawAspect="Content" ObjectID="_1764004218" r:id="rId8"/>
        </w:object>
      </w:r>
      <w:r w:rsidR="00284584" w:rsidRPr="00284584">
        <w:rPr>
          <w:b/>
        </w:rPr>
        <w:t>Άρθρο 6: Εσωτερικός Κανονισμός Λειτουργίας- Διαδικασίες διασφάλισης της εφαρμογής του</w:t>
      </w:r>
      <w:r w:rsidR="00284584">
        <w:t xml:space="preserve"> </w:t>
      </w:r>
    </w:p>
    <w:p w14:paraId="2C6F0E1D" w14:textId="3513058A" w:rsidR="00284584" w:rsidRDefault="00284584" w:rsidP="00472E62">
      <w:pPr>
        <w:spacing w:after="878" w:line="249" w:lineRule="auto"/>
        <w:ind w:left="-5" w:right="43"/>
        <w:jc w:val="both"/>
      </w:pPr>
      <w:r>
        <w:t>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Θέματα που ανακύπτουν στην εκπαιδευτική καθημερινότητα και δεν προβλέπονται από τον Κανονισμό, αντιμετωπίζονται κατά περίπτω</w:t>
      </w:r>
      <w:r w:rsidR="00EC348E">
        <w:t>ση από τον/την</w:t>
      </w:r>
      <w:r>
        <w:t>, τον Προϊστάμενο/Προϊσταμένη και το Σύλλογο Διδασκ</w:t>
      </w:r>
      <w:r w:rsidR="00EC348E">
        <w:t>όντων, σύμφωνα με τις αρχές της</w:t>
      </w:r>
      <w:r>
        <w:t xml:space="preserve"> παιδαγωγικής επιστήμης και την κείμενη εκπαιδευτική </w:t>
      </w:r>
      <w:r>
        <w:lastRenderedPageBreak/>
        <w:t xml:space="preserve">νομοθεσία, σε πνεύμα συνεργασίας με όλα τα μέλη της σχολικής κοινότητας. Οι γονείς/κηδεμόνες των μαθητών και μαθητριών ενημερώνονται με κάθε πρόσφορο μέσο, έντυπο ή ηλεκτρονικό, σχετικά με τον κανονισμό του Νηπιαγωγείου. </w:t>
      </w:r>
    </w:p>
    <w:p w14:paraId="094A5CAF" w14:textId="77777777" w:rsidR="003561CC" w:rsidRDefault="003561CC" w:rsidP="00D472DB">
      <w:pPr>
        <w:jc w:val="both"/>
      </w:pPr>
    </w:p>
    <w:p w14:paraId="3DD4BD07" w14:textId="57ED9A44" w:rsidR="00284584" w:rsidRDefault="00284584" w:rsidP="00D472DB">
      <w:pPr>
        <w:jc w:val="both"/>
      </w:pPr>
      <w:r>
        <w:t xml:space="preserve">                                                                                                        Πετρούπολη 20 Σεπτεμβρίου 2023</w:t>
      </w:r>
    </w:p>
    <w:p w14:paraId="28107B78" w14:textId="3B165152" w:rsidR="00284584" w:rsidRDefault="00284584" w:rsidP="00D472DB">
      <w:pPr>
        <w:jc w:val="both"/>
      </w:pPr>
      <w:r>
        <w:t xml:space="preserve">                                                                                                                      Η Προϊσταμένη</w:t>
      </w:r>
    </w:p>
    <w:p w14:paraId="623A853D" w14:textId="2567AD14" w:rsidR="00284584" w:rsidRPr="00284584" w:rsidRDefault="00284584" w:rsidP="00D472DB">
      <w:pPr>
        <w:jc w:val="both"/>
      </w:pPr>
      <w:r>
        <w:t xml:space="preserve">                                                                                                                                 </w:t>
      </w:r>
      <w:proofErr w:type="spellStart"/>
      <w:r>
        <w:t>κ.α.α</w:t>
      </w:r>
      <w:proofErr w:type="spellEnd"/>
      <w:r>
        <w:t>.</w:t>
      </w:r>
    </w:p>
    <w:p w14:paraId="4A327C4D" w14:textId="77777777" w:rsidR="006A3FBA" w:rsidRDefault="006A3FBA" w:rsidP="00F04867">
      <w:pPr>
        <w:tabs>
          <w:tab w:val="left" w:pos="7416"/>
        </w:tabs>
        <w:rPr>
          <w:rFonts w:ascii="Times New Roman" w:hAnsi="Times New Roman" w:cs="Times New Roman"/>
          <w:b/>
          <w:bCs/>
          <w:sz w:val="24"/>
          <w:szCs w:val="24"/>
        </w:rPr>
      </w:pPr>
    </w:p>
    <w:p w14:paraId="04D264D1" w14:textId="1CEC5F5F" w:rsidR="003561CC" w:rsidRDefault="00B97E7A" w:rsidP="00F04867">
      <w:pPr>
        <w:tabs>
          <w:tab w:val="left" w:pos="7416"/>
        </w:tabs>
        <w:rPr>
          <w:rFonts w:ascii="Times New Roman" w:hAnsi="Times New Roman" w:cs="Times New Roman"/>
          <w:bCs/>
          <w:sz w:val="24"/>
          <w:szCs w:val="24"/>
        </w:rPr>
      </w:pPr>
      <w:r>
        <w:rPr>
          <w:rFonts w:ascii="Times New Roman" w:hAnsi="Times New Roman" w:cs="Times New Roman"/>
          <w:b/>
          <w:bCs/>
          <w:sz w:val="24"/>
          <w:szCs w:val="24"/>
        </w:rPr>
        <w:t xml:space="preserve">                                                                                                     </w:t>
      </w:r>
      <w:r w:rsidRPr="00B97E7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561CC">
        <w:rPr>
          <w:rFonts w:ascii="Times New Roman" w:hAnsi="Times New Roman" w:cs="Times New Roman"/>
          <w:bCs/>
          <w:sz w:val="24"/>
          <w:szCs w:val="24"/>
        </w:rPr>
        <w:t xml:space="preserve">                                    </w:t>
      </w:r>
    </w:p>
    <w:p w14:paraId="3D9D01EA" w14:textId="77777777" w:rsidR="003561CC" w:rsidRDefault="003561CC" w:rsidP="00F04867">
      <w:pPr>
        <w:tabs>
          <w:tab w:val="left" w:pos="7416"/>
        </w:tabs>
        <w:rPr>
          <w:rFonts w:ascii="Times New Roman" w:hAnsi="Times New Roman" w:cs="Times New Roman"/>
          <w:bCs/>
          <w:sz w:val="24"/>
          <w:szCs w:val="24"/>
        </w:rPr>
      </w:pPr>
    </w:p>
    <w:p w14:paraId="4B5F50B0" w14:textId="77777777" w:rsidR="003561CC" w:rsidRDefault="003561CC" w:rsidP="00F04867">
      <w:pPr>
        <w:tabs>
          <w:tab w:val="left" w:pos="7416"/>
        </w:tabs>
        <w:rPr>
          <w:rFonts w:ascii="Times New Roman" w:hAnsi="Times New Roman" w:cs="Times New Roman"/>
          <w:bCs/>
          <w:sz w:val="24"/>
          <w:szCs w:val="24"/>
        </w:rPr>
      </w:pPr>
    </w:p>
    <w:p w14:paraId="14BFEDCC" w14:textId="22A7523F" w:rsidR="006A3FBA" w:rsidRDefault="003561CC" w:rsidP="00F04867">
      <w:pPr>
        <w:tabs>
          <w:tab w:val="left" w:pos="7416"/>
        </w:tabs>
        <w:rPr>
          <w:rFonts w:ascii="Times New Roman" w:hAnsi="Times New Roman" w:cs="Times New Roman"/>
          <w:bCs/>
          <w:sz w:val="24"/>
          <w:szCs w:val="24"/>
        </w:rPr>
      </w:pPr>
      <w:r>
        <w:rPr>
          <w:rFonts w:ascii="Times New Roman" w:hAnsi="Times New Roman" w:cs="Times New Roman"/>
          <w:bCs/>
          <w:sz w:val="24"/>
          <w:szCs w:val="24"/>
        </w:rPr>
        <w:t xml:space="preserve">                                                                                                   </w:t>
      </w:r>
      <w:r w:rsidR="00B97E7A" w:rsidRPr="00B97E7A">
        <w:rPr>
          <w:rFonts w:ascii="Times New Roman" w:hAnsi="Times New Roman" w:cs="Times New Roman"/>
          <w:bCs/>
          <w:sz w:val="24"/>
          <w:szCs w:val="24"/>
        </w:rPr>
        <w:t>Νέλλα Φωτεινή</w:t>
      </w:r>
    </w:p>
    <w:p w14:paraId="33138040" w14:textId="77777777" w:rsidR="00061863" w:rsidRPr="00B97E7A" w:rsidRDefault="00061863" w:rsidP="00F04867">
      <w:pPr>
        <w:tabs>
          <w:tab w:val="left" w:pos="7416"/>
        </w:tabs>
        <w:rPr>
          <w:rFonts w:ascii="Times New Roman" w:hAnsi="Times New Roman" w:cs="Times New Roman"/>
          <w:bCs/>
          <w:sz w:val="24"/>
          <w:szCs w:val="24"/>
        </w:rPr>
      </w:pPr>
    </w:p>
    <w:tbl>
      <w:tblPr>
        <w:tblStyle w:val="a3"/>
        <w:tblW w:w="0" w:type="auto"/>
        <w:tblLayout w:type="fixed"/>
        <w:tblLook w:val="04A0" w:firstRow="1" w:lastRow="0" w:firstColumn="1" w:lastColumn="0" w:noHBand="0" w:noVBand="1"/>
      </w:tblPr>
      <w:tblGrid>
        <w:gridCol w:w="4106"/>
        <w:gridCol w:w="4190"/>
      </w:tblGrid>
      <w:tr w:rsidR="006A3FBA" w14:paraId="03B001D0" w14:textId="77777777" w:rsidTr="00317CCE">
        <w:tc>
          <w:tcPr>
            <w:tcW w:w="8296" w:type="dxa"/>
            <w:gridSpan w:val="2"/>
          </w:tcPr>
          <w:p w14:paraId="73FE73DE" w14:textId="798361E7" w:rsidR="006A3FBA" w:rsidRDefault="006A3FBA" w:rsidP="006A3FBA">
            <w:pPr>
              <w:tabs>
                <w:tab w:val="left" w:pos="7416"/>
              </w:tabs>
              <w:jc w:val="center"/>
              <w:rPr>
                <w:rFonts w:ascii="Times New Roman" w:hAnsi="Times New Roman" w:cs="Times New Roman"/>
                <w:b/>
                <w:bCs/>
                <w:sz w:val="24"/>
                <w:szCs w:val="24"/>
              </w:rPr>
            </w:pPr>
            <w:r>
              <w:rPr>
                <w:rFonts w:ascii="Times New Roman" w:hAnsi="Times New Roman" w:cs="Times New Roman"/>
                <w:b/>
                <w:bCs/>
                <w:sz w:val="24"/>
                <w:szCs w:val="24"/>
              </w:rPr>
              <w:t>Εγκρίνεται</w:t>
            </w:r>
          </w:p>
        </w:tc>
      </w:tr>
      <w:tr w:rsidR="006A3FBA" w14:paraId="22E23594" w14:textId="77777777" w:rsidTr="00317CCE">
        <w:tc>
          <w:tcPr>
            <w:tcW w:w="4106" w:type="dxa"/>
          </w:tcPr>
          <w:p w14:paraId="404FD8A6" w14:textId="77777777" w:rsidR="006A3FBA" w:rsidRDefault="006A3FBA" w:rsidP="00F04867">
            <w:pPr>
              <w:tabs>
                <w:tab w:val="left" w:pos="7416"/>
              </w:tabs>
              <w:rPr>
                <w:rFonts w:ascii="Times New Roman" w:hAnsi="Times New Roman" w:cs="Times New Roman"/>
                <w:b/>
                <w:bCs/>
                <w:sz w:val="24"/>
                <w:szCs w:val="24"/>
              </w:rPr>
            </w:pPr>
          </w:p>
          <w:p w14:paraId="04425C0B" w14:textId="6540C21C" w:rsidR="006A3FBA" w:rsidRPr="00317CCE" w:rsidRDefault="006A3FBA" w:rsidP="006A3FBA">
            <w:pPr>
              <w:rPr>
                <w:rFonts w:ascii="Calibri" w:hAnsi="Calibri" w:cs="Times New Roman"/>
                <w:bCs/>
                <w:sz w:val="24"/>
                <w:szCs w:val="24"/>
              </w:rPr>
            </w:pPr>
            <w:r w:rsidRPr="00317CCE">
              <w:rPr>
                <w:rFonts w:ascii="Calibri" w:hAnsi="Calibri" w:cs="Times New Roman"/>
                <w:bCs/>
                <w:sz w:val="24"/>
                <w:szCs w:val="24"/>
              </w:rPr>
              <w:t>Σύμβουλο Εκπαίδευσης Νηπιαγωγών  2ης Θέσης ΔΙΠΕ Γ΄ Αθήνας</w:t>
            </w:r>
          </w:p>
          <w:p w14:paraId="65C29720" w14:textId="77777777" w:rsidR="00317CCE" w:rsidRPr="00317CCE" w:rsidRDefault="006A3FBA" w:rsidP="006A3FBA">
            <w:pPr>
              <w:tabs>
                <w:tab w:val="left" w:pos="7416"/>
              </w:tabs>
              <w:rPr>
                <w:rFonts w:ascii="Calibri" w:hAnsi="Calibri" w:cs="Times New Roman"/>
                <w:bCs/>
                <w:sz w:val="24"/>
                <w:szCs w:val="24"/>
              </w:rPr>
            </w:pPr>
            <w:r w:rsidRPr="00317CCE">
              <w:rPr>
                <w:rFonts w:ascii="Calibri" w:hAnsi="Calibri" w:cs="Times New Roman"/>
                <w:bCs/>
                <w:sz w:val="24"/>
                <w:szCs w:val="24"/>
              </w:rPr>
              <w:t>(έχει την π</w:t>
            </w:r>
            <w:r w:rsidR="00317CCE" w:rsidRPr="00317CCE">
              <w:rPr>
                <w:rFonts w:ascii="Calibri" w:hAnsi="Calibri" w:cs="Times New Roman"/>
                <w:bCs/>
                <w:sz w:val="24"/>
                <w:szCs w:val="24"/>
              </w:rPr>
              <w:t>αιδαγωγική ευθύνη του σχολείου)</w:t>
            </w:r>
          </w:p>
          <w:p w14:paraId="489C57A4" w14:textId="77777777" w:rsidR="00317CCE" w:rsidRPr="00317CCE" w:rsidRDefault="00317CCE" w:rsidP="006A3FBA">
            <w:pPr>
              <w:tabs>
                <w:tab w:val="left" w:pos="7416"/>
              </w:tabs>
              <w:rPr>
                <w:rFonts w:ascii="Calibri" w:hAnsi="Calibri" w:cs="Times New Roman"/>
                <w:bCs/>
                <w:sz w:val="24"/>
                <w:szCs w:val="24"/>
              </w:rPr>
            </w:pPr>
          </w:p>
          <w:p w14:paraId="30DB1468" w14:textId="77777777" w:rsidR="00317CCE" w:rsidRDefault="00317CCE" w:rsidP="006A3FBA">
            <w:pPr>
              <w:tabs>
                <w:tab w:val="left" w:pos="7416"/>
              </w:tabs>
              <w:rPr>
                <w:rFonts w:ascii="Times New Roman" w:hAnsi="Times New Roman" w:cs="Times New Roman"/>
                <w:b/>
                <w:bCs/>
                <w:sz w:val="24"/>
                <w:szCs w:val="24"/>
              </w:rPr>
            </w:pPr>
          </w:p>
          <w:p w14:paraId="5FAAADD9" w14:textId="77777777" w:rsidR="00317CCE" w:rsidRDefault="00317CCE" w:rsidP="006A3FBA">
            <w:pPr>
              <w:tabs>
                <w:tab w:val="left" w:pos="7416"/>
              </w:tabs>
              <w:rPr>
                <w:rFonts w:ascii="Times New Roman" w:hAnsi="Times New Roman" w:cs="Times New Roman"/>
                <w:b/>
                <w:bCs/>
                <w:sz w:val="24"/>
                <w:szCs w:val="24"/>
              </w:rPr>
            </w:pPr>
          </w:p>
          <w:p w14:paraId="31DC5665" w14:textId="77777777" w:rsidR="00317CCE" w:rsidRDefault="00317CCE" w:rsidP="006A3FBA">
            <w:pPr>
              <w:tabs>
                <w:tab w:val="left" w:pos="7416"/>
              </w:tabs>
              <w:rPr>
                <w:rFonts w:ascii="Times New Roman" w:hAnsi="Times New Roman" w:cs="Times New Roman"/>
                <w:b/>
                <w:bCs/>
                <w:sz w:val="24"/>
                <w:szCs w:val="24"/>
              </w:rPr>
            </w:pPr>
          </w:p>
          <w:p w14:paraId="6CEB1E21" w14:textId="77777777" w:rsidR="00317CCE" w:rsidRDefault="00317CCE" w:rsidP="006A3FBA">
            <w:pPr>
              <w:tabs>
                <w:tab w:val="left" w:pos="7416"/>
              </w:tabs>
              <w:rPr>
                <w:rFonts w:ascii="Times New Roman" w:hAnsi="Times New Roman" w:cs="Times New Roman"/>
                <w:b/>
                <w:bCs/>
                <w:sz w:val="24"/>
                <w:szCs w:val="24"/>
              </w:rPr>
            </w:pPr>
          </w:p>
          <w:p w14:paraId="0891DBA7" w14:textId="3A4B0F77" w:rsidR="006A3FBA" w:rsidRPr="006A3FBA" w:rsidRDefault="006A3FBA" w:rsidP="006A3FBA">
            <w:pPr>
              <w:tabs>
                <w:tab w:val="left" w:pos="7416"/>
              </w:tabs>
              <w:rPr>
                <w:rFonts w:ascii="Times New Roman" w:hAnsi="Times New Roman" w:cs="Times New Roman"/>
                <w:b/>
                <w:bCs/>
                <w:sz w:val="24"/>
                <w:szCs w:val="24"/>
              </w:rPr>
            </w:pPr>
            <w:r w:rsidRPr="006A3FBA">
              <w:rPr>
                <w:rFonts w:ascii="Times New Roman" w:hAnsi="Times New Roman" w:cs="Times New Roman"/>
                <w:b/>
                <w:bCs/>
                <w:sz w:val="24"/>
                <w:szCs w:val="24"/>
              </w:rPr>
              <w:t>…………………</w:t>
            </w:r>
            <w:r w:rsidR="00317CCE">
              <w:rPr>
                <w:rFonts w:ascii="Times New Roman" w:hAnsi="Times New Roman" w:cs="Times New Roman"/>
                <w:b/>
                <w:bCs/>
                <w:sz w:val="24"/>
                <w:szCs w:val="24"/>
              </w:rPr>
              <w:t>………………………</w:t>
            </w:r>
          </w:p>
          <w:p w14:paraId="4EEA929A" w14:textId="77777777" w:rsidR="00317CCE" w:rsidRDefault="00317CCE" w:rsidP="006A3FBA">
            <w:pPr>
              <w:tabs>
                <w:tab w:val="left" w:pos="7416"/>
              </w:tabs>
              <w:rPr>
                <w:rFonts w:ascii="Times New Roman" w:hAnsi="Times New Roman" w:cs="Times New Roman"/>
                <w:b/>
                <w:bCs/>
                <w:sz w:val="24"/>
                <w:szCs w:val="24"/>
              </w:rPr>
            </w:pPr>
          </w:p>
          <w:p w14:paraId="180709C5" w14:textId="77777777" w:rsidR="00317CCE" w:rsidRDefault="00317CCE" w:rsidP="006A3FBA">
            <w:pPr>
              <w:tabs>
                <w:tab w:val="left" w:pos="7416"/>
              </w:tabs>
              <w:rPr>
                <w:rFonts w:ascii="Times New Roman" w:hAnsi="Times New Roman" w:cs="Times New Roman"/>
                <w:b/>
                <w:bCs/>
                <w:sz w:val="24"/>
                <w:szCs w:val="24"/>
              </w:rPr>
            </w:pPr>
          </w:p>
          <w:p w14:paraId="610E8CA7" w14:textId="77777777" w:rsidR="00317CCE" w:rsidRDefault="00317CCE" w:rsidP="006A3FBA">
            <w:pPr>
              <w:tabs>
                <w:tab w:val="left" w:pos="7416"/>
              </w:tabs>
              <w:rPr>
                <w:rFonts w:ascii="Times New Roman" w:hAnsi="Times New Roman" w:cs="Times New Roman"/>
                <w:b/>
                <w:bCs/>
                <w:sz w:val="24"/>
                <w:szCs w:val="24"/>
              </w:rPr>
            </w:pPr>
          </w:p>
          <w:p w14:paraId="7930384B" w14:textId="18429F6B" w:rsidR="006A3FBA" w:rsidRDefault="006A3FBA" w:rsidP="006A3FBA">
            <w:pPr>
              <w:tabs>
                <w:tab w:val="left" w:pos="7416"/>
              </w:tabs>
              <w:rPr>
                <w:rFonts w:ascii="Times New Roman" w:hAnsi="Times New Roman" w:cs="Times New Roman"/>
                <w:b/>
                <w:bCs/>
                <w:sz w:val="24"/>
                <w:szCs w:val="24"/>
              </w:rPr>
            </w:pPr>
            <w:r w:rsidRPr="00595956">
              <w:rPr>
                <w:rFonts w:ascii="Times New Roman" w:hAnsi="Times New Roman" w:cs="Times New Roman"/>
                <w:bCs/>
                <w:sz w:val="24"/>
                <w:szCs w:val="24"/>
              </w:rPr>
              <w:t>Ημερομηνία:</w:t>
            </w:r>
            <w:r w:rsidRPr="006A3FBA">
              <w:rPr>
                <w:rFonts w:ascii="Times New Roman" w:hAnsi="Times New Roman" w:cs="Times New Roman"/>
                <w:b/>
                <w:bCs/>
                <w:sz w:val="24"/>
                <w:szCs w:val="24"/>
              </w:rPr>
              <w:t xml:space="preserve"> …………………….</w:t>
            </w:r>
          </w:p>
          <w:p w14:paraId="49EC893C" w14:textId="77777777" w:rsidR="006A3FBA" w:rsidRDefault="006A3FBA" w:rsidP="00F04867">
            <w:pPr>
              <w:tabs>
                <w:tab w:val="left" w:pos="7416"/>
              </w:tabs>
              <w:rPr>
                <w:rFonts w:ascii="Times New Roman" w:hAnsi="Times New Roman" w:cs="Times New Roman"/>
                <w:b/>
                <w:bCs/>
                <w:sz w:val="24"/>
                <w:szCs w:val="24"/>
              </w:rPr>
            </w:pPr>
          </w:p>
          <w:p w14:paraId="1259A388" w14:textId="77777777" w:rsidR="006A3FBA" w:rsidRDefault="006A3FBA" w:rsidP="00F04867">
            <w:pPr>
              <w:tabs>
                <w:tab w:val="left" w:pos="7416"/>
              </w:tabs>
              <w:rPr>
                <w:rFonts w:ascii="Times New Roman" w:hAnsi="Times New Roman" w:cs="Times New Roman"/>
                <w:b/>
                <w:bCs/>
                <w:sz w:val="24"/>
                <w:szCs w:val="24"/>
              </w:rPr>
            </w:pPr>
          </w:p>
          <w:p w14:paraId="13E35EFE" w14:textId="77777777" w:rsidR="006A3FBA" w:rsidRDefault="006A3FBA" w:rsidP="00F04867">
            <w:pPr>
              <w:tabs>
                <w:tab w:val="left" w:pos="7416"/>
              </w:tabs>
              <w:rPr>
                <w:rFonts w:ascii="Times New Roman" w:hAnsi="Times New Roman" w:cs="Times New Roman"/>
                <w:b/>
                <w:bCs/>
                <w:sz w:val="24"/>
                <w:szCs w:val="24"/>
              </w:rPr>
            </w:pPr>
          </w:p>
          <w:p w14:paraId="12424D46" w14:textId="77777777" w:rsidR="006A3FBA" w:rsidRDefault="006A3FBA" w:rsidP="00F04867">
            <w:pPr>
              <w:tabs>
                <w:tab w:val="left" w:pos="7416"/>
              </w:tabs>
              <w:rPr>
                <w:rFonts w:ascii="Times New Roman" w:hAnsi="Times New Roman" w:cs="Times New Roman"/>
                <w:b/>
                <w:bCs/>
                <w:sz w:val="24"/>
                <w:szCs w:val="24"/>
              </w:rPr>
            </w:pPr>
          </w:p>
        </w:tc>
        <w:tc>
          <w:tcPr>
            <w:tcW w:w="4190" w:type="dxa"/>
          </w:tcPr>
          <w:p w14:paraId="14447BAF" w14:textId="77777777" w:rsidR="00317CCE" w:rsidRDefault="00317CCE" w:rsidP="00F04867">
            <w:pPr>
              <w:tabs>
                <w:tab w:val="left" w:pos="7416"/>
              </w:tabs>
            </w:pPr>
          </w:p>
          <w:p w14:paraId="053CB5D5" w14:textId="77777777" w:rsidR="00317CCE" w:rsidRDefault="00317CCE" w:rsidP="00F04867">
            <w:pPr>
              <w:tabs>
                <w:tab w:val="left" w:pos="7416"/>
              </w:tabs>
            </w:pPr>
            <w:r>
              <w:t xml:space="preserve">Διευθυντής/Διευθύντρια Εκπαίδευσης </w:t>
            </w:r>
          </w:p>
          <w:p w14:paraId="11F453D0" w14:textId="77777777" w:rsidR="00317CCE" w:rsidRDefault="00317CCE" w:rsidP="00F04867">
            <w:pPr>
              <w:tabs>
                <w:tab w:val="left" w:pos="7416"/>
              </w:tabs>
            </w:pPr>
          </w:p>
          <w:p w14:paraId="6540104D" w14:textId="77777777" w:rsidR="00317CCE" w:rsidRDefault="00317CCE" w:rsidP="00F04867">
            <w:pPr>
              <w:tabs>
                <w:tab w:val="left" w:pos="7416"/>
              </w:tabs>
            </w:pPr>
          </w:p>
          <w:p w14:paraId="65BE4D96" w14:textId="77777777" w:rsidR="00317CCE" w:rsidRDefault="00317CCE" w:rsidP="00F04867">
            <w:pPr>
              <w:tabs>
                <w:tab w:val="left" w:pos="7416"/>
              </w:tabs>
            </w:pPr>
          </w:p>
          <w:p w14:paraId="50B357BF" w14:textId="77777777" w:rsidR="00317CCE" w:rsidRDefault="00317CCE" w:rsidP="00F04867">
            <w:pPr>
              <w:tabs>
                <w:tab w:val="left" w:pos="7416"/>
              </w:tabs>
            </w:pPr>
          </w:p>
          <w:p w14:paraId="0B3A1594" w14:textId="77777777" w:rsidR="00317CCE" w:rsidRDefault="00317CCE" w:rsidP="00F04867">
            <w:pPr>
              <w:tabs>
                <w:tab w:val="left" w:pos="7416"/>
              </w:tabs>
            </w:pPr>
          </w:p>
          <w:p w14:paraId="4E5A846A" w14:textId="77777777" w:rsidR="00317CCE" w:rsidRDefault="00317CCE" w:rsidP="00F04867">
            <w:pPr>
              <w:tabs>
                <w:tab w:val="left" w:pos="7416"/>
              </w:tabs>
            </w:pPr>
          </w:p>
          <w:p w14:paraId="0196B273" w14:textId="77777777" w:rsidR="00317CCE" w:rsidRDefault="00317CCE" w:rsidP="00F04867">
            <w:pPr>
              <w:tabs>
                <w:tab w:val="left" w:pos="7416"/>
              </w:tabs>
            </w:pPr>
          </w:p>
          <w:p w14:paraId="0D489463" w14:textId="77777777" w:rsidR="00317CCE" w:rsidRDefault="00317CCE" w:rsidP="00F04867">
            <w:pPr>
              <w:tabs>
                <w:tab w:val="left" w:pos="7416"/>
              </w:tabs>
            </w:pPr>
          </w:p>
          <w:p w14:paraId="34714CB2" w14:textId="77777777" w:rsidR="00317CCE" w:rsidRDefault="00317CCE" w:rsidP="00F04867">
            <w:pPr>
              <w:tabs>
                <w:tab w:val="left" w:pos="7416"/>
              </w:tabs>
            </w:pPr>
          </w:p>
          <w:p w14:paraId="79980684" w14:textId="77777777" w:rsidR="00317CCE" w:rsidRDefault="00317CCE" w:rsidP="00F04867">
            <w:pPr>
              <w:tabs>
                <w:tab w:val="left" w:pos="7416"/>
              </w:tabs>
            </w:pPr>
            <w:r>
              <w:t xml:space="preserve">………………………………………………………… </w:t>
            </w:r>
          </w:p>
          <w:p w14:paraId="7F44631B" w14:textId="77777777" w:rsidR="00317CCE" w:rsidRDefault="00317CCE" w:rsidP="00F04867">
            <w:pPr>
              <w:tabs>
                <w:tab w:val="left" w:pos="7416"/>
              </w:tabs>
            </w:pPr>
          </w:p>
          <w:p w14:paraId="7D9AFC30" w14:textId="77777777" w:rsidR="00317CCE" w:rsidRDefault="00317CCE" w:rsidP="00F04867">
            <w:pPr>
              <w:tabs>
                <w:tab w:val="left" w:pos="7416"/>
              </w:tabs>
            </w:pPr>
          </w:p>
          <w:p w14:paraId="3DC9C788" w14:textId="77777777" w:rsidR="00317CCE" w:rsidRDefault="00317CCE" w:rsidP="00F04867">
            <w:pPr>
              <w:tabs>
                <w:tab w:val="left" w:pos="7416"/>
              </w:tabs>
            </w:pPr>
          </w:p>
          <w:p w14:paraId="149B3F90" w14:textId="583EE0D6" w:rsidR="006A3FBA" w:rsidRDefault="00317CCE" w:rsidP="00F04867">
            <w:pPr>
              <w:tabs>
                <w:tab w:val="left" w:pos="7416"/>
              </w:tabs>
              <w:rPr>
                <w:rFonts w:ascii="Times New Roman" w:hAnsi="Times New Roman" w:cs="Times New Roman"/>
                <w:b/>
                <w:bCs/>
                <w:sz w:val="24"/>
                <w:szCs w:val="24"/>
              </w:rPr>
            </w:pPr>
            <w:r>
              <w:t>Ημερομηνία: ……………………………………………</w:t>
            </w:r>
          </w:p>
        </w:tc>
      </w:tr>
    </w:tbl>
    <w:p w14:paraId="0DD76DDE" w14:textId="77777777" w:rsidR="006A3FBA" w:rsidRDefault="006A3FBA" w:rsidP="00F04867">
      <w:pPr>
        <w:tabs>
          <w:tab w:val="left" w:pos="7416"/>
        </w:tabs>
        <w:rPr>
          <w:rFonts w:ascii="Times New Roman" w:hAnsi="Times New Roman" w:cs="Times New Roman"/>
          <w:b/>
          <w:bCs/>
          <w:sz w:val="24"/>
          <w:szCs w:val="24"/>
        </w:rPr>
      </w:pPr>
    </w:p>
    <w:p w14:paraId="1C9E9399" w14:textId="77777777" w:rsidR="006A3FBA" w:rsidRDefault="006A3FBA" w:rsidP="00F04867">
      <w:pPr>
        <w:tabs>
          <w:tab w:val="left" w:pos="7416"/>
        </w:tabs>
        <w:rPr>
          <w:rFonts w:ascii="Times New Roman" w:hAnsi="Times New Roman" w:cs="Times New Roman"/>
          <w:b/>
          <w:bCs/>
          <w:sz w:val="24"/>
          <w:szCs w:val="24"/>
        </w:rPr>
      </w:pPr>
    </w:p>
    <w:sectPr w:rsidR="006A3F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7FB9"/>
    <w:multiLevelType w:val="hybridMultilevel"/>
    <w:tmpl w:val="07EE7F2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nsid w:val="0BD21AAC"/>
    <w:multiLevelType w:val="hybridMultilevel"/>
    <w:tmpl w:val="C8D6672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D02B21"/>
    <w:multiLevelType w:val="hybridMultilevel"/>
    <w:tmpl w:val="B3BA5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89A2CDD"/>
    <w:multiLevelType w:val="hybridMultilevel"/>
    <w:tmpl w:val="8978697E"/>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DB5B85"/>
    <w:multiLevelType w:val="hybridMultilevel"/>
    <w:tmpl w:val="7582570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9520E2F"/>
    <w:multiLevelType w:val="hybridMultilevel"/>
    <w:tmpl w:val="AC62E0A2"/>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nsid w:val="4BB638D9"/>
    <w:multiLevelType w:val="hybridMultilevel"/>
    <w:tmpl w:val="7BC82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1F11FC9"/>
    <w:multiLevelType w:val="hybridMultilevel"/>
    <w:tmpl w:val="499AEFCA"/>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3452051"/>
    <w:multiLevelType w:val="hybridMultilevel"/>
    <w:tmpl w:val="D7C2DDE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3626F44"/>
    <w:multiLevelType w:val="hybridMultilevel"/>
    <w:tmpl w:val="40F69C46"/>
    <w:lvl w:ilvl="0" w:tplc="4C7204E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98D02BE"/>
    <w:multiLevelType w:val="hybridMultilevel"/>
    <w:tmpl w:val="A4BC7082"/>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3654C3D"/>
    <w:multiLevelType w:val="hybridMultilevel"/>
    <w:tmpl w:val="1B26E36A"/>
    <w:lvl w:ilvl="0" w:tplc="F7787EE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EA3A4C">
      <w:start w:val="1"/>
      <w:numFmt w:val="bullet"/>
      <w:lvlText w:val="o"/>
      <w:lvlJc w:val="left"/>
      <w:pPr>
        <w:ind w:left="1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3E26E6">
      <w:start w:val="1"/>
      <w:numFmt w:val="bullet"/>
      <w:lvlText w:val="▪"/>
      <w:lvlJc w:val="left"/>
      <w:pPr>
        <w:ind w:left="2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9A493E">
      <w:start w:val="1"/>
      <w:numFmt w:val="bullet"/>
      <w:lvlText w:val="•"/>
      <w:lvlJc w:val="left"/>
      <w:pPr>
        <w:ind w:left="2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9CD6FC">
      <w:start w:val="1"/>
      <w:numFmt w:val="bullet"/>
      <w:lvlText w:val="o"/>
      <w:lvlJc w:val="left"/>
      <w:pPr>
        <w:ind w:left="3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32EB2A">
      <w:start w:val="1"/>
      <w:numFmt w:val="bullet"/>
      <w:lvlText w:val="▪"/>
      <w:lvlJc w:val="left"/>
      <w:pPr>
        <w:ind w:left="43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A49324">
      <w:start w:val="1"/>
      <w:numFmt w:val="bullet"/>
      <w:lvlText w:val="•"/>
      <w:lvlJc w:val="left"/>
      <w:pPr>
        <w:ind w:left="50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F0AC16">
      <w:start w:val="1"/>
      <w:numFmt w:val="bullet"/>
      <w:lvlText w:val="o"/>
      <w:lvlJc w:val="left"/>
      <w:pPr>
        <w:ind w:left="57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8C45C6">
      <w:start w:val="1"/>
      <w:numFmt w:val="bullet"/>
      <w:lvlText w:val="▪"/>
      <w:lvlJc w:val="left"/>
      <w:pPr>
        <w:ind w:left="64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0"/>
  </w:num>
  <w:num w:numId="3">
    <w:abstractNumId w:val="9"/>
  </w:num>
  <w:num w:numId="4">
    <w:abstractNumId w:val="2"/>
  </w:num>
  <w:num w:numId="5">
    <w:abstractNumId w:val="8"/>
  </w:num>
  <w:num w:numId="6">
    <w:abstractNumId w:val="1"/>
  </w:num>
  <w:num w:numId="7">
    <w:abstractNumId w:val="11"/>
  </w:num>
  <w:num w:numId="8">
    <w:abstractNumId w:val="10"/>
  </w:num>
  <w:num w:numId="9">
    <w:abstractNumId w:val="7"/>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5AF"/>
    <w:rsid w:val="000011C1"/>
    <w:rsid w:val="00005707"/>
    <w:rsid w:val="00024A02"/>
    <w:rsid w:val="00041C6F"/>
    <w:rsid w:val="00042F0E"/>
    <w:rsid w:val="0005231B"/>
    <w:rsid w:val="00061863"/>
    <w:rsid w:val="00062FCC"/>
    <w:rsid w:val="00070009"/>
    <w:rsid w:val="000708CA"/>
    <w:rsid w:val="001001FD"/>
    <w:rsid w:val="00103A15"/>
    <w:rsid w:val="00116B54"/>
    <w:rsid w:val="00120832"/>
    <w:rsid w:val="00125D66"/>
    <w:rsid w:val="00127592"/>
    <w:rsid w:val="0014729D"/>
    <w:rsid w:val="00166D4A"/>
    <w:rsid w:val="001677B2"/>
    <w:rsid w:val="00177443"/>
    <w:rsid w:val="001850D1"/>
    <w:rsid w:val="001A2B65"/>
    <w:rsid w:val="001A3937"/>
    <w:rsid w:val="001A5EA8"/>
    <w:rsid w:val="001E7A69"/>
    <w:rsid w:val="001F47C2"/>
    <w:rsid w:val="0021048D"/>
    <w:rsid w:val="00214B56"/>
    <w:rsid w:val="00214ED8"/>
    <w:rsid w:val="00217341"/>
    <w:rsid w:val="002233FE"/>
    <w:rsid w:val="00226887"/>
    <w:rsid w:val="00257388"/>
    <w:rsid w:val="0028064F"/>
    <w:rsid w:val="00284584"/>
    <w:rsid w:val="002B5787"/>
    <w:rsid w:val="002E24DB"/>
    <w:rsid w:val="0031301D"/>
    <w:rsid w:val="00317CCE"/>
    <w:rsid w:val="00331F61"/>
    <w:rsid w:val="003561CC"/>
    <w:rsid w:val="00371301"/>
    <w:rsid w:val="003B3563"/>
    <w:rsid w:val="003B7D8C"/>
    <w:rsid w:val="003E363F"/>
    <w:rsid w:val="00404DD8"/>
    <w:rsid w:val="00413736"/>
    <w:rsid w:val="00416165"/>
    <w:rsid w:val="004375D8"/>
    <w:rsid w:val="00446874"/>
    <w:rsid w:val="00457A40"/>
    <w:rsid w:val="004658DE"/>
    <w:rsid w:val="00472E62"/>
    <w:rsid w:val="004A4E5E"/>
    <w:rsid w:val="004B300A"/>
    <w:rsid w:val="004C19F5"/>
    <w:rsid w:val="004C37C0"/>
    <w:rsid w:val="004D5363"/>
    <w:rsid w:val="004D6148"/>
    <w:rsid w:val="004D6154"/>
    <w:rsid w:val="004E2F95"/>
    <w:rsid w:val="004F7A9E"/>
    <w:rsid w:val="00515B46"/>
    <w:rsid w:val="00550A8A"/>
    <w:rsid w:val="00560171"/>
    <w:rsid w:val="00583598"/>
    <w:rsid w:val="00595956"/>
    <w:rsid w:val="005A1671"/>
    <w:rsid w:val="005A26D1"/>
    <w:rsid w:val="005A44C1"/>
    <w:rsid w:val="005B0F08"/>
    <w:rsid w:val="005C1284"/>
    <w:rsid w:val="005E2693"/>
    <w:rsid w:val="005F3E72"/>
    <w:rsid w:val="00600A12"/>
    <w:rsid w:val="00601F36"/>
    <w:rsid w:val="006103F6"/>
    <w:rsid w:val="0061528F"/>
    <w:rsid w:val="00620E60"/>
    <w:rsid w:val="00632765"/>
    <w:rsid w:val="00635AF8"/>
    <w:rsid w:val="00645D3D"/>
    <w:rsid w:val="006519E6"/>
    <w:rsid w:val="006538CF"/>
    <w:rsid w:val="006573F6"/>
    <w:rsid w:val="006747BA"/>
    <w:rsid w:val="00684296"/>
    <w:rsid w:val="006A3FBA"/>
    <w:rsid w:val="006D49BE"/>
    <w:rsid w:val="006D4E04"/>
    <w:rsid w:val="006E332B"/>
    <w:rsid w:val="006F12F6"/>
    <w:rsid w:val="006F7E62"/>
    <w:rsid w:val="007408FE"/>
    <w:rsid w:val="00750508"/>
    <w:rsid w:val="00757949"/>
    <w:rsid w:val="00765193"/>
    <w:rsid w:val="00791F36"/>
    <w:rsid w:val="007A04F2"/>
    <w:rsid w:val="007A6221"/>
    <w:rsid w:val="007A7914"/>
    <w:rsid w:val="007B73CF"/>
    <w:rsid w:val="007C45DA"/>
    <w:rsid w:val="007F2AE5"/>
    <w:rsid w:val="007F55AF"/>
    <w:rsid w:val="00801E6E"/>
    <w:rsid w:val="00804E65"/>
    <w:rsid w:val="00805420"/>
    <w:rsid w:val="00844C02"/>
    <w:rsid w:val="00866E0C"/>
    <w:rsid w:val="008A20B7"/>
    <w:rsid w:val="008A3C69"/>
    <w:rsid w:val="008A509F"/>
    <w:rsid w:val="008D1B75"/>
    <w:rsid w:val="008D7E6E"/>
    <w:rsid w:val="00902FA7"/>
    <w:rsid w:val="00904A13"/>
    <w:rsid w:val="00910873"/>
    <w:rsid w:val="00917435"/>
    <w:rsid w:val="00923CD9"/>
    <w:rsid w:val="00961C1E"/>
    <w:rsid w:val="0098280B"/>
    <w:rsid w:val="009911D8"/>
    <w:rsid w:val="009A0915"/>
    <w:rsid w:val="009A3236"/>
    <w:rsid w:val="009C2D9B"/>
    <w:rsid w:val="009C54A8"/>
    <w:rsid w:val="009E66B4"/>
    <w:rsid w:val="009E6EC9"/>
    <w:rsid w:val="009F6D54"/>
    <w:rsid w:val="009F7604"/>
    <w:rsid w:val="00A003BF"/>
    <w:rsid w:val="00A07CC9"/>
    <w:rsid w:val="00A14349"/>
    <w:rsid w:val="00A2376F"/>
    <w:rsid w:val="00A639FD"/>
    <w:rsid w:val="00A642CB"/>
    <w:rsid w:val="00AA58B6"/>
    <w:rsid w:val="00AB3D3B"/>
    <w:rsid w:val="00AD07EA"/>
    <w:rsid w:val="00AD51CD"/>
    <w:rsid w:val="00AF0732"/>
    <w:rsid w:val="00AF0D6B"/>
    <w:rsid w:val="00AF12B9"/>
    <w:rsid w:val="00AF4DAD"/>
    <w:rsid w:val="00B24CD7"/>
    <w:rsid w:val="00B27277"/>
    <w:rsid w:val="00B30EEC"/>
    <w:rsid w:val="00B365DD"/>
    <w:rsid w:val="00B40285"/>
    <w:rsid w:val="00B47676"/>
    <w:rsid w:val="00B61712"/>
    <w:rsid w:val="00B97E7A"/>
    <w:rsid w:val="00BD1EEF"/>
    <w:rsid w:val="00BD3FE5"/>
    <w:rsid w:val="00BF10E8"/>
    <w:rsid w:val="00C26711"/>
    <w:rsid w:val="00C26F18"/>
    <w:rsid w:val="00C362C6"/>
    <w:rsid w:val="00C37441"/>
    <w:rsid w:val="00C40177"/>
    <w:rsid w:val="00C42BFA"/>
    <w:rsid w:val="00C432F8"/>
    <w:rsid w:val="00C43BA2"/>
    <w:rsid w:val="00C52047"/>
    <w:rsid w:val="00C57E51"/>
    <w:rsid w:val="00C71D08"/>
    <w:rsid w:val="00C7529A"/>
    <w:rsid w:val="00C86AF4"/>
    <w:rsid w:val="00C921A1"/>
    <w:rsid w:val="00C9434D"/>
    <w:rsid w:val="00CA6150"/>
    <w:rsid w:val="00CB0F49"/>
    <w:rsid w:val="00CB541D"/>
    <w:rsid w:val="00CE10F7"/>
    <w:rsid w:val="00CF383B"/>
    <w:rsid w:val="00D00ACC"/>
    <w:rsid w:val="00D14FD1"/>
    <w:rsid w:val="00D22F97"/>
    <w:rsid w:val="00D40176"/>
    <w:rsid w:val="00D43DFF"/>
    <w:rsid w:val="00D44916"/>
    <w:rsid w:val="00D472DB"/>
    <w:rsid w:val="00D5175F"/>
    <w:rsid w:val="00D527DB"/>
    <w:rsid w:val="00D56BCA"/>
    <w:rsid w:val="00D60147"/>
    <w:rsid w:val="00D97D3C"/>
    <w:rsid w:val="00DA02A0"/>
    <w:rsid w:val="00DA5F19"/>
    <w:rsid w:val="00DC193A"/>
    <w:rsid w:val="00DC218B"/>
    <w:rsid w:val="00E10161"/>
    <w:rsid w:val="00E16AD8"/>
    <w:rsid w:val="00E16DE4"/>
    <w:rsid w:val="00E27005"/>
    <w:rsid w:val="00E2786D"/>
    <w:rsid w:val="00E30814"/>
    <w:rsid w:val="00E31D33"/>
    <w:rsid w:val="00E3370D"/>
    <w:rsid w:val="00E4348D"/>
    <w:rsid w:val="00E55E8B"/>
    <w:rsid w:val="00E60248"/>
    <w:rsid w:val="00E6163C"/>
    <w:rsid w:val="00E644E6"/>
    <w:rsid w:val="00E668EC"/>
    <w:rsid w:val="00E67BA2"/>
    <w:rsid w:val="00E77A49"/>
    <w:rsid w:val="00E81410"/>
    <w:rsid w:val="00E8199D"/>
    <w:rsid w:val="00E86E72"/>
    <w:rsid w:val="00E87075"/>
    <w:rsid w:val="00E9039A"/>
    <w:rsid w:val="00EB1F9D"/>
    <w:rsid w:val="00EB6BE6"/>
    <w:rsid w:val="00EC348E"/>
    <w:rsid w:val="00EE3F66"/>
    <w:rsid w:val="00EF2447"/>
    <w:rsid w:val="00EF7BFD"/>
    <w:rsid w:val="00EF7C3F"/>
    <w:rsid w:val="00F04867"/>
    <w:rsid w:val="00F265DE"/>
    <w:rsid w:val="00F66237"/>
    <w:rsid w:val="00F82FC3"/>
    <w:rsid w:val="00F83840"/>
    <w:rsid w:val="00F84E47"/>
    <w:rsid w:val="00F93299"/>
    <w:rsid w:val="00F94FD3"/>
    <w:rsid w:val="00FB5ED0"/>
    <w:rsid w:val="00FD2026"/>
    <w:rsid w:val="00FD2DE0"/>
    <w:rsid w:val="00FE0C48"/>
    <w:rsid w:val="00FF51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42DD"/>
  <w15:chartTrackingRefBased/>
  <w15:docId w15:val="{A347B151-6397-4932-BC3B-01AEF993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next w:val="a"/>
    <w:link w:val="3Char"/>
    <w:uiPriority w:val="9"/>
    <w:unhideWhenUsed/>
    <w:qFormat/>
    <w:rsid w:val="00C362C6"/>
    <w:pPr>
      <w:keepNext/>
      <w:keepLines/>
      <w:spacing w:after="19" w:line="250" w:lineRule="auto"/>
      <w:ind w:left="10" w:hanging="10"/>
      <w:outlineLvl w:val="2"/>
    </w:pPr>
    <w:rPr>
      <w:rFonts w:ascii="Calibri" w:eastAsia="Calibri" w:hAnsi="Calibri" w:cs="Calibri"/>
      <w:b/>
      <w:color w:val="1F497D"/>
      <w:sz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8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214ED8"/>
    <w:rPr>
      <w:color w:val="0563C1" w:themeColor="hyperlink"/>
      <w:u w:val="single"/>
    </w:rPr>
  </w:style>
  <w:style w:type="character" w:customStyle="1" w:styleId="UnresolvedMention">
    <w:name w:val="Unresolved Mention"/>
    <w:basedOn w:val="a0"/>
    <w:uiPriority w:val="99"/>
    <w:semiHidden/>
    <w:unhideWhenUsed/>
    <w:rsid w:val="00214ED8"/>
    <w:rPr>
      <w:color w:val="605E5C"/>
      <w:shd w:val="clear" w:color="auto" w:fill="E1DFDD"/>
    </w:rPr>
  </w:style>
  <w:style w:type="paragraph" w:styleId="a4">
    <w:name w:val="List Paragraph"/>
    <w:basedOn w:val="a"/>
    <w:uiPriority w:val="34"/>
    <w:qFormat/>
    <w:rsid w:val="00C37441"/>
    <w:pPr>
      <w:ind w:left="720"/>
      <w:contextualSpacing/>
    </w:pPr>
  </w:style>
  <w:style w:type="paragraph" w:styleId="a5">
    <w:name w:val="Balloon Text"/>
    <w:basedOn w:val="a"/>
    <w:link w:val="Char"/>
    <w:uiPriority w:val="99"/>
    <w:semiHidden/>
    <w:unhideWhenUsed/>
    <w:rsid w:val="004D6154"/>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4D6154"/>
    <w:rPr>
      <w:rFonts w:ascii="Segoe UI" w:hAnsi="Segoe UI" w:cs="Segoe UI"/>
      <w:sz w:val="18"/>
      <w:szCs w:val="18"/>
    </w:rPr>
  </w:style>
  <w:style w:type="character" w:customStyle="1" w:styleId="3Char">
    <w:name w:val="Επικεφαλίδα 3 Char"/>
    <w:basedOn w:val="a0"/>
    <w:link w:val="3"/>
    <w:uiPriority w:val="9"/>
    <w:rsid w:val="00C362C6"/>
    <w:rPr>
      <w:rFonts w:ascii="Calibri" w:eastAsia="Calibri" w:hAnsi="Calibri" w:cs="Calibri"/>
      <w:b/>
      <w:color w:val="1F497D"/>
      <w:sz w:val="3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3nip-petroup.att.sch.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CBA0-B20D-419D-ADA3-0CB4D851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6040</Words>
  <Characters>32619</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Vasilis</cp:lastModifiedBy>
  <cp:revision>3</cp:revision>
  <cp:lastPrinted>2021-11-25T10:17:00Z</cp:lastPrinted>
  <dcterms:created xsi:type="dcterms:W3CDTF">2023-11-03T09:53:00Z</dcterms:created>
  <dcterms:modified xsi:type="dcterms:W3CDTF">2023-12-13T18:24:00Z</dcterms:modified>
</cp:coreProperties>
</file>