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68" w:rsidRPr="000D1068" w:rsidRDefault="000D1068" w:rsidP="000D10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pacing w:val="3"/>
          <w:sz w:val="29"/>
          <w:szCs w:val="29"/>
          <w:u w:val="single"/>
          <w:lang w:eastAsia="el-GR"/>
        </w:rPr>
      </w:pPr>
      <w:r w:rsidRPr="000D1068">
        <w:rPr>
          <w:rFonts w:ascii="Helvetica" w:eastAsia="Times New Roman" w:hAnsi="Helvetica" w:cs="Helvetica"/>
          <w:b/>
          <w:bCs/>
          <w:spacing w:val="3"/>
          <w:sz w:val="29"/>
          <w:szCs w:val="29"/>
          <w:u w:val="single"/>
          <w:lang w:eastAsia="el-GR"/>
        </w:rPr>
        <w:t>Όρια Σχολικής Μονάδας</w:t>
      </w:r>
    </w:p>
    <w:p w:rsidR="000D1068" w:rsidRDefault="000D1068" w:rsidP="000D10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</w:pPr>
      <w:r w:rsidRPr="000D1068">
        <w:rPr>
          <w:rFonts w:ascii="Helvetica" w:eastAsia="Times New Roman" w:hAnsi="Helvetica" w:cs="Helvetica"/>
          <w:b/>
          <w:spacing w:val="3"/>
          <w:sz w:val="29"/>
          <w:szCs w:val="29"/>
          <w:lang w:eastAsia="el-GR"/>
        </w:rPr>
        <w:t>3ο 2/θ Νηπιαγωγείο Αργοστολίου Κοινότητα Αργοστολίου</w:t>
      </w:r>
      <w:r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 </w:t>
      </w:r>
    </w:p>
    <w:p w:rsidR="000D1068" w:rsidRDefault="000D1068" w:rsidP="000D10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</w:pPr>
    </w:p>
    <w:p w:rsidR="000D1068" w:rsidRPr="000D1068" w:rsidRDefault="000D1068" w:rsidP="000D10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</w:pPr>
      <w:r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Η</w:t>
      </w:r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 περιοχή σχολικής περιφέρειας του νηπιαγωγείου είναι η εξής: Εργατικές Κατοικίες, μέρος των Λαϊκών με όρια τις οδούς: Βουτσινά ( αρίθμηση με μονούς αριθμούς) - διασταύρωση με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Τσιλιμιδού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 - διασταύρωση με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Αποστολάτου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 -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Τζουγανάτου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 -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Βασιλάτου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. Επίσης, στη σχολική περιφέρεια του νηπιαγωγείου εντάσσονται η περιοχή της ΒΙΠΕ και οι Κοινότητες,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Κουρουκλάτων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,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Φάρσων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,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Δαυγάτων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,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Τρωϊανάτων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, το χωριό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Κοκολάτα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 και οι οικισμοί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Δράπανο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 xml:space="preserve">, </w:t>
      </w:r>
      <w:proofErr w:type="spellStart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Κοκκύλια</w:t>
      </w:r>
      <w:proofErr w:type="spellEnd"/>
      <w:r w:rsidRPr="000D1068">
        <w:rPr>
          <w:rFonts w:ascii="Helvetica" w:eastAsia="Times New Roman" w:hAnsi="Helvetica" w:cs="Helvetica"/>
          <w:spacing w:val="3"/>
          <w:sz w:val="29"/>
          <w:szCs w:val="29"/>
          <w:lang w:eastAsia="el-GR"/>
        </w:rPr>
        <w:t>, Κρανιά.</w:t>
      </w:r>
    </w:p>
    <w:p w:rsidR="008D0416" w:rsidRDefault="008D0416"/>
    <w:sectPr w:rsidR="008D0416" w:rsidSect="008D04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D1068"/>
    <w:rsid w:val="000D1068"/>
    <w:rsid w:val="008D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2025-03-04T16:33:00Z</dcterms:created>
  <dcterms:modified xsi:type="dcterms:W3CDTF">2025-03-04T16:34:00Z</dcterms:modified>
</cp:coreProperties>
</file>