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367E" w14:textId="48BACF88" w:rsidR="00B360D7" w:rsidRPr="003F6FAD" w:rsidRDefault="00BF7A97" w:rsidP="003F6FAD">
      <w:pPr>
        <w:jc w:val="center"/>
        <w:rPr>
          <w:b/>
          <w:bCs/>
        </w:rPr>
      </w:pPr>
      <w:r w:rsidRPr="003F6FAD">
        <w:rPr>
          <w:b/>
          <w:bCs/>
        </w:rPr>
        <w:t>ΥΛΗ ΓΙΑ ΤΗΝ ΠΡΟΦΟΡΙΚΗ ΕΞΕΤΑΣΗ ΣΤΟ ΜΑΘΗΜΑ ΤΗΣ ΕΚΦΡΑΣΗΣ – ΕΚΘΕΣΗΣ / ΛΟΓΟΤΕΧΝΙΑΣ Β ΛΥΚΕΙΟΥ</w:t>
      </w:r>
    </w:p>
    <w:p w14:paraId="2D250396" w14:textId="0007572E" w:rsidR="00BF7A97" w:rsidRDefault="00BF7A97"/>
    <w:p w14:paraId="34A83057" w14:textId="653C9D92" w:rsidR="00BF7A97" w:rsidRPr="003F6FAD" w:rsidRDefault="00BF7A97">
      <w:pPr>
        <w:rPr>
          <w:b/>
          <w:bCs/>
        </w:rPr>
      </w:pPr>
      <w:r w:rsidRPr="003F6FAD">
        <w:rPr>
          <w:b/>
          <w:bCs/>
        </w:rPr>
        <w:t>Α</w:t>
      </w:r>
      <w:r w:rsidR="003F6FAD" w:rsidRPr="003F6FAD">
        <w:rPr>
          <w:b/>
          <w:bCs/>
        </w:rPr>
        <w:t>.</w:t>
      </w:r>
      <w:r w:rsidRPr="003F6FAD">
        <w:rPr>
          <w:b/>
          <w:bCs/>
        </w:rPr>
        <w:t xml:space="preserve"> ΕΚΦΡΑΣΗ / ΕΚΘΕΣΗ </w:t>
      </w:r>
    </w:p>
    <w:p w14:paraId="3E0BA1AD" w14:textId="5E9576E2" w:rsidR="00A26B83" w:rsidRDefault="00560AF5">
      <w:r>
        <w:t>Διδάχθηκαν οι θεματικές ενότητες</w:t>
      </w:r>
      <w:r w:rsidRPr="00560AF5">
        <w:t xml:space="preserve">: </w:t>
      </w:r>
    </w:p>
    <w:p w14:paraId="52B9B5B9" w14:textId="77777777" w:rsidR="00967CBC" w:rsidRDefault="00560AF5" w:rsidP="00967CBC">
      <w:pPr>
        <w:ind w:left="1908"/>
        <w:rPr>
          <w:sz w:val="24"/>
          <w:szCs w:val="24"/>
        </w:rPr>
      </w:pPr>
      <w:r w:rsidRPr="00A26B83">
        <w:rPr>
          <w:sz w:val="24"/>
          <w:szCs w:val="24"/>
        </w:rPr>
        <w:t>Πληροφόρηση</w:t>
      </w:r>
      <w:r w:rsidRPr="00A26B83">
        <w:rPr>
          <w:sz w:val="24"/>
          <w:szCs w:val="24"/>
        </w:rPr>
        <w:br/>
        <w:t>Δημοσιογραφία</w:t>
      </w:r>
      <w:r w:rsidRPr="00A26B83">
        <w:rPr>
          <w:sz w:val="24"/>
          <w:szCs w:val="24"/>
        </w:rPr>
        <w:br/>
        <w:t>Τύπος</w:t>
      </w:r>
      <w:r w:rsidRPr="00A26B83">
        <w:rPr>
          <w:sz w:val="24"/>
          <w:szCs w:val="24"/>
        </w:rPr>
        <w:br/>
        <w:t>ΜΜΕ</w:t>
      </w:r>
      <w:r w:rsidRPr="00A26B83">
        <w:rPr>
          <w:sz w:val="24"/>
          <w:szCs w:val="24"/>
        </w:rPr>
        <w:br/>
        <w:t>Εργασία</w:t>
      </w:r>
      <w:r w:rsidRPr="00A26B83">
        <w:rPr>
          <w:sz w:val="24"/>
          <w:szCs w:val="24"/>
        </w:rPr>
        <w:br/>
        <w:t>Επιλογή επαγγέλματος</w:t>
      </w:r>
      <w:r w:rsidRPr="00A26B83">
        <w:rPr>
          <w:sz w:val="24"/>
          <w:szCs w:val="24"/>
        </w:rPr>
        <w:br/>
        <w:t>Στερεοτυπικές αντιλήψεις</w:t>
      </w:r>
      <w:r w:rsidRPr="00A26B83">
        <w:rPr>
          <w:sz w:val="24"/>
          <w:szCs w:val="24"/>
        </w:rPr>
        <w:br/>
        <w:t>Φυλετικός και κοινωνικός ρατσισμός</w:t>
      </w:r>
    </w:p>
    <w:p w14:paraId="6E482104" w14:textId="5F7FCB4A" w:rsidR="00A26B83" w:rsidRPr="00A07753" w:rsidRDefault="004751CD" w:rsidP="00967C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τα παραπάνω θέματα έχουν σταλεί </w:t>
      </w:r>
      <w:r w:rsidR="00A07753">
        <w:rPr>
          <w:sz w:val="24"/>
          <w:szCs w:val="24"/>
        </w:rPr>
        <w:t xml:space="preserve">με </w:t>
      </w:r>
      <w:r w:rsidR="00A07753">
        <w:rPr>
          <w:sz w:val="24"/>
          <w:szCs w:val="24"/>
          <w:lang w:val="en-US"/>
        </w:rPr>
        <w:t>email</w:t>
      </w:r>
      <w:r w:rsidR="00A07753" w:rsidRPr="00A07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σχεδιαγράμματα με υλικό για μελέτη </w:t>
      </w:r>
      <w:r w:rsidR="00A07753">
        <w:rPr>
          <w:sz w:val="24"/>
          <w:szCs w:val="24"/>
        </w:rPr>
        <w:t>κατά τη διάρκεια του σχολικού έτους.</w:t>
      </w:r>
    </w:p>
    <w:p w14:paraId="78280B5C" w14:textId="3348AF99" w:rsidR="004751CD" w:rsidRDefault="004751CD" w:rsidP="00A26B83">
      <w:pPr>
        <w:rPr>
          <w:sz w:val="24"/>
          <w:szCs w:val="24"/>
        </w:rPr>
      </w:pPr>
    </w:p>
    <w:p w14:paraId="06855F12" w14:textId="04E34C89" w:rsidR="004751CD" w:rsidRPr="003F6FAD" w:rsidRDefault="004751CD" w:rsidP="00A26B83">
      <w:pPr>
        <w:rPr>
          <w:b/>
          <w:bCs/>
        </w:rPr>
      </w:pPr>
      <w:r w:rsidRPr="003F6FAD">
        <w:rPr>
          <w:b/>
          <w:bCs/>
        </w:rPr>
        <w:t>Β.</w:t>
      </w:r>
      <w:r w:rsidR="003F6FAD" w:rsidRPr="003F6FAD">
        <w:rPr>
          <w:b/>
          <w:bCs/>
        </w:rPr>
        <w:t xml:space="preserve"> </w:t>
      </w:r>
      <w:r w:rsidRPr="003F6FAD">
        <w:rPr>
          <w:b/>
          <w:bCs/>
        </w:rPr>
        <w:t>ΛΟΓΟΤΕΧΝΙΑ</w:t>
      </w:r>
    </w:p>
    <w:p w14:paraId="49B2FDC0" w14:textId="4298E1D5" w:rsidR="00A07753" w:rsidRDefault="00A07753" w:rsidP="00A26B83">
      <w:pPr>
        <w:rPr>
          <w:sz w:val="24"/>
          <w:szCs w:val="24"/>
        </w:rPr>
      </w:pPr>
      <w:r>
        <w:rPr>
          <w:sz w:val="24"/>
          <w:szCs w:val="24"/>
        </w:rPr>
        <w:t>Από το σχολικό εγχειρίδιο διδάχθηκαν τα κείμενα</w:t>
      </w:r>
      <w:r w:rsidRPr="00A07753">
        <w:rPr>
          <w:sz w:val="24"/>
          <w:szCs w:val="24"/>
        </w:rPr>
        <w:t xml:space="preserve">: </w:t>
      </w:r>
    </w:p>
    <w:p w14:paraId="7E1C8211" w14:textId="0FE68A79" w:rsidR="00A07753" w:rsidRDefault="00A07753" w:rsidP="00A26B83">
      <w:pPr>
        <w:rPr>
          <w:sz w:val="24"/>
          <w:szCs w:val="24"/>
        </w:rPr>
      </w:pPr>
      <w:r>
        <w:rPr>
          <w:sz w:val="24"/>
          <w:szCs w:val="24"/>
          <w:lang w:val="en-GB"/>
        </w:rPr>
        <w:t>A</w:t>
      </w:r>
      <w:r>
        <w:rPr>
          <w:sz w:val="24"/>
          <w:szCs w:val="24"/>
        </w:rPr>
        <w:t>λ. Παπαδιαμάντη, Η φόνισσα</w:t>
      </w:r>
    </w:p>
    <w:p w14:paraId="2943CBE4" w14:textId="1A5AF663" w:rsidR="00A07753" w:rsidRDefault="00A07753" w:rsidP="00A26B83">
      <w:pPr>
        <w:rPr>
          <w:sz w:val="24"/>
          <w:szCs w:val="24"/>
        </w:rPr>
      </w:pPr>
      <w:r>
        <w:rPr>
          <w:sz w:val="24"/>
          <w:szCs w:val="24"/>
        </w:rPr>
        <w:t>Αλ. Παπαδιαμάντη, Το μοιρολόγι της φώκιας</w:t>
      </w:r>
    </w:p>
    <w:p w14:paraId="2EAAF0CF" w14:textId="73515B68" w:rsidR="00A07753" w:rsidRDefault="00E533FE" w:rsidP="00A26B83">
      <w:pPr>
        <w:rPr>
          <w:sz w:val="24"/>
          <w:szCs w:val="24"/>
        </w:rPr>
      </w:pPr>
      <w:r>
        <w:rPr>
          <w:sz w:val="24"/>
          <w:szCs w:val="24"/>
        </w:rPr>
        <w:t>Κ. Θεοτόκη, Η τιμή και το χρήμα</w:t>
      </w:r>
    </w:p>
    <w:p w14:paraId="132CAB6E" w14:textId="63E38E88" w:rsidR="00E533FE" w:rsidRDefault="00E533FE" w:rsidP="00A26B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Δημ</w:t>
      </w:r>
      <w:proofErr w:type="spellEnd"/>
      <w:r>
        <w:rPr>
          <w:sz w:val="24"/>
          <w:szCs w:val="24"/>
        </w:rPr>
        <w:t xml:space="preserve">. Βουτυρά, </w:t>
      </w:r>
      <w:proofErr w:type="spellStart"/>
      <w:r>
        <w:rPr>
          <w:sz w:val="24"/>
          <w:szCs w:val="24"/>
        </w:rPr>
        <w:t>Παραρλάμα</w:t>
      </w:r>
      <w:proofErr w:type="spellEnd"/>
      <w:r>
        <w:rPr>
          <w:sz w:val="24"/>
          <w:szCs w:val="24"/>
        </w:rPr>
        <w:t xml:space="preserve">, </w:t>
      </w:r>
    </w:p>
    <w:p w14:paraId="2BDFD6DE" w14:textId="30743166" w:rsidR="00E533FE" w:rsidRDefault="00E533FE" w:rsidP="00A26B83">
      <w:pPr>
        <w:rPr>
          <w:sz w:val="24"/>
          <w:szCs w:val="24"/>
        </w:rPr>
      </w:pPr>
      <w:r>
        <w:rPr>
          <w:sz w:val="24"/>
          <w:szCs w:val="24"/>
        </w:rPr>
        <w:t>Ν. Καζαντζάκης, Βίος και Πολιτεία το Αλέξη Ζορμπά</w:t>
      </w:r>
    </w:p>
    <w:p w14:paraId="7497F104" w14:textId="6372DDFB" w:rsidR="003F6FAD" w:rsidRDefault="003F6FAD" w:rsidP="00A26B83">
      <w:pPr>
        <w:rPr>
          <w:sz w:val="24"/>
          <w:szCs w:val="24"/>
        </w:rPr>
      </w:pPr>
      <w:r>
        <w:rPr>
          <w:sz w:val="24"/>
          <w:szCs w:val="24"/>
        </w:rPr>
        <w:t>Κ. Καρυωτάκης, Είμαστε κάτι…</w:t>
      </w:r>
    </w:p>
    <w:p w14:paraId="50ABFC0E" w14:textId="7BA3CE01" w:rsidR="003F6FAD" w:rsidRDefault="003F6FAD" w:rsidP="00A26B83">
      <w:pPr>
        <w:rPr>
          <w:sz w:val="24"/>
          <w:szCs w:val="24"/>
        </w:rPr>
      </w:pPr>
      <w:r>
        <w:rPr>
          <w:sz w:val="24"/>
          <w:szCs w:val="24"/>
        </w:rPr>
        <w:t>Γ. Σεφέρης, Πάνω σ’ ένα ξένο στίχο</w:t>
      </w:r>
    </w:p>
    <w:p w14:paraId="56230901" w14:textId="41B87D15" w:rsidR="003F6FAD" w:rsidRDefault="003F6FAD" w:rsidP="00A26B83">
      <w:pPr>
        <w:rPr>
          <w:sz w:val="24"/>
          <w:szCs w:val="24"/>
        </w:rPr>
      </w:pPr>
    </w:p>
    <w:p w14:paraId="5DA35EF3" w14:textId="2D28D37F" w:rsidR="003F6FAD" w:rsidRDefault="003F6FAD" w:rsidP="003F6FAD">
      <w:pPr>
        <w:jc w:val="right"/>
        <w:rPr>
          <w:sz w:val="24"/>
          <w:szCs w:val="24"/>
        </w:rPr>
      </w:pPr>
      <w:r>
        <w:rPr>
          <w:sz w:val="24"/>
          <w:szCs w:val="24"/>
        </w:rPr>
        <w:t>Η διδάσκουσα</w:t>
      </w:r>
    </w:p>
    <w:p w14:paraId="7FDF69C6" w14:textId="77777777" w:rsidR="003F6FAD" w:rsidRDefault="003F6FAD" w:rsidP="003F6FAD">
      <w:pPr>
        <w:jc w:val="right"/>
        <w:rPr>
          <w:sz w:val="24"/>
          <w:szCs w:val="24"/>
        </w:rPr>
      </w:pPr>
    </w:p>
    <w:p w14:paraId="12468D2D" w14:textId="6175D0FD" w:rsidR="003F6FAD" w:rsidRPr="003F6FAD" w:rsidRDefault="003F6FAD" w:rsidP="003F6FAD">
      <w:pPr>
        <w:jc w:val="right"/>
        <w:rPr>
          <w:sz w:val="24"/>
          <w:szCs w:val="24"/>
        </w:rPr>
      </w:pPr>
      <w:r>
        <w:rPr>
          <w:sz w:val="24"/>
          <w:szCs w:val="24"/>
        </w:rPr>
        <w:t>Γεωργία Ζάχου</w:t>
      </w:r>
    </w:p>
    <w:p w14:paraId="705405F2" w14:textId="77777777" w:rsidR="004751CD" w:rsidRPr="00A07753" w:rsidRDefault="004751CD" w:rsidP="00A26B83">
      <w:pPr>
        <w:rPr>
          <w:sz w:val="24"/>
          <w:szCs w:val="24"/>
        </w:rPr>
      </w:pPr>
    </w:p>
    <w:p w14:paraId="3D27D08E" w14:textId="77777777" w:rsidR="00A26B83" w:rsidRPr="00560AF5" w:rsidRDefault="00A26B83" w:rsidP="00A26B83">
      <w:pPr>
        <w:ind w:left="2628"/>
      </w:pPr>
    </w:p>
    <w:sectPr w:rsidR="00A26B83" w:rsidRPr="00560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DDF"/>
    <w:multiLevelType w:val="hybridMultilevel"/>
    <w:tmpl w:val="A0F66464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D531DE"/>
    <w:multiLevelType w:val="hybridMultilevel"/>
    <w:tmpl w:val="7B3ADF94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0E90E3C"/>
    <w:multiLevelType w:val="hybridMultilevel"/>
    <w:tmpl w:val="95A8D2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7ADC"/>
    <w:multiLevelType w:val="hybridMultilevel"/>
    <w:tmpl w:val="2222C14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013270"/>
    <w:multiLevelType w:val="hybridMultilevel"/>
    <w:tmpl w:val="79F0924C"/>
    <w:lvl w:ilvl="0" w:tplc="0408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715B0DF9"/>
    <w:multiLevelType w:val="hybridMultilevel"/>
    <w:tmpl w:val="73146A18"/>
    <w:lvl w:ilvl="0" w:tplc="0408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6" w15:restartNumberingAfterBreak="0">
    <w:nsid w:val="77B3631E"/>
    <w:multiLevelType w:val="hybridMultilevel"/>
    <w:tmpl w:val="704EDA60"/>
    <w:lvl w:ilvl="0" w:tplc="0408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1295335966">
    <w:abstractNumId w:val="2"/>
  </w:num>
  <w:num w:numId="2" w16cid:durableId="657421505">
    <w:abstractNumId w:val="3"/>
  </w:num>
  <w:num w:numId="3" w16cid:durableId="101801556">
    <w:abstractNumId w:val="0"/>
  </w:num>
  <w:num w:numId="4" w16cid:durableId="237520599">
    <w:abstractNumId w:val="5"/>
  </w:num>
  <w:num w:numId="5" w16cid:durableId="2116248886">
    <w:abstractNumId w:val="1"/>
  </w:num>
  <w:num w:numId="6" w16cid:durableId="1093285817">
    <w:abstractNumId w:val="6"/>
  </w:num>
  <w:num w:numId="7" w16cid:durableId="399448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97"/>
    <w:rsid w:val="003F6FAD"/>
    <w:rsid w:val="004751CD"/>
    <w:rsid w:val="00560AF5"/>
    <w:rsid w:val="00967CBC"/>
    <w:rsid w:val="00A07753"/>
    <w:rsid w:val="00A26B83"/>
    <w:rsid w:val="00B360D7"/>
    <w:rsid w:val="00BF7A97"/>
    <w:rsid w:val="00E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106E"/>
  <w15:chartTrackingRefBased/>
  <w15:docId w15:val="{E30AFDF9-44E1-4F8E-B6C0-EE530C44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Konstantinou</dc:creator>
  <cp:keywords/>
  <dc:description/>
  <cp:lastModifiedBy>Konstantinos Konstantinou</cp:lastModifiedBy>
  <cp:revision>1</cp:revision>
  <dcterms:created xsi:type="dcterms:W3CDTF">2022-05-19T19:10:00Z</dcterms:created>
  <dcterms:modified xsi:type="dcterms:W3CDTF">2022-05-19T21:19:00Z</dcterms:modified>
</cp:coreProperties>
</file>