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192DB" w14:textId="77777777" w:rsidR="00CA71A0" w:rsidRPr="00A33A12" w:rsidRDefault="00CA71A0" w:rsidP="00B14C64">
      <w:pPr>
        <w:jc w:val="both"/>
        <w:outlineLvl w:val="0"/>
        <w:rPr>
          <w:rFonts w:ascii="Times New Roman" w:hAnsi="Times New Roman" w:cs="Times New Roman"/>
          <w:sz w:val="28"/>
          <w:szCs w:val="28"/>
          <w:u w:val="single"/>
        </w:rPr>
      </w:pPr>
    </w:p>
    <w:p w14:paraId="498BD05F" w14:textId="77777777" w:rsidR="00CA71A0" w:rsidRPr="00A33A12" w:rsidRDefault="00CA71A0" w:rsidP="00CA71A0">
      <w:pPr>
        <w:autoSpaceDE w:val="0"/>
        <w:autoSpaceDN w:val="0"/>
        <w:adjustRightInd w:val="0"/>
        <w:spacing w:after="0" w:line="240" w:lineRule="auto"/>
        <w:rPr>
          <w:rFonts w:ascii="Times New Roman" w:hAnsi="Times New Roman" w:cs="Times New Roman"/>
          <w:sz w:val="28"/>
          <w:szCs w:val="28"/>
        </w:rPr>
      </w:pPr>
    </w:p>
    <w:p w14:paraId="13C5AD2C" w14:textId="77777777" w:rsidR="00CA71A0" w:rsidRPr="00A33A12" w:rsidRDefault="00CA71A0" w:rsidP="00080778">
      <w:pPr>
        <w:autoSpaceDE w:val="0"/>
        <w:autoSpaceDN w:val="0"/>
        <w:adjustRightInd w:val="0"/>
        <w:spacing w:after="0" w:line="240" w:lineRule="auto"/>
        <w:ind w:left="-284" w:right="-483"/>
        <w:rPr>
          <w:rFonts w:ascii="Times New Roman" w:hAnsi="Times New Roman" w:cs="Times New Roman"/>
          <w:sz w:val="36"/>
          <w:szCs w:val="36"/>
        </w:rPr>
      </w:pPr>
      <w:r w:rsidRPr="00A33A12">
        <w:rPr>
          <w:rFonts w:ascii="Times New Roman" w:hAnsi="Times New Roman" w:cs="Times New Roman"/>
          <w:sz w:val="28"/>
          <w:szCs w:val="28"/>
        </w:rPr>
        <w:t xml:space="preserve"> </w:t>
      </w:r>
      <w:r w:rsidR="00080778" w:rsidRPr="00A33A12">
        <w:rPr>
          <w:rFonts w:ascii="Times New Roman" w:hAnsi="Times New Roman" w:cs="Times New Roman"/>
          <w:sz w:val="28"/>
          <w:szCs w:val="28"/>
        </w:rPr>
        <w:tab/>
      </w:r>
      <w:r w:rsidR="00080778" w:rsidRPr="00A33A12">
        <w:rPr>
          <w:rFonts w:ascii="Times New Roman" w:hAnsi="Times New Roman" w:cs="Times New Roman"/>
          <w:sz w:val="28"/>
          <w:szCs w:val="28"/>
        </w:rPr>
        <w:tab/>
      </w:r>
      <w:r w:rsidR="00080778" w:rsidRPr="00A33A12">
        <w:rPr>
          <w:rFonts w:ascii="Times New Roman" w:hAnsi="Times New Roman" w:cs="Times New Roman"/>
          <w:sz w:val="28"/>
          <w:szCs w:val="28"/>
        </w:rPr>
        <w:tab/>
      </w:r>
      <w:r w:rsidRPr="00A33A12">
        <w:rPr>
          <w:rFonts w:ascii="Times New Roman" w:hAnsi="Times New Roman" w:cs="Times New Roman"/>
          <w:b/>
          <w:bCs/>
          <w:sz w:val="36"/>
          <w:szCs w:val="36"/>
        </w:rPr>
        <w:t xml:space="preserve">3ο ΓΕΝΙΚΟ ΛΥΚΕΙΟ </w:t>
      </w:r>
      <w:r w:rsidR="00080778" w:rsidRPr="00A33A12">
        <w:rPr>
          <w:rFonts w:ascii="Times New Roman" w:hAnsi="Times New Roman" w:cs="Times New Roman"/>
          <w:b/>
          <w:bCs/>
          <w:sz w:val="36"/>
          <w:szCs w:val="36"/>
        </w:rPr>
        <w:t>ΓΙΑΝΝΙΤΣΩΝ</w:t>
      </w:r>
      <w:r w:rsidRPr="00A33A12">
        <w:rPr>
          <w:rFonts w:ascii="Times New Roman" w:hAnsi="Times New Roman" w:cs="Times New Roman"/>
          <w:b/>
          <w:bCs/>
          <w:sz w:val="36"/>
          <w:szCs w:val="36"/>
        </w:rPr>
        <w:t xml:space="preserve"> </w:t>
      </w:r>
    </w:p>
    <w:p w14:paraId="2191309A" w14:textId="77777777" w:rsidR="00080778" w:rsidRPr="00A33A12" w:rsidRDefault="00080778" w:rsidP="00080778">
      <w:pPr>
        <w:autoSpaceDE w:val="0"/>
        <w:autoSpaceDN w:val="0"/>
        <w:adjustRightInd w:val="0"/>
        <w:spacing w:after="0" w:line="240" w:lineRule="auto"/>
        <w:ind w:left="720" w:right="-4262" w:firstLine="720"/>
        <w:rPr>
          <w:rFonts w:ascii="Times New Roman" w:hAnsi="Times New Roman" w:cs="Times New Roman"/>
          <w:sz w:val="36"/>
          <w:szCs w:val="36"/>
        </w:rPr>
      </w:pPr>
      <w:r w:rsidRPr="00A33A12">
        <w:rPr>
          <w:rFonts w:ascii="Times New Roman" w:hAnsi="Times New Roman" w:cs="Times New Roman"/>
          <w:sz w:val="36"/>
          <w:szCs w:val="36"/>
        </w:rPr>
        <w:t xml:space="preserve">«ΑΙΚΑΤΕΡΙΝΗ ΒΑΡΕΛΑ» </w:t>
      </w:r>
    </w:p>
    <w:p w14:paraId="5A023F96" w14:textId="77777777" w:rsidR="00CA71A0" w:rsidRPr="00A33A12" w:rsidRDefault="00CA71A0" w:rsidP="00B14C64">
      <w:pPr>
        <w:jc w:val="both"/>
        <w:outlineLvl w:val="0"/>
        <w:rPr>
          <w:rFonts w:ascii="Times New Roman" w:hAnsi="Times New Roman" w:cs="Times New Roman"/>
          <w:sz w:val="28"/>
          <w:szCs w:val="28"/>
          <w:u w:val="single"/>
        </w:rPr>
      </w:pPr>
    </w:p>
    <w:p w14:paraId="234E4DD0" w14:textId="77777777" w:rsidR="00CA71A0" w:rsidRPr="00A33A12" w:rsidRDefault="00CA71A0" w:rsidP="00B14C64">
      <w:pPr>
        <w:jc w:val="both"/>
        <w:outlineLvl w:val="0"/>
        <w:rPr>
          <w:rFonts w:ascii="Times New Roman" w:hAnsi="Times New Roman" w:cs="Times New Roman"/>
          <w:sz w:val="28"/>
          <w:szCs w:val="28"/>
          <w:u w:val="single"/>
        </w:rPr>
      </w:pPr>
    </w:p>
    <w:p w14:paraId="0E0BE2C2" w14:textId="77777777" w:rsidR="00CA71A0" w:rsidRPr="00A33A12" w:rsidRDefault="00CA71A0" w:rsidP="00B14C64">
      <w:pPr>
        <w:jc w:val="both"/>
        <w:outlineLvl w:val="0"/>
        <w:rPr>
          <w:rFonts w:ascii="Times New Roman" w:hAnsi="Times New Roman" w:cs="Times New Roman"/>
          <w:sz w:val="28"/>
          <w:szCs w:val="28"/>
          <w:u w:val="single"/>
        </w:rPr>
      </w:pPr>
    </w:p>
    <w:p w14:paraId="7906D6CF" w14:textId="77777777" w:rsidR="00CA71A0" w:rsidRPr="00A33A12" w:rsidRDefault="00CA71A0" w:rsidP="00B14C64">
      <w:pPr>
        <w:jc w:val="both"/>
        <w:outlineLvl w:val="0"/>
        <w:rPr>
          <w:rFonts w:ascii="Times New Roman" w:hAnsi="Times New Roman" w:cs="Times New Roman"/>
          <w:sz w:val="28"/>
          <w:szCs w:val="28"/>
          <w:u w:val="single"/>
        </w:rPr>
      </w:pPr>
    </w:p>
    <w:p w14:paraId="166BB518" w14:textId="77777777" w:rsidR="00080778" w:rsidRPr="00A33A12" w:rsidRDefault="00080778" w:rsidP="00123DBB">
      <w:pPr>
        <w:autoSpaceDE w:val="0"/>
        <w:autoSpaceDN w:val="0"/>
        <w:adjustRightInd w:val="0"/>
        <w:spacing w:after="0" w:line="240" w:lineRule="auto"/>
        <w:ind w:left="1440" w:right="-4262" w:firstLine="720"/>
        <w:rPr>
          <w:rFonts w:ascii="Times New Roman" w:hAnsi="Times New Roman" w:cs="Times New Roman"/>
          <w:sz w:val="36"/>
          <w:szCs w:val="36"/>
        </w:rPr>
      </w:pPr>
      <w:r w:rsidRPr="00A33A12">
        <w:rPr>
          <w:rFonts w:ascii="Times New Roman" w:hAnsi="Times New Roman" w:cs="Times New Roman"/>
          <w:sz w:val="36"/>
          <w:szCs w:val="36"/>
        </w:rPr>
        <w:t xml:space="preserve">Εσωτερικός Κανονισμός </w:t>
      </w:r>
      <w:r w:rsidR="005D217B" w:rsidRPr="00A33A12">
        <w:rPr>
          <w:rFonts w:ascii="Times New Roman" w:hAnsi="Times New Roman" w:cs="Times New Roman"/>
          <w:sz w:val="36"/>
          <w:szCs w:val="36"/>
        </w:rPr>
        <w:t>Λειτουργίας</w:t>
      </w:r>
    </w:p>
    <w:p w14:paraId="3D0F10CB" w14:textId="77777777" w:rsidR="00CA71A0" w:rsidRPr="00A33A12" w:rsidRDefault="00CA71A0" w:rsidP="00B14C64">
      <w:pPr>
        <w:jc w:val="both"/>
        <w:outlineLvl w:val="0"/>
        <w:rPr>
          <w:rFonts w:ascii="Times New Roman" w:hAnsi="Times New Roman" w:cs="Times New Roman"/>
          <w:sz w:val="28"/>
          <w:szCs w:val="28"/>
          <w:u w:val="single"/>
        </w:rPr>
      </w:pPr>
    </w:p>
    <w:p w14:paraId="060402A2" w14:textId="77777777" w:rsidR="00CA71A0" w:rsidRPr="00A33A12" w:rsidRDefault="00CA71A0" w:rsidP="00B14C64">
      <w:pPr>
        <w:jc w:val="both"/>
        <w:outlineLvl w:val="0"/>
        <w:rPr>
          <w:rFonts w:ascii="Times New Roman" w:hAnsi="Times New Roman" w:cs="Times New Roman"/>
          <w:sz w:val="28"/>
          <w:szCs w:val="28"/>
          <w:u w:val="single"/>
        </w:rPr>
      </w:pPr>
    </w:p>
    <w:p w14:paraId="62E5ADE2" w14:textId="77777777" w:rsidR="00CA71A0" w:rsidRPr="00A33A12" w:rsidRDefault="00CA71A0" w:rsidP="00B14C64">
      <w:pPr>
        <w:jc w:val="both"/>
        <w:outlineLvl w:val="0"/>
        <w:rPr>
          <w:rFonts w:ascii="Times New Roman" w:hAnsi="Times New Roman" w:cs="Times New Roman"/>
          <w:sz w:val="28"/>
          <w:szCs w:val="28"/>
          <w:u w:val="single"/>
        </w:rPr>
      </w:pPr>
    </w:p>
    <w:p w14:paraId="204C9750" w14:textId="77777777" w:rsidR="00CA71A0" w:rsidRPr="00A33A12" w:rsidRDefault="00080778" w:rsidP="00B14C64">
      <w:pPr>
        <w:jc w:val="both"/>
        <w:outlineLvl w:val="0"/>
        <w:rPr>
          <w:rFonts w:ascii="Times New Roman" w:hAnsi="Times New Roman" w:cs="Times New Roman"/>
          <w:sz w:val="28"/>
          <w:szCs w:val="28"/>
        </w:rPr>
      </w:pP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r>
      <w:r w:rsidRPr="00A33A12">
        <w:rPr>
          <w:rFonts w:ascii="Times New Roman" w:hAnsi="Times New Roman" w:cs="Times New Roman"/>
          <w:sz w:val="28"/>
          <w:szCs w:val="28"/>
        </w:rPr>
        <w:tab/>
        <w:t xml:space="preserve">ΓΙΑΝΝΙΤΣΑ </w:t>
      </w:r>
      <w:r w:rsidR="00805A72" w:rsidRPr="00A33A12">
        <w:rPr>
          <w:rFonts w:ascii="Times New Roman" w:hAnsi="Times New Roman" w:cs="Times New Roman"/>
          <w:sz w:val="28"/>
          <w:szCs w:val="28"/>
          <w:lang w:val="en-US"/>
        </w:rPr>
        <w:t xml:space="preserve"> </w:t>
      </w:r>
      <w:r w:rsidR="005F3760" w:rsidRPr="00A33A12">
        <w:rPr>
          <w:rFonts w:ascii="Times New Roman" w:hAnsi="Times New Roman" w:cs="Times New Roman"/>
          <w:sz w:val="28"/>
          <w:szCs w:val="28"/>
        </w:rPr>
        <w:t>2021</w:t>
      </w:r>
    </w:p>
    <w:p w14:paraId="3555943B" w14:textId="77777777" w:rsidR="00EF46E9" w:rsidRPr="00A33A12" w:rsidRDefault="00EF46E9" w:rsidP="00B14C64">
      <w:pPr>
        <w:jc w:val="both"/>
        <w:outlineLvl w:val="0"/>
        <w:rPr>
          <w:rFonts w:ascii="Times New Roman" w:hAnsi="Times New Roman" w:cs="Times New Roman"/>
          <w:sz w:val="28"/>
          <w:szCs w:val="28"/>
          <w:u w:val="single"/>
        </w:rPr>
      </w:pPr>
    </w:p>
    <w:p w14:paraId="2F246FCE" w14:textId="77777777" w:rsidR="00123DBB" w:rsidRPr="00A33A12" w:rsidRDefault="00123DBB" w:rsidP="00B14C64">
      <w:pPr>
        <w:jc w:val="both"/>
        <w:outlineLvl w:val="0"/>
        <w:rPr>
          <w:rFonts w:ascii="Times New Roman" w:hAnsi="Times New Roman" w:cs="Times New Roman"/>
          <w:sz w:val="28"/>
          <w:szCs w:val="28"/>
          <w:u w:val="single"/>
        </w:rPr>
      </w:pPr>
    </w:p>
    <w:p w14:paraId="23E1F98B" w14:textId="77777777" w:rsidR="00805A72" w:rsidRPr="00A33A12" w:rsidRDefault="00805A72" w:rsidP="00B14C64">
      <w:pPr>
        <w:jc w:val="both"/>
        <w:outlineLvl w:val="0"/>
        <w:rPr>
          <w:rFonts w:ascii="Times New Roman" w:hAnsi="Times New Roman" w:cs="Times New Roman"/>
          <w:sz w:val="28"/>
          <w:szCs w:val="28"/>
          <w:u w:val="single"/>
          <w:lang w:val="en-US"/>
        </w:rPr>
      </w:pPr>
    </w:p>
    <w:p w14:paraId="2F2F1CD1" w14:textId="77777777" w:rsidR="00805A72" w:rsidRPr="00A33A12" w:rsidRDefault="00805A72" w:rsidP="00B14C64">
      <w:pPr>
        <w:jc w:val="both"/>
        <w:outlineLvl w:val="0"/>
        <w:rPr>
          <w:rFonts w:ascii="Times New Roman" w:hAnsi="Times New Roman" w:cs="Times New Roman"/>
          <w:sz w:val="28"/>
          <w:szCs w:val="28"/>
          <w:u w:val="single"/>
          <w:lang w:val="en-US"/>
        </w:rPr>
      </w:pPr>
    </w:p>
    <w:p w14:paraId="3D71572A" w14:textId="77777777" w:rsidR="00805A72" w:rsidRPr="00A33A12" w:rsidRDefault="00805A72" w:rsidP="00B14C64">
      <w:pPr>
        <w:jc w:val="both"/>
        <w:outlineLvl w:val="0"/>
        <w:rPr>
          <w:rFonts w:ascii="Times New Roman" w:hAnsi="Times New Roman" w:cs="Times New Roman"/>
          <w:sz w:val="28"/>
          <w:szCs w:val="28"/>
          <w:u w:val="single"/>
          <w:lang w:val="en-US"/>
        </w:rPr>
      </w:pPr>
    </w:p>
    <w:p w14:paraId="4029CCE9" w14:textId="77777777" w:rsidR="00805A72" w:rsidRPr="00A33A12" w:rsidRDefault="00805A72" w:rsidP="00B14C64">
      <w:pPr>
        <w:jc w:val="both"/>
        <w:outlineLvl w:val="0"/>
        <w:rPr>
          <w:rFonts w:ascii="Times New Roman" w:hAnsi="Times New Roman" w:cs="Times New Roman"/>
          <w:sz w:val="28"/>
          <w:szCs w:val="28"/>
          <w:u w:val="single"/>
          <w:lang w:val="en-US"/>
        </w:rPr>
      </w:pPr>
    </w:p>
    <w:p w14:paraId="1EA6DAA4" w14:textId="77777777" w:rsidR="00805A72" w:rsidRPr="00A33A12" w:rsidRDefault="00805A72" w:rsidP="00B14C64">
      <w:pPr>
        <w:jc w:val="both"/>
        <w:outlineLvl w:val="0"/>
        <w:rPr>
          <w:rFonts w:ascii="Times New Roman" w:hAnsi="Times New Roman" w:cs="Times New Roman"/>
          <w:sz w:val="28"/>
          <w:szCs w:val="28"/>
          <w:u w:val="single"/>
          <w:lang w:val="en-US"/>
        </w:rPr>
      </w:pPr>
    </w:p>
    <w:p w14:paraId="021E90CF" w14:textId="77777777" w:rsidR="00805A72" w:rsidRPr="00A33A12" w:rsidRDefault="00805A72" w:rsidP="00B14C64">
      <w:pPr>
        <w:jc w:val="both"/>
        <w:outlineLvl w:val="0"/>
        <w:rPr>
          <w:rFonts w:ascii="Times New Roman" w:hAnsi="Times New Roman" w:cs="Times New Roman"/>
          <w:sz w:val="28"/>
          <w:szCs w:val="28"/>
          <w:u w:val="single"/>
          <w:lang w:val="en-US"/>
        </w:rPr>
      </w:pPr>
    </w:p>
    <w:p w14:paraId="69A616C2" w14:textId="77777777" w:rsidR="00805A72" w:rsidRPr="00A33A12" w:rsidRDefault="00805A72" w:rsidP="00B14C64">
      <w:pPr>
        <w:jc w:val="both"/>
        <w:outlineLvl w:val="0"/>
        <w:rPr>
          <w:rFonts w:ascii="Times New Roman" w:hAnsi="Times New Roman" w:cs="Times New Roman"/>
          <w:sz w:val="28"/>
          <w:szCs w:val="28"/>
          <w:u w:val="single"/>
          <w:lang w:val="en-US"/>
        </w:rPr>
      </w:pPr>
    </w:p>
    <w:p w14:paraId="23C40E36" w14:textId="77777777" w:rsidR="00805A72" w:rsidRPr="00A33A12" w:rsidRDefault="00805A72" w:rsidP="00B14C64">
      <w:pPr>
        <w:jc w:val="both"/>
        <w:outlineLvl w:val="0"/>
        <w:rPr>
          <w:rFonts w:ascii="Times New Roman" w:hAnsi="Times New Roman" w:cs="Times New Roman"/>
          <w:sz w:val="28"/>
          <w:szCs w:val="28"/>
          <w:u w:val="single"/>
          <w:lang w:val="en-US"/>
        </w:rPr>
      </w:pPr>
    </w:p>
    <w:p w14:paraId="3361F028" w14:textId="77777777" w:rsidR="00805A72" w:rsidRPr="00A33A12" w:rsidRDefault="00805A72" w:rsidP="00B14C64">
      <w:pPr>
        <w:jc w:val="both"/>
        <w:outlineLvl w:val="0"/>
        <w:rPr>
          <w:rFonts w:ascii="Times New Roman" w:hAnsi="Times New Roman" w:cs="Times New Roman"/>
          <w:sz w:val="28"/>
          <w:szCs w:val="28"/>
          <w:u w:val="single"/>
          <w:lang w:val="en-US"/>
        </w:rPr>
      </w:pPr>
    </w:p>
    <w:p w14:paraId="4F46ED65" w14:textId="77777777" w:rsidR="00805A72" w:rsidRPr="00A33A12" w:rsidRDefault="00805A72" w:rsidP="00B14C64">
      <w:pPr>
        <w:jc w:val="both"/>
        <w:outlineLvl w:val="0"/>
        <w:rPr>
          <w:rFonts w:ascii="Times New Roman" w:hAnsi="Times New Roman" w:cs="Times New Roman"/>
          <w:sz w:val="28"/>
          <w:szCs w:val="28"/>
          <w:u w:val="single"/>
          <w:lang w:val="en-US"/>
        </w:rPr>
      </w:pPr>
    </w:p>
    <w:p w14:paraId="6F0E24BD" w14:textId="77777777" w:rsidR="00805A72" w:rsidRPr="00A33A12" w:rsidRDefault="00805A72" w:rsidP="00B14C64">
      <w:pPr>
        <w:jc w:val="both"/>
        <w:outlineLvl w:val="0"/>
        <w:rPr>
          <w:rFonts w:ascii="Times New Roman" w:hAnsi="Times New Roman" w:cs="Times New Roman"/>
          <w:sz w:val="28"/>
          <w:szCs w:val="28"/>
          <w:u w:val="single"/>
          <w:lang w:val="en-US"/>
        </w:rPr>
      </w:pPr>
    </w:p>
    <w:p w14:paraId="0CA459D4" w14:textId="77777777" w:rsidR="00805A72" w:rsidRPr="00A33A12" w:rsidRDefault="00805A72" w:rsidP="00B14C64">
      <w:pPr>
        <w:jc w:val="both"/>
        <w:outlineLvl w:val="0"/>
        <w:rPr>
          <w:rFonts w:ascii="Times New Roman" w:hAnsi="Times New Roman" w:cs="Times New Roman"/>
          <w:sz w:val="28"/>
          <w:szCs w:val="28"/>
          <w:u w:val="single"/>
          <w:lang w:val="en-US"/>
        </w:rPr>
      </w:pPr>
    </w:p>
    <w:tbl>
      <w:tblPr>
        <w:tblpPr w:leftFromText="180" w:rightFromText="180" w:horzAnchor="margin" w:tblpXSpec="center" w:tblpY="855"/>
        <w:tblW w:w="9639" w:type="dxa"/>
        <w:tblLayout w:type="fixed"/>
        <w:tblCellMar>
          <w:left w:w="0" w:type="dxa"/>
          <w:right w:w="0" w:type="dxa"/>
        </w:tblCellMar>
        <w:tblLook w:val="04A0" w:firstRow="1" w:lastRow="0" w:firstColumn="1" w:lastColumn="0" w:noHBand="0" w:noVBand="1"/>
      </w:tblPr>
      <w:tblGrid>
        <w:gridCol w:w="2399"/>
        <w:gridCol w:w="4120"/>
        <w:gridCol w:w="3120"/>
      </w:tblGrid>
      <w:tr w:rsidR="005D217B" w:rsidRPr="00A33A12" w14:paraId="3EE4604A" w14:textId="77777777" w:rsidTr="005D217B">
        <w:trPr>
          <w:trHeight w:hRule="exact" w:val="504"/>
        </w:trPr>
        <w:tc>
          <w:tcPr>
            <w:tcW w:w="9639" w:type="dxa"/>
            <w:gridSpan w:val="3"/>
            <w:tcBorders>
              <w:top w:val="single" w:sz="5" w:space="0" w:color="000000"/>
              <w:left w:val="single" w:sz="5" w:space="0" w:color="000000"/>
              <w:bottom w:val="single" w:sz="5" w:space="0" w:color="000000"/>
              <w:right w:val="single" w:sz="5" w:space="0" w:color="000000"/>
            </w:tcBorders>
          </w:tcPr>
          <w:p w14:paraId="1816D48A" w14:textId="77777777" w:rsidR="005D217B" w:rsidRPr="00A33A12" w:rsidRDefault="005D217B" w:rsidP="005D217B">
            <w:pPr>
              <w:spacing w:before="89" w:after="0" w:line="276" w:lineRule="exact"/>
              <w:ind w:left="115"/>
              <w:rPr>
                <w:rFonts w:ascii="Times New Roman" w:hAnsi="Times New Roman" w:cs="Times New Roman"/>
                <w:sz w:val="28"/>
                <w:szCs w:val="28"/>
              </w:rPr>
            </w:pPr>
            <w:r w:rsidRPr="00A33A12">
              <w:rPr>
                <w:rFonts w:ascii="Times New Roman" w:hAnsi="Times New Roman" w:cs="Times New Roman"/>
                <w:color w:val="000000"/>
                <w:sz w:val="28"/>
                <w:szCs w:val="28"/>
              </w:rPr>
              <w:lastRenderedPageBreak/>
              <w:t>ΤΑΥΤΟΤΗΤΑ ΤΟΥ ΣΧΟΛΕΙΟΥ</w:t>
            </w:r>
          </w:p>
        </w:tc>
      </w:tr>
      <w:tr w:rsidR="005D217B" w:rsidRPr="00A33A12" w14:paraId="69180811" w14:textId="77777777" w:rsidTr="005D217B">
        <w:trPr>
          <w:trHeight w:hRule="exact" w:val="1022"/>
        </w:trPr>
        <w:tc>
          <w:tcPr>
            <w:tcW w:w="6519" w:type="dxa"/>
            <w:gridSpan w:val="2"/>
            <w:tcBorders>
              <w:top w:val="single" w:sz="5" w:space="0" w:color="000000"/>
              <w:left w:val="single" w:sz="5" w:space="0" w:color="000000"/>
              <w:bottom w:val="single" w:sz="5" w:space="0" w:color="000000"/>
              <w:right w:val="single" w:sz="5" w:space="0" w:color="000000"/>
            </w:tcBorders>
          </w:tcPr>
          <w:p w14:paraId="5A4ECC86" w14:textId="77777777" w:rsidR="005D217B" w:rsidRPr="00A33A12" w:rsidRDefault="005D217B" w:rsidP="005D217B">
            <w:pPr>
              <w:spacing w:after="0" w:line="276" w:lineRule="exact"/>
              <w:ind w:left="2611"/>
              <w:rPr>
                <w:rFonts w:ascii="Times New Roman" w:hAnsi="Times New Roman" w:cs="Times New Roman"/>
                <w:sz w:val="28"/>
                <w:szCs w:val="28"/>
              </w:rPr>
            </w:pPr>
          </w:p>
          <w:p w14:paraId="1C092220" w14:textId="77777777" w:rsidR="005D217B" w:rsidRPr="00A33A12" w:rsidRDefault="005D217B" w:rsidP="005D217B">
            <w:pPr>
              <w:spacing w:before="24" w:after="0" w:line="276" w:lineRule="exact"/>
              <w:ind w:left="2611"/>
              <w:rPr>
                <w:rFonts w:ascii="Times New Roman" w:hAnsi="Times New Roman" w:cs="Times New Roman"/>
                <w:sz w:val="28"/>
                <w:szCs w:val="28"/>
              </w:rPr>
            </w:pPr>
            <w:r w:rsidRPr="00A33A12">
              <w:rPr>
                <w:rFonts w:ascii="Times New Roman" w:hAnsi="Times New Roman" w:cs="Times New Roman"/>
                <w:b/>
                <w:noProof/>
                <w:color w:val="000000"/>
                <w:sz w:val="28"/>
                <w:szCs w:val="28"/>
              </w:rPr>
              <w:drawing>
                <wp:anchor distT="0" distB="0" distL="114300" distR="114300" simplePos="0" relativeHeight="251680768" behindDoc="1" locked="0" layoutInCell="0" allowOverlap="1" wp14:anchorId="7C9A85BF" wp14:editId="4F09FC94">
                  <wp:simplePos x="0" y="0"/>
                  <wp:positionH relativeFrom="page">
                    <wp:posOffset>1152525</wp:posOffset>
                  </wp:positionH>
                  <wp:positionV relativeFrom="page">
                    <wp:posOffset>1666875</wp:posOffset>
                  </wp:positionV>
                  <wp:extent cx="429260" cy="485775"/>
                  <wp:effectExtent l="19050" t="0" r="8890" b="0"/>
                  <wp:wrapNone/>
                  <wp:docPr id="6"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srcRect/>
                          <a:stretch>
                            <a:fillRect/>
                          </a:stretch>
                        </pic:blipFill>
                        <pic:spPr bwMode="auto">
                          <a:xfrm>
                            <a:off x="0" y="0"/>
                            <a:ext cx="429260" cy="486410"/>
                          </a:xfrm>
                          <a:prstGeom prst="rect">
                            <a:avLst/>
                          </a:prstGeom>
                          <a:noFill/>
                        </pic:spPr>
                      </pic:pic>
                    </a:graphicData>
                  </a:graphic>
                </wp:anchor>
              </w:drawing>
            </w:r>
            <w:r w:rsidRPr="00A33A12">
              <w:rPr>
                <w:rFonts w:ascii="Times New Roman" w:hAnsi="Times New Roman" w:cs="Times New Roman"/>
                <w:b/>
                <w:color w:val="000000"/>
                <w:sz w:val="28"/>
                <w:szCs w:val="28"/>
              </w:rPr>
              <w:t>ΓΕΝΙΚΟ ΛΥ</w:t>
            </w:r>
            <w:r w:rsidR="003A2D82">
              <w:rPr>
                <w:rFonts w:ascii="Times New Roman" w:hAnsi="Times New Roman" w:cs="Times New Roman"/>
                <w:b/>
                <w:color w:val="000000"/>
                <w:sz w:val="28"/>
                <w:szCs w:val="28"/>
              </w:rPr>
              <w:t xml:space="preserve"> </w:t>
            </w:r>
            <w:r w:rsidRPr="00A33A12">
              <w:rPr>
                <w:rFonts w:ascii="Times New Roman" w:hAnsi="Times New Roman" w:cs="Times New Roman"/>
                <w:b/>
                <w:color w:val="000000"/>
                <w:sz w:val="28"/>
                <w:szCs w:val="28"/>
              </w:rPr>
              <w:t>ΚΕΙΟ</w:t>
            </w:r>
          </w:p>
        </w:tc>
        <w:tc>
          <w:tcPr>
            <w:tcW w:w="3120" w:type="dxa"/>
            <w:tcBorders>
              <w:top w:val="single" w:sz="5" w:space="0" w:color="000000"/>
              <w:left w:val="single" w:sz="5" w:space="0" w:color="000000"/>
              <w:bottom w:val="single" w:sz="5" w:space="0" w:color="000000"/>
              <w:right w:val="single" w:sz="5" w:space="0" w:color="000000"/>
            </w:tcBorders>
          </w:tcPr>
          <w:p w14:paraId="256ED941" w14:textId="77777777" w:rsidR="005D217B" w:rsidRPr="00A33A12" w:rsidRDefault="005D217B" w:rsidP="005D217B">
            <w:pPr>
              <w:spacing w:after="0" w:line="276" w:lineRule="exact"/>
              <w:ind w:left="118"/>
              <w:rPr>
                <w:rFonts w:ascii="Times New Roman" w:hAnsi="Times New Roman" w:cs="Times New Roman"/>
                <w:sz w:val="28"/>
                <w:szCs w:val="28"/>
              </w:rPr>
            </w:pPr>
          </w:p>
          <w:p w14:paraId="28914BDC" w14:textId="77777777" w:rsidR="005D217B" w:rsidRPr="00A33A12" w:rsidRDefault="005D217B" w:rsidP="005D217B">
            <w:pPr>
              <w:spacing w:before="24" w:after="0" w:line="276" w:lineRule="exact"/>
              <w:ind w:left="118"/>
              <w:rPr>
                <w:rFonts w:ascii="Times New Roman" w:hAnsi="Times New Roman" w:cs="Times New Roman"/>
                <w:b/>
                <w:sz w:val="28"/>
                <w:szCs w:val="28"/>
              </w:rPr>
            </w:pPr>
            <w:r w:rsidRPr="00A33A12">
              <w:rPr>
                <w:rFonts w:ascii="Times New Roman" w:hAnsi="Times New Roman" w:cs="Times New Roman"/>
                <w:color w:val="000000"/>
                <w:spacing w:val="-7"/>
                <w:w w:val="92"/>
                <w:sz w:val="28"/>
                <w:szCs w:val="28"/>
              </w:rPr>
              <w:t>Διεύ</w:t>
            </w:r>
            <w:r w:rsidRPr="00A33A12">
              <w:rPr>
                <w:rFonts w:ascii="Times New Roman" w:hAnsi="Times New Roman" w:cs="Times New Roman"/>
                <w:b/>
                <w:color w:val="000000"/>
                <w:spacing w:val="-7"/>
                <w:w w:val="92"/>
                <w:sz w:val="28"/>
                <w:szCs w:val="28"/>
              </w:rPr>
              <w:t>θ</w:t>
            </w:r>
            <w:r w:rsidRPr="00A33A12">
              <w:rPr>
                <w:rFonts w:ascii="Times New Roman" w:hAnsi="Times New Roman" w:cs="Times New Roman"/>
                <w:color w:val="000000"/>
                <w:spacing w:val="-7"/>
                <w:w w:val="92"/>
                <w:sz w:val="28"/>
                <w:szCs w:val="28"/>
              </w:rPr>
              <w:t>υνση</w:t>
            </w:r>
            <w:r w:rsidRPr="00A33A12">
              <w:rPr>
                <w:rFonts w:ascii="Times New Roman" w:hAnsi="Times New Roman" w:cs="Times New Roman"/>
                <w:b/>
                <w:color w:val="000000"/>
                <w:spacing w:val="-7"/>
                <w:w w:val="92"/>
                <w:sz w:val="28"/>
                <w:szCs w:val="28"/>
              </w:rPr>
              <w:t xml:space="preserve">: </w:t>
            </w:r>
            <w:r w:rsidRPr="009149F9">
              <w:rPr>
                <w:rFonts w:ascii="Times New Roman" w:hAnsi="Times New Roman" w:cs="Times New Roman"/>
                <w:color w:val="000000"/>
                <w:spacing w:val="-7"/>
                <w:w w:val="92"/>
                <w:sz w:val="28"/>
                <w:szCs w:val="28"/>
              </w:rPr>
              <w:t>Πενταπλάτανος</w:t>
            </w:r>
            <w:r w:rsidRPr="00A33A12">
              <w:rPr>
                <w:rFonts w:ascii="Times New Roman" w:hAnsi="Times New Roman" w:cs="Times New Roman"/>
                <w:color w:val="000000"/>
                <w:spacing w:val="-7"/>
                <w:w w:val="92"/>
                <w:sz w:val="28"/>
                <w:szCs w:val="28"/>
              </w:rPr>
              <w:t xml:space="preserve">  </w:t>
            </w:r>
          </w:p>
        </w:tc>
      </w:tr>
      <w:tr w:rsidR="005D217B" w:rsidRPr="00A33A12" w14:paraId="50B3095F" w14:textId="77777777" w:rsidTr="005D217B">
        <w:trPr>
          <w:trHeight w:hRule="exact" w:val="969"/>
        </w:trPr>
        <w:tc>
          <w:tcPr>
            <w:tcW w:w="2399" w:type="dxa"/>
            <w:tcBorders>
              <w:top w:val="single" w:sz="5" w:space="0" w:color="000000"/>
              <w:left w:val="single" w:sz="5" w:space="0" w:color="000000"/>
              <w:bottom w:val="single" w:sz="5" w:space="0" w:color="000000"/>
              <w:right w:val="single" w:sz="5" w:space="0" w:color="000000"/>
            </w:tcBorders>
          </w:tcPr>
          <w:p w14:paraId="59FA6983" w14:textId="77777777" w:rsidR="005D217B" w:rsidRPr="00A33A12" w:rsidRDefault="005D217B" w:rsidP="005D217B">
            <w:pPr>
              <w:rPr>
                <w:rFonts w:ascii="Times New Roman" w:hAnsi="Times New Roman" w:cs="Times New Roman"/>
                <w:sz w:val="28"/>
                <w:szCs w:val="28"/>
              </w:rPr>
            </w:pPr>
          </w:p>
        </w:tc>
        <w:tc>
          <w:tcPr>
            <w:tcW w:w="4120" w:type="dxa"/>
            <w:tcBorders>
              <w:top w:val="single" w:sz="5" w:space="0" w:color="000000"/>
              <w:left w:val="single" w:sz="5" w:space="0" w:color="000000"/>
              <w:bottom w:val="single" w:sz="5" w:space="0" w:color="000000"/>
              <w:right w:val="single" w:sz="5" w:space="0" w:color="000000"/>
            </w:tcBorders>
          </w:tcPr>
          <w:p w14:paraId="76AEB1A9" w14:textId="77777777" w:rsidR="005D217B" w:rsidRPr="00A33A12" w:rsidRDefault="005D217B" w:rsidP="005D217B">
            <w:pPr>
              <w:spacing w:after="0" w:line="276" w:lineRule="exact"/>
              <w:ind w:left="109"/>
              <w:rPr>
                <w:rFonts w:ascii="Times New Roman" w:hAnsi="Times New Roman" w:cs="Times New Roman"/>
                <w:sz w:val="28"/>
                <w:szCs w:val="28"/>
              </w:rPr>
            </w:pPr>
          </w:p>
          <w:p w14:paraId="26E28FE4" w14:textId="77777777" w:rsidR="005D217B" w:rsidRPr="00A33A12" w:rsidRDefault="005D217B" w:rsidP="005D217B">
            <w:pPr>
              <w:spacing w:after="0" w:line="273" w:lineRule="exact"/>
              <w:ind w:left="109"/>
              <w:rPr>
                <w:rFonts w:ascii="Times New Roman" w:hAnsi="Times New Roman" w:cs="Times New Roman"/>
                <w:sz w:val="28"/>
                <w:szCs w:val="28"/>
              </w:rPr>
            </w:pPr>
            <w:r w:rsidRPr="00A33A12">
              <w:rPr>
                <w:rFonts w:ascii="Times New Roman" w:hAnsi="Times New Roman" w:cs="Times New Roman"/>
                <w:color w:val="000000"/>
                <w:sz w:val="28"/>
                <w:szCs w:val="28"/>
              </w:rPr>
              <w:t>Κωδικός  Σχολείου (ΥΠAIΘ)</w:t>
            </w:r>
          </w:p>
        </w:tc>
        <w:tc>
          <w:tcPr>
            <w:tcW w:w="3120" w:type="dxa"/>
            <w:tcBorders>
              <w:top w:val="single" w:sz="5" w:space="0" w:color="000000"/>
              <w:left w:val="single" w:sz="5" w:space="0" w:color="000000"/>
              <w:bottom w:val="single" w:sz="5" w:space="0" w:color="000000"/>
              <w:right w:val="single" w:sz="5" w:space="0" w:color="000000"/>
            </w:tcBorders>
          </w:tcPr>
          <w:p w14:paraId="5CB6DC18" w14:textId="77777777" w:rsidR="005D217B" w:rsidRPr="00A33A12" w:rsidRDefault="005D217B" w:rsidP="005D217B">
            <w:pPr>
              <w:spacing w:after="0" w:line="273" w:lineRule="exact"/>
              <w:rPr>
                <w:rFonts w:ascii="Times New Roman" w:hAnsi="Times New Roman" w:cs="Times New Roman"/>
                <w:sz w:val="28"/>
                <w:szCs w:val="28"/>
              </w:rPr>
            </w:pPr>
          </w:p>
          <w:p w14:paraId="6E265C62" w14:textId="77777777" w:rsidR="005D217B" w:rsidRPr="00A33A12" w:rsidRDefault="005D217B" w:rsidP="005D217B">
            <w:pPr>
              <w:spacing w:after="0" w:line="273" w:lineRule="exact"/>
              <w:rPr>
                <w:rFonts w:ascii="Times New Roman" w:hAnsi="Times New Roman" w:cs="Times New Roman"/>
                <w:sz w:val="28"/>
                <w:szCs w:val="28"/>
              </w:rPr>
            </w:pPr>
            <w:r w:rsidRPr="00A33A12">
              <w:rPr>
                <w:rFonts w:ascii="Times New Roman" w:hAnsi="Times New Roman" w:cs="Times New Roman"/>
                <w:sz w:val="28"/>
                <w:szCs w:val="28"/>
              </w:rPr>
              <w:t xml:space="preserve">    3851012</w:t>
            </w:r>
          </w:p>
        </w:tc>
      </w:tr>
    </w:tbl>
    <w:p w14:paraId="7F7B5F65" w14:textId="77777777" w:rsidR="005D217B" w:rsidRPr="00A33A12" w:rsidRDefault="005D217B" w:rsidP="00B14C64">
      <w:pPr>
        <w:jc w:val="both"/>
        <w:outlineLvl w:val="0"/>
        <w:rPr>
          <w:rFonts w:ascii="Times New Roman" w:hAnsi="Times New Roman" w:cs="Times New Roman"/>
          <w:sz w:val="28"/>
          <w:szCs w:val="28"/>
          <w:u w:val="single"/>
        </w:rPr>
      </w:pPr>
    </w:p>
    <w:tbl>
      <w:tblPr>
        <w:tblpPr w:leftFromText="180" w:rightFromText="180" w:vertAnchor="page" w:horzAnchor="margin" w:tblpXSpec="center" w:tblpY="4996"/>
        <w:tblW w:w="9639" w:type="dxa"/>
        <w:tblLayout w:type="fixed"/>
        <w:tblCellMar>
          <w:left w:w="0" w:type="dxa"/>
          <w:right w:w="0" w:type="dxa"/>
        </w:tblCellMar>
        <w:tblLook w:val="04A0" w:firstRow="1" w:lastRow="0" w:firstColumn="1" w:lastColumn="0" w:noHBand="0" w:noVBand="1"/>
      </w:tblPr>
      <w:tblGrid>
        <w:gridCol w:w="1419"/>
        <w:gridCol w:w="2560"/>
        <w:gridCol w:w="1560"/>
        <w:gridCol w:w="4100"/>
      </w:tblGrid>
      <w:tr w:rsidR="009F4065" w:rsidRPr="00A33A12" w14:paraId="2D210EA3" w14:textId="77777777" w:rsidTr="009F4065">
        <w:trPr>
          <w:trHeight w:hRule="exact" w:val="441"/>
        </w:trPr>
        <w:tc>
          <w:tcPr>
            <w:tcW w:w="9639" w:type="dxa"/>
            <w:gridSpan w:val="4"/>
            <w:tcBorders>
              <w:top w:val="single" w:sz="5" w:space="0" w:color="000000"/>
              <w:left w:val="single" w:sz="5" w:space="0" w:color="000000"/>
              <w:bottom w:val="single" w:sz="5" w:space="0" w:color="000000"/>
              <w:right w:val="single" w:sz="5" w:space="0" w:color="000000"/>
            </w:tcBorders>
          </w:tcPr>
          <w:p w14:paraId="3B079662" w14:textId="77777777" w:rsidR="009F4065" w:rsidRPr="00A33A12" w:rsidRDefault="009F4065" w:rsidP="009F4065">
            <w:pPr>
              <w:spacing w:before="62" w:after="0" w:line="276"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ΣΤΟΙΧΕΙΑ</w:t>
            </w:r>
          </w:p>
        </w:tc>
      </w:tr>
      <w:tr w:rsidR="009F4065" w:rsidRPr="00A33A12" w14:paraId="3063BC46" w14:textId="77777777" w:rsidTr="009F4065">
        <w:trPr>
          <w:trHeight w:hRule="exact" w:val="564"/>
        </w:trPr>
        <w:tc>
          <w:tcPr>
            <w:tcW w:w="3979" w:type="dxa"/>
            <w:gridSpan w:val="2"/>
            <w:tcBorders>
              <w:top w:val="single" w:sz="5" w:space="0" w:color="000000"/>
              <w:left w:val="single" w:sz="5" w:space="0" w:color="000000"/>
              <w:bottom w:val="single" w:sz="5" w:space="0" w:color="000000"/>
              <w:right w:val="single" w:sz="5" w:space="0" w:color="000000"/>
            </w:tcBorders>
          </w:tcPr>
          <w:p w14:paraId="683B3F4E" w14:textId="77777777" w:rsidR="009F4065" w:rsidRPr="00A33A12" w:rsidRDefault="009F4065" w:rsidP="009F4065">
            <w:pPr>
              <w:spacing w:before="118" w:after="0" w:line="276" w:lineRule="exact"/>
              <w:ind w:left="120"/>
              <w:rPr>
                <w:rFonts w:ascii="Times New Roman" w:hAnsi="Times New Roman" w:cs="Times New Roman"/>
                <w:sz w:val="28"/>
                <w:szCs w:val="28"/>
              </w:rPr>
            </w:pPr>
            <w:r w:rsidRPr="00A33A12">
              <w:rPr>
                <w:rFonts w:ascii="Times New Roman" w:hAnsi="Times New Roman" w:cs="Times New Roman"/>
                <w:color w:val="000000"/>
                <w:spacing w:val="1"/>
                <w:sz w:val="28"/>
                <w:szCs w:val="28"/>
              </w:rPr>
              <w:t>Έδρα του Σχολείου (διεύθυνση)</w:t>
            </w:r>
          </w:p>
        </w:tc>
        <w:tc>
          <w:tcPr>
            <w:tcW w:w="5660" w:type="dxa"/>
            <w:gridSpan w:val="2"/>
            <w:tcBorders>
              <w:top w:val="single" w:sz="5" w:space="0" w:color="000000"/>
              <w:left w:val="single" w:sz="5" w:space="0" w:color="000000"/>
              <w:bottom w:val="single" w:sz="5" w:space="0" w:color="000000"/>
              <w:right w:val="single" w:sz="5" w:space="0" w:color="000000"/>
            </w:tcBorders>
          </w:tcPr>
          <w:p w14:paraId="43F8871A"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Πενταπλάτανος Γιαννιτσών</w:t>
            </w:r>
          </w:p>
        </w:tc>
      </w:tr>
      <w:tr w:rsidR="009F4065" w:rsidRPr="00A33A12" w14:paraId="72C3CB03" w14:textId="77777777" w:rsidTr="009F4065">
        <w:trPr>
          <w:trHeight w:hRule="exact" w:val="880"/>
        </w:trPr>
        <w:tc>
          <w:tcPr>
            <w:tcW w:w="1419" w:type="dxa"/>
            <w:tcBorders>
              <w:top w:val="single" w:sz="5" w:space="0" w:color="000000"/>
              <w:left w:val="single" w:sz="5" w:space="0" w:color="000000"/>
              <w:bottom w:val="single" w:sz="5" w:space="0" w:color="000000"/>
              <w:right w:val="single" w:sz="5" w:space="0" w:color="000000"/>
            </w:tcBorders>
          </w:tcPr>
          <w:p w14:paraId="7D3A9C5F" w14:textId="77777777" w:rsidR="009F4065" w:rsidRPr="00A33A12" w:rsidRDefault="009F4065" w:rsidP="009F4065">
            <w:pPr>
              <w:spacing w:before="276" w:after="0" w:line="276"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Τηλέφωνο</w:t>
            </w:r>
          </w:p>
        </w:tc>
        <w:tc>
          <w:tcPr>
            <w:tcW w:w="2560" w:type="dxa"/>
            <w:tcBorders>
              <w:top w:val="single" w:sz="5" w:space="0" w:color="000000"/>
              <w:left w:val="single" w:sz="5" w:space="0" w:color="000000"/>
              <w:bottom w:val="single" w:sz="5" w:space="0" w:color="000000"/>
              <w:right w:val="single" w:sz="5" w:space="0" w:color="000000"/>
            </w:tcBorders>
          </w:tcPr>
          <w:p w14:paraId="4C8DEBA3"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2382083311</w:t>
            </w:r>
          </w:p>
        </w:tc>
        <w:tc>
          <w:tcPr>
            <w:tcW w:w="1560" w:type="dxa"/>
            <w:tcBorders>
              <w:top w:val="single" w:sz="5" w:space="0" w:color="000000"/>
              <w:left w:val="single" w:sz="5" w:space="0" w:color="000000"/>
              <w:bottom w:val="single" w:sz="5" w:space="0" w:color="000000"/>
              <w:right w:val="single" w:sz="5" w:space="0" w:color="000000"/>
            </w:tcBorders>
          </w:tcPr>
          <w:p w14:paraId="7B95A141" w14:textId="77777777" w:rsidR="009F4065" w:rsidRPr="00A33A12" w:rsidRDefault="009F4065" w:rsidP="009F4065">
            <w:pPr>
              <w:spacing w:before="276" w:after="0" w:line="276" w:lineRule="exact"/>
              <w:ind w:left="109"/>
              <w:rPr>
                <w:rFonts w:ascii="Times New Roman" w:hAnsi="Times New Roman" w:cs="Times New Roman"/>
                <w:strike/>
                <w:sz w:val="28"/>
                <w:szCs w:val="28"/>
              </w:rPr>
            </w:pPr>
            <w:r w:rsidRPr="00A33A12">
              <w:rPr>
                <w:rFonts w:ascii="Times New Roman" w:hAnsi="Times New Roman" w:cs="Times New Roman"/>
                <w:color w:val="000000"/>
                <w:sz w:val="28"/>
                <w:szCs w:val="28"/>
              </w:rPr>
              <w:t>Fax</w:t>
            </w:r>
          </w:p>
        </w:tc>
        <w:tc>
          <w:tcPr>
            <w:tcW w:w="4100" w:type="dxa"/>
            <w:tcBorders>
              <w:top w:val="single" w:sz="5" w:space="0" w:color="000000"/>
              <w:left w:val="single" w:sz="5" w:space="0" w:color="000000"/>
              <w:bottom w:val="single" w:sz="5" w:space="0" w:color="000000"/>
              <w:right w:val="single" w:sz="5" w:space="0" w:color="000000"/>
            </w:tcBorders>
          </w:tcPr>
          <w:p w14:paraId="36584109"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2382083311</w:t>
            </w:r>
          </w:p>
        </w:tc>
      </w:tr>
      <w:tr w:rsidR="009F4065" w:rsidRPr="0031633D" w14:paraId="0E00BC18" w14:textId="77777777" w:rsidTr="009F4065">
        <w:trPr>
          <w:trHeight w:hRule="exact" w:val="923"/>
        </w:trPr>
        <w:tc>
          <w:tcPr>
            <w:tcW w:w="1419" w:type="dxa"/>
            <w:tcBorders>
              <w:top w:val="single" w:sz="5" w:space="0" w:color="000000"/>
              <w:left w:val="single" w:sz="5" w:space="0" w:color="000000"/>
              <w:bottom w:val="single" w:sz="5" w:space="0" w:color="000000"/>
              <w:right w:val="single" w:sz="5" w:space="0" w:color="000000"/>
            </w:tcBorders>
          </w:tcPr>
          <w:p w14:paraId="5C501CA3" w14:textId="77777777" w:rsidR="009F4065" w:rsidRPr="00A33A12" w:rsidRDefault="009F4065" w:rsidP="009F4065">
            <w:pPr>
              <w:spacing w:after="0" w:line="276" w:lineRule="exact"/>
              <w:ind w:left="120"/>
              <w:rPr>
                <w:rFonts w:ascii="Times New Roman" w:hAnsi="Times New Roman" w:cs="Times New Roman"/>
                <w:sz w:val="28"/>
                <w:szCs w:val="28"/>
              </w:rPr>
            </w:pPr>
          </w:p>
          <w:p w14:paraId="08677E72" w14:textId="77777777" w:rsidR="009F4065" w:rsidRPr="00A33A12" w:rsidRDefault="009F4065" w:rsidP="009F4065">
            <w:pPr>
              <w:spacing w:after="0" w:line="245"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e-mail</w:t>
            </w:r>
          </w:p>
        </w:tc>
        <w:tc>
          <w:tcPr>
            <w:tcW w:w="2560" w:type="dxa"/>
            <w:tcBorders>
              <w:top w:val="single" w:sz="5" w:space="0" w:color="000000"/>
              <w:left w:val="single" w:sz="5" w:space="0" w:color="000000"/>
              <w:bottom w:val="single" w:sz="5" w:space="0" w:color="000000"/>
              <w:right w:val="single" w:sz="5" w:space="0" w:color="000000"/>
            </w:tcBorders>
          </w:tcPr>
          <w:p w14:paraId="056A9E1B" w14:textId="77777777" w:rsidR="009F4065" w:rsidRPr="00A33A12" w:rsidRDefault="009F4065" w:rsidP="009F4065">
            <w:pPr>
              <w:jc w:val="center"/>
              <w:rPr>
                <w:rFonts w:ascii="Times New Roman" w:hAnsi="Times New Roman" w:cs="Times New Roman"/>
              </w:rPr>
            </w:pPr>
          </w:p>
          <w:p w14:paraId="6640183F" w14:textId="77777777" w:rsidR="009F4065" w:rsidRPr="00A33A12" w:rsidRDefault="009F4065" w:rsidP="009F4065">
            <w:pPr>
              <w:jc w:val="center"/>
              <w:rPr>
                <w:rFonts w:ascii="Times New Roman" w:hAnsi="Times New Roman" w:cs="Times New Roman"/>
              </w:rPr>
            </w:pPr>
            <w:r w:rsidRPr="00A33A12">
              <w:rPr>
                <w:rFonts w:ascii="Times New Roman" w:hAnsi="Times New Roman" w:cs="Times New Roman"/>
                <w:lang w:val="en-US"/>
              </w:rPr>
              <w:t>mail</w:t>
            </w:r>
            <w:r w:rsidRPr="00A33A12">
              <w:rPr>
                <w:rFonts w:ascii="Times New Roman" w:hAnsi="Times New Roman" w:cs="Times New Roman"/>
              </w:rPr>
              <w:t>@3</w:t>
            </w:r>
            <w:r w:rsidRPr="00A33A12">
              <w:rPr>
                <w:rFonts w:ascii="Times New Roman" w:hAnsi="Times New Roman" w:cs="Times New Roman"/>
                <w:lang w:val="en-US"/>
              </w:rPr>
              <w:t>lyk</w:t>
            </w:r>
            <w:r w:rsidRPr="00A33A12">
              <w:rPr>
                <w:rFonts w:ascii="Times New Roman" w:hAnsi="Times New Roman" w:cs="Times New Roman"/>
              </w:rPr>
              <w:t>-</w:t>
            </w:r>
            <w:r w:rsidRPr="00A33A12">
              <w:rPr>
                <w:rFonts w:ascii="Times New Roman" w:hAnsi="Times New Roman" w:cs="Times New Roman"/>
                <w:lang w:val="en-US"/>
              </w:rPr>
              <w:t>giann</w:t>
            </w:r>
            <w:r w:rsidRPr="00A33A12">
              <w:rPr>
                <w:rFonts w:ascii="Times New Roman" w:hAnsi="Times New Roman" w:cs="Times New Roman"/>
              </w:rPr>
              <w:t>.</w:t>
            </w:r>
            <w:r w:rsidRPr="00A33A12">
              <w:rPr>
                <w:rFonts w:ascii="Times New Roman" w:hAnsi="Times New Roman" w:cs="Times New Roman"/>
                <w:lang w:val="en-US"/>
              </w:rPr>
              <w:t>pel</w:t>
            </w:r>
            <w:r w:rsidRPr="00A33A12">
              <w:rPr>
                <w:rFonts w:ascii="Times New Roman" w:hAnsi="Times New Roman" w:cs="Times New Roman"/>
              </w:rPr>
              <w:t>.</w:t>
            </w:r>
            <w:r w:rsidRPr="00A33A12">
              <w:rPr>
                <w:rFonts w:ascii="Times New Roman" w:hAnsi="Times New Roman" w:cs="Times New Roman"/>
                <w:lang w:val="en-US"/>
              </w:rPr>
              <w:t>sch</w:t>
            </w:r>
            <w:r w:rsidRPr="00A33A12">
              <w:rPr>
                <w:rFonts w:ascii="Times New Roman" w:hAnsi="Times New Roman" w:cs="Times New Roman"/>
              </w:rPr>
              <w:t>.</w:t>
            </w:r>
            <w:r w:rsidRPr="00A33A12">
              <w:rPr>
                <w:rFonts w:ascii="Times New Roman" w:hAnsi="Times New Roman" w:cs="Times New Roman"/>
                <w:lang w:val="en-US"/>
              </w:rPr>
              <w:t>gr</w:t>
            </w:r>
          </w:p>
        </w:tc>
        <w:tc>
          <w:tcPr>
            <w:tcW w:w="1560" w:type="dxa"/>
            <w:tcBorders>
              <w:top w:val="single" w:sz="5" w:space="0" w:color="000000"/>
              <w:left w:val="single" w:sz="5" w:space="0" w:color="000000"/>
              <w:bottom w:val="single" w:sz="5" w:space="0" w:color="000000"/>
              <w:right w:val="single" w:sz="5" w:space="0" w:color="000000"/>
            </w:tcBorders>
          </w:tcPr>
          <w:p w14:paraId="43EF09B2" w14:textId="77777777" w:rsidR="009F4065" w:rsidRPr="00A33A12" w:rsidRDefault="009F4065" w:rsidP="009F4065">
            <w:pPr>
              <w:spacing w:after="0" w:line="276" w:lineRule="exact"/>
              <w:ind w:left="109"/>
              <w:rPr>
                <w:rFonts w:ascii="Times New Roman" w:hAnsi="Times New Roman" w:cs="Times New Roman"/>
                <w:sz w:val="28"/>
                <w:szCs w:val="28"/>
              </w:rPr>
            </w:pPr>
          </w:p>
          <w:p w14:paraId="4453BF37" w14:textId="77777777" w:rsidR="009F4065" w:rsidRPr="00A33A12" w:rsidRDefault="009F4065" w:rsidP="009F4065">
            <w:pPr>
              <w:spacing w:after="0" w:line="245" w:lineRule="exact"/>
              <w:ind w:left="109"/>
              <w:rPr>
                <w:rFonts w:ascii="Times New Roman" w:hAnsi="Times New Roman" w:cs="Times New Roman"/>
                <w:sz w:val="28"/>
                <w:szCs w:val="28"/>
              </w:rPr>
            </w:pPr>
            <w:r w:rsidRPr="00A33A12">
              <w:rPr>
                <w:rFonts w:ascii="Times New Roman" w:hAnsi="Times New Roman" w:cs="Times New Roman"/>
                <w:color w:val="000000"/>
                <w:sz w:val="28"/>
                <w:szCs w:val="28"/>
              </w:rPr>
              <w:t>Ιστοσελίδα</w:t>
            </w:r>
          </w:p>
        </w:tc>
        <w:tc>
          <w:tcPr>
            <w:tcW w:w="4100" w:type="dxa"/>
            <w:tcBorders>
              <w:top w:val="single" w:sz="5" w:space="0" w:color="000000"/>
              <w:left w:val="single" w:sz="5" w:space="0" w:color="000000"/>
              <w:bottom w:val="single" w:sz="5" w:space="0" w:color="000000"/>
              <w:right w:val="single" w:sz="5" w:space="0" w:color="000000"/>
            </w:tcBorders>
          </w:tcPr>
          <w:p w14:paraId="5BDB7ABE" w14:textId="77777777" w:rsidR="009F4065" w:rsidRPr="00A33A12" w:rsidRDefault="009F4065" w:rsidP="009F4065">
            <w:pPr>
              <w:rPr>
                <w:rFonts w:ascii="Times New Roman" w:hAnsi="Times New Roman" w:cs="Times New Roman"/>
                <w:sz w:val="28"/>
                <w:szCs w:val="28"/>
                <w:lang w:val="en-US"/>
              </w:rPr>
            </w:pPr>
            <w:r w:rsidRPr="00A33A12">
              <w:rPr>
                <w:rFonts w:ascii="Times New Roman" w:hAnsi="Times New Roman" w:cs="Times New Roman"/>
                <w:sz w:val="28"/>
                <w:szCs w:val="28"/>
                <w:lang w:val="en-US"/>
              </w:rPr>
              <w:t xml:space="preserve"> 3lyk-giann.pel.sch.gr</w:t>
            </w:r>
          </w:p>
        </w:tc>
      </w:tr>
      <w:tr w:rsidR="009F4065" w:rsidRPr="00A33A12" w14:paraId="1A149E84" w14:textId="77777777" w:rsidTr="009F4065">
        <w:trPr>
          <w:trHeight w:hRule="exact" w:val="1015"/>
        </w:trPr>
        <w:tc>
          <w:tcPr>
            <w:tcW w:w="3979" w:type="dxa"/>
            <w:gridSpan w:val="2"/>
            <w:tcBorders>
              <w:top w:val="single" w:sz="5" w:space="0" w:color="000000"/>
              <w:left w:val="single" w:sz="5" w:space="0" w:color="000000"/>
              <w:bottom w:val="single" w:sz="5" w:space="0" w:color="000000"/>
              <w:right w:val="single" w:sz="5" w:space="0" w:color="000000"/>
            </w:tcBorders>
          </w:tcPr>
          <w:p w14:paraId="4D3C9BDE" w14:textId="77777777" w:rsidR="009F4065" w:rsidRPr="00A33A12" w:rsidRDefault="009F4065" w:rsidP="009F4065">
            <w:pPr>
              <w:spacing w:after="0" w:line="276" w:lineRule="exact"/>
              <w:ind w:left="120"/>
              <w:rPr>
                <w:rFonts w:ascii="Times New Roman" w:hAnsi="Times New Roman" w:cs="Times New Roman"/>
                <w:sz w:val="28"/>
                <w:szCs w:val="28"/>
                <w:lang w:val="en-US"/>
              </w:rPr>
            </w:pPr>
          </w:p>
          <w:p w14:paraId="29346180" w14:textId="77777777" w:rsidR="009F4065" w:rsidRPr="00A33A12" w:rsidRDefault="009F4065" w:rsidP="009F4065">
            <w:pPr>
              <w:spacing w:before="21" w:after="0" w:line="276"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Διευθυντής Σχολικής Μονάδας</w:t>
            </w:r>
          </w:p>
        </w:tc>
        <w:tc>
          <w:tcPr>
            <w:tcW w:w="5660" w:type="dxa"/>
            <w:gridSpan w:val="2"/>
            <w:tcBorders>
              <w:top w:val="single" w:sz="5" w:space="0" w:color="000000"/>
              <w:left w:val="single" w:sz="5" w:space="0" w:color="000000"/>
              <w:bottom w:val="single" w:sz="5" w:space="0" w:color="000000"/>
              <w:right w:val="single" w:sz="5" w:space="0" w:color="000000"/>
            </w:tcBorders>
          </w:tcPr>
          <w:p w14:paraId="598D3AC6"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Δημητρίου Γεώργιος</w:t>
            </w:r>
          </w:p>
        </w:tc>
      </w:tr>
      <w:tr w:rsidR="009F4065" w:rsidRPr="00A33A12" w14:paraId="42BAA80A" w14:textId="77777777" w:rsidTr="009F4065">
        <w:trPr>
          <w:trHeight w:hRule="exact" w:val="1129"/>
        </w:trPr>
        <w:tc>
          <w:tcPr>
            <w:tcW w:w="3979" w:type="dxa"/>
            <w:gridSpan w:val="2"/>
            <w:tcBorders>
              <w:top w:val="single" w:sz="5" w:space="0" w:color="000000"/>
              <w:left w:val="single" w:sz="5" w:space="0" w:color="000000"/>
              <w:bottom w:val="single" w:sz="5" w:space="0" w:color="000000"/>
              <w:right w:val="single" w:sz="5" w:space="0" w:color="000000"/>
            </w:tcBorders>
          </w:tcPr>
          <w:p w14:paraId="2411E69A" w14:textId="77777777" w:rsidR="009F4065" w:rsidRPr="00A33A12" w:rsidRDefault="009F4065" w:rsidP="009F4065">
            <w:pPr>
              <w:spacing w:before="274" w:after="0" w:line="276" w:lineRule="exact"/>
              <w:ind w:left="120"/>
              <w:rPr>
                <w:rFonts w:ascii="Times New Roman" w:hAnsi="Times New Roman" w:cs="Times New Roman"/>
                <w:sz w:val="28"/>
                <w:szCs w:val="28"/>
              </w:rPr>
            </w:pPr>
            <w:r w:rsidRPr="00A33A12">
              <w:rPr>
                <w:rFonts w:ascii="Times New Roman" w:hAnsi="Times New Roman" w:cs="Times New Roman"/>
                <w:color w:val="000000"/>
                <w:spacing w:val="2"/>
                <w:sz w:val="28"/>
                <w:szCs w:val="28"/>
              </w:rPr>
              <w:t>Υποδιευθυντές Α &amp; Β</w:t>
            </w:r>
          </w:p>
        </w:tc>
        <w:tc>
          <w:tcPr>
            <w:tcW w:w="5660" w:type="dxa"/>
            <w:gridSpan w:val="2"/>
            <w:tcBorders>
              <w:top w:val="single" w:sz="5" w:space="0" w:color="000000"/>
              <w:left w:val="single" w:sz="5" w:space="0" w:color="000000"/>
              <w:bottom w:val="single" w:sz="5" w:space="0" w:color="000000"/>
              <w:right w:val="single" w:sz="5" w:space="0" w:color="000000"/>
            </w:tcBorders>
          </w:tcPr>
          <w:p w14:paraId="5DC861B5"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Βαβουλίδης Χρήστος </w:t>
            </w:r>
          </w:p>
          <w:p w14:paraId="6B594CB2"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Κάζογλου Χρυσαυγή</w:t>
            </w:r>
          </w:p>
          <w:p w14:paraId="5BE030BD" w14:textId="77777777" w:rsidR="009F4065" w:rsidRPr="00A33A12" w:rsidRDefault="009F4065" w:rsidP="009F4065">
            <w:pPr>
              <w:rPr>
                <w:rFonts w:ascii="Times New Roman" w:hAnsi="Times New Roman" w:cs="Times New Roman"/>
                <w:sz w:val="28"/>
                <w:szCs w:val="28"/>
              </w:rPr>
            </w:pPr>
          </w:p>
        </w:tc>
      </w:tr>
      <w:tr w:rsidR="009F4065" w:rsidRPr="00A33A12" w14:paraId="7C672205" w14:textId="77777777" w:rsidTr="009F4065">
        <w:trPr>
          <w:trHeight w:hRule="exact" w:val="820"/>
        </w:trPr>
        <w:tc>
          <w:tcPr>
            <w:tcW w:w="3979" w:type="dxa"/>
            <w:gridSpan w:val="2"/>
            <w:tcBorders>
              <w:top w:val="single" w:sz="5" w:space="0" w:color="000000"/>
              <w:left w:val="single" w:sz="5" w:space="0" w:color="000000"/>
              <w:bottom w:val="single" w:sz="5" w:space="0" w:color="000000"/>
              <w:right w:val="single" w:sz="5" w:space="0" w:color="000000"/>
            </w:tcBorders>
          </w:tcPr>
          <w:p w14:paraId="0DCD5842" w14:textId="77777777" w:rsidR="009F4065" w:rsidRPr="00A33A12" w:rsidRDefault="009F4065" w:rsidP="009F4065">
            <w:pPr>
              <w:tabs>
                <w:tab w:val="left" w:pos="2924"/>
              </w:tabs>
              <w:spacing w:before="79" w:after="0" w:line="276"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 xml:space="preserve">Πρόεδρος </w:t>
            </w:r>
            <w:r w:rsidRPr="00A33A12">
              <w:rPr>
                <w:rFonts w:ascii="Times New Roman" w:hAnsi="Times New Roman" w:cs="Times New Roman"/>
                <w:color w:val="000000"/>
                <w:spacing w:val="-1"/>
                <w:sz w:val="28"/>
                <w:szCs w:val="28"/>
              </w:rPr>
              <w:t>Συλλόγου</w:t>
            </w:r>
          </w:p>
          <w:p w14:paraId="19BFA08A" w14:textId="77777777" w:rsidR="009F4065" w:rsidRPr="00A33A12" w:rsidRDefault="009F4065" w:rsidP="009F4065">
            <w:pPr>
              <w:spacing w:before="60" w:after="0" w:line="276" w:lineRule="exact"/>
              <w:ind w:left="120"/>
              <w:rPr>
                <w:rFonts w:ascii="Times New Roman" w:hAnsi="Times New Roman" w:cs="Times New Roman"/>
                <w:sz w:val="28"/>
                <w:szCs w:val="28"/>
              </w:rPr>
            </w:pPr>
            <w:r w:rsidRPr="00A33A12">
              <w:rPr>
                <w:rFonts w:ascii="Times New Roman" w:hAnsi="Times New Roman" w:cs="Times New Roman"/>
                <w:color w:val="000000"/>
                <w:sz w:val="28"/>
                <w:szCs w:val="28"/>
              </w:rPr>
              <w:t>Γονέων/Κηδεμόνων</w:t>
            </w:r>
          </w:p>
        </w:tc>
        <w:tc>
          <w:tcPr>
            <w:tcW w:w="5660" w:type="dxa"/>
            <w:gridSpan w:val="2"/>
            <w:tcBorders>
              <w:top w:val="single" w:sz="5" w:space="0" w:color="000000"/>
              <w:left w:val="single" w:sz="5" w:space="0" w:color="000000"/>
              <w:bottom w:val="single" w:sz="5" w:space="0" w:color="000000"/>
              <w:right w:val="single" w:sz="5" w:space="0" w:color="000000"/>
            </w:tcBorders>
          </w:tcPr>
          <w:p w14:paraId="677E8953" w14:textId="77777777" w:rsidR="009F4065" w:rsidRPr="00A33A12" w:rsidRDefault="009F4065" w:rsidP="009F4065">
            <w:pPr>
              <w:rPr>
                <w:rFonts w:ascii="Times New Roman" w:hAnsi="Times New Roman" w:cs="Times New Roman"/>
                <w:sz w:val="28"/>
                <w:szCs w:val="28"/>
              </w:rPr>
            </w:pPr>
            <w:r w:rsidRPr="00A33A12">
              <w:rPr>
                <w:rFonts w:ascii="Times New Roman" w:hAnsi="Times New Roman" w:cs="Times New Roman"/>
                <w:sz w:val="28"/>
                <w:szCs w:val="28"/>
              </w:rPr>
              <w:t xml:space="preserve"> Αναργυρίδου Δέσποινα </w:t>
            </w:r>
          </w:p>
        </w:tc>
      </w:tr>
    </w:tbl>
    <w:p w14:paraId="1B911719" w14:textId="77777777" w:rsidR="005D217B" w:rsidRPr="00A33A12" w:rsidRDefault="005D217B" w:rsidP="00B14C64">
      <w:pPr>
        <w:jc w:val="both"/>
        <w:outlineLvl w:val="0"/>
        <w:rPr>
          <w:rFonts w:ascii="Times New Roman" w:hAnsi="Times New Roman" w:cs="Times New Roman"/>
          <w:sz w:val="28"/>
          <w:szCs w:val="28"/>
          <w:u w:val="single"/>
        </w:rPr>
      </w:pPr>
    </w:p>
    <w:p w14:paraId="282FE889" w14:textId="77777777" w:rsidR="005D217B" w:rsidRPr="00A33A12" w:rsidRDefault="005D217B" w:rsidP="00B14C64">
      <w:pPr>
        <w:jc w:val="both"/>
        <w:outlineLvl w:val="0"/>
        <w:rPr>
          <w:rFonts w:ascii="Times New Roman" w:hAnsi="Times New Roman" w:cs="Times New Roman"/>
          <w:sz w:val="28"/>
          <w:szCs w:val="28"/>
          <w:u w:val="single"/>
        </w:rPr>
      </w:pPr>
    </w:p>
    <w:p w14:paraId="50F88A10" w14:textId="77777777" w:rsidR="005D217B" w:rsidRPr="00A33A12" w:rsidRDefault="005D217B" w:rsidP="00B14C64">
      <w:pPr>
        <w:jc w:val="both"/>
        <w:outlineLvl w:val="0"/>
        <w:rPr>
          <w:rFonts w:ascii="Times New Roman" w:hAnsi="Times New Roman" w:cs="Times New Roman"/>
          <w:sz w:val="28"/>
          <w:szCs w:val="28"/>
          <w:u w:val="single"/>
        </w:rPr>
      </w:pPr>
    </w:p>
    <w:p w14:paraId="69D56DCA" w14:textId="77777777" w:rsidR="005D217B" w:rsidRPr="00A33A12" w:rsidRDefault="005D217B" w:rsidP="00B14C64">
      <w:pPr>
        <w:jc w:val="both"/>
        <w:outlineLvl w:val="0"/>
        <w:rPr>
          <w:rFonts w:ascii="Times New Roman" w:hAnsi="Times New Roman" w:cs="Times New Roman"/>
          <w:sz w:val="28"/>
          <w:szCs w:val="28"/>
          <w:u w:val="single"/>
        </w:rPr>
      </w:pPr>
    </w:p>
    <w:p w14:paraId="3BE1C064" w14:textId="77777777" w:rsidR="005D217B" w:rsidRPr="00A33A12" w:rsidRDefault="005D217B" w:rsidP="00B14C64">
      <w:pPr>
        <w:jc w:val="both"/>
        <w:outlineLvl w:val="0"/>
        <w:rPr>
          <w:rFonts w:ascii="Times New Roman" w:hAnsi="Times New Roman" w:cs="Times New Roman"/>
          <w:sz w:val="28"/>
          <w:szCs w:val="28"/>
          <w:u w:val="single"/>
        </w:rPr>
      </w:pPr>
    </w:p>
    <w:p w14:paraId="5E9E8648" w14:textId="77777777" w:rsidR="005D217B" w:rsidRPr="00A33A12" w:rsidRDefault="005D217B" w:rsidP="00B14C64">
      <w:pPr>
        <w:jc w:val="both"/>
        <w:outlineLvl w:val="0"/>
        <w:rPr>
          <w:rFonts w:ascii="Times New Roman" w:hAnsi="Times New Roman" w:cs="Times New Roman"/>
          <w:sz w:val="28"/>
          <w:szCs w:val="28"/>
          <w:u w:val="single"/>
        </w:rPr>
      </w:pPr>
    </w:p>
    <w:p w14:paraId="02925CB7" w14:textId="77777777" w:rsidR="005D217B" w:rsidRPr="00A33A12" w:rsidRDefault="005D217B" w:rsidP="00B14C64">
      <w:pPr>
        <w:jc w:val="both"/>
        <w:outlineLvl w:val="0"/>
        <w:rPr>
          <w:rFonts w:ascii="Times New Roman" w:hAnsi="Times New Roman" w:cs="Times New Roman"/>
          <w:sz w:val="28"/>
          <w:szCs w:val="28"/>
          <w:u w:val="single"/>
        </w:rPr>
      </w:pPr>
    </w:p>
    <w:p w14:paraId="43FB82D1" w14:textId="77777777" w:rsidR="005D217B" w:rsidRPr="00A33A12" w:rsidRDefault="005D217B" w:rsidP="00B14C64">
      <w:pPr>
        <w:jc w:val="both"/>
        <w:outlineLvl w:val="0"/>
        <w:rPr>
          <w:rFonts w:ascii="Times New Roman" w:hAnsi="Times New Roman" w:cs="Times New Roman"/>
          <w:sz w:val="28"/>
          <w:szCs w:val="28"/>
          <w:u w:val="single"/>
        </w:rPr>
      </w:pPr>
    </w:p>
    <w:p w14:paraId="22D65775" w14:textId="77777777" w:rsidR="005D217B" w:rsidRPr="00A33A12" w:rsidRDefault="005D217B" w:rsidP="00B14C64">
      <w:pPr>
        <w:jc w:val="both"/>
        <w:outlineLvl w:val="0"/>
        <w:rPr>
          <w:rFonts w:ascii="Times New Roman" w:hAnsi="Times New Roman" w:cs="Times New Roman"/>
          <w:sz w:val="28"/>
          <w:szCs w:val="28"/>
          <w:u w:val="single"/>
        </w:rPr>
      </w:pPr>
    </w:p>
    <w:p w14:paraId="13E5F195" w14:textId="77777777" w:rsidR="00DD0582" w:rsidRDefault="00DD0582" w:rsidP="00B14C64">
      <w:pPr>
        <w:jc w:val="both"/>
        <w:outlineLvl w:val="0"/>
        <w:rPr>
          <w:rFonts w:ascii="Times New Roman" w:hAnsi="Times New Roman" w:cs="Times New Roman"/>
          <w:sz w:val="28"/>
          <w:szCs w:val="28"/>
          <w:u w:val="single"/>
          <w:lang w:val="en-US"/>
        </w:rPr>
      </w:pPr>
    </w:p>
    <w:p w14:paraId="77719EF1" w14:textId="77777777" w:rsidR="00DD0582" w:rsidRDefault="00DD0582" w:rsidP="00B14C64">
      <w:pPr>
        <w:jc w:val="both"/>
        <w:outlineLvl w:val="0"/>
        <w:rPr>
          <w:rFonts w:ascii="Times New Roman" w:hAnsi="Times New Roman" w:cs="Times New Roman"/>
          <w:sz w:val="28"/>
          <w:szCs w:val="28"/>
          <w:u w:val="single"/>
          <w:lang w:val="en-US"/>
        </w:rPr>
      </w:pPr>
    </w:p>
    <w:p w14:paraId="5CEB7E22" w14:textId="77777777" w:rsidR="005D217B" w:rsidRPr="00A33A12" w:rsidRDefault="008F0F67" w:rsidP="00B14C64">
      <w:pPr>
        <w:jc w:val="both"/>
        <w:outlineLvl w:val="0"/>
        <w:rPr>
          <w:rFonts w:ascii="Times New Roman" w:hAnsi="Times New Roman" w:cs="Times New Roman"/>
          <w:sz w:val="28"/>
          <w:szCs w:val="28"/>
          <w:u w:val="single"/>
        </w:rPr>
      </w:pPr>
      <w:r w:rsidRPr="00A33A12">
        <w:rPr>
          <w:rFonts w:ascii="Times New Roman" w:hAnsi="Times New Roman" w:cs="Times New Roman"/>
          <w:sz w:val="28"/>
          <w:szCs w:val="28"/>
          <w:u w:val="single"/>
        </w:rPr>
        <w:t>Περιεχόμενα</w:t>
      </w:r>
    </w:p>
    <w:p w14:paraId="5152BE7C" w14:textId="77777777" w:rsidR="005D217B" w:rsidRPr="00A33A12" w:rsidRDefault="00D84C2F" w:rsidP="00B14C64">
      <w:pPr>
        <w:jc w:val="both"/>
        <w:outlineLvl w:val="0"/>
        <w:rPr>
          <w:rFonts w:ascii="Times New Roman" w:hAnsi="Times New Roman" w:cs="Times New Roman"/>
          <w:sz w:val="28"/>
          <w:szCs w:val="28"/>
          <w:u w:val="single"/>
        </w:rPr>
      </w:pPr>
      <w:r w:rsidRPr="00A33A12">
        <w:rPr>
          <w:rFonts w:ascii="Times New Roman" w:hAnsi="Times New Roman" w:cs="Times New Roman"/>
          <w:sz w:val="28"/>
          <w:szCs w:val="28"/>
          <w:u w:val="single"/>
        </w:rPr>
        <w:t>ΕΙΣΑΓΩΓΗ…………………………………………………………</w:t>
      </w:r>
      <w:r w:rsidR="00A80A00">
        <w:rPr>
          <w:rFonts w:ascii="Times New Roman" w:hAnsi="Times New Roman" w:cs="Times New Roman"/>
          <w:sz w:val="28"/>
          <w:szCs w:val="28"/>
          <w:u w:val="single"/>
        </w:rPr>
        <w:t>…</w:t>
      </w:r>
      <w:r w:rsidRPr="00A33A12">
        <w:rPr>
          <w:rFonts w:ascii="Times New Roman" w:hAnsi="Times New Roman" w:cs="Times New Roman"/>
          <w:sz w:val="28"/>
          <w:szCs w:val="28"/>
          <w:u w:val="single"/>
        </w:rPr>
        <w:t>4</w:t>
      </w:r>
    </w:p>
    <w:p w14:paraId="6E62769B" w14:textId="77777777" w:rsidR="00D84C2F" w:rsidRPr="00A33A12" w:rsidRDefault="00D84C2F" w:rsidP="00B14C64">
      <w:pPr>
        <w:jc w:val="both"/>
        <w:outlineLvl w:val="0"/>
        <w:rPr>
          <w:rFonts w:ascii="Times New Roman" w:hAnsi="Times New Roman" w:cs="Times New Roman"/>
          <w:sz w:val="28"/>
          <w:szCs w:val="28"/>
          <w:u w:val="single"/>
        </w:rPr>
      </w:pPr>
      <w:r w:rsidRPr="00A33A12">
        <w:rPr>
          <w:rFonts w:ascii="Times New Roman" w:hAnsi="Times New Roman" w:cs="Times New Roman"/>
          <w:sz w:val="28"/>
          <w:szCs w:val="28"/>
          <w:u w:val="single"/>
        </w:rPr>
        <w:t>ΓΕΝΙΚΟ ΠΛΑΙΣΙΟ ΑΡΧΩΝ……………………………………</w:t>
      </w:r>
      <w:r w:rsidR="00A80A00">
        <w:rPr>
          <w:rFonts w:ascii="Times New Roman" w:hAnsi="Times New Roman" w:cs="Times New Roman"/>
          <w:sz w:val="28"/>
          <w:szCs w:val="28"/>
          <w:u w:val="single"/>
        </w:rPr>
        <w:t>…</w:t>
      </w:r>
      <w:r w:rsidRPr="00A33A12">
        <w:rPr>
          <w:rFonts w:ascii="Times New Roman" w:hAnsi="Times New Roman" w:cs="Times New Roman"/>
          <w:sz w:val="28"/>
          <w:szCs w:val="28"/>
          <w:u w:val="single"/>
        </w:rPr>
        <w:t>….7</w:t>
      </w:r>
    </w:p>
    <w:p w14:paraId="526D1729" w14:textId="77777777" w:rsidR="003A04F8"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ΠΡΩΙΝΗ ΠΡΟΣΕΛΕΥΣΗ-ΠΡΩΙΝΗ ΠΡΟΣΕΥΧΗ………………</w:t>
      </w:r>
      <w:r w:rsidR="00A80A00">
        <w:rPr>
          <w:rFonts w:ascii="Times New Roman" w:hAnsi="Times New Roman" w:cs="Times New Roman"/>
          <w:sz w:val="28"/>
          <w:szCs w:val="28"/>
          <w:u w:val="single"/>
        </w:rPr>
        <w:t>…</w:t>
      </w:r>
      <w:r>
        <w:rPr>
          <w:rFonts w:ascii="Times New Roman" w:hAnsi="Times New Roman" w:cs="Times New Roman"/>
          <w:sz w:val="28"/>
          <w:szCs w:val="28"/>
          <w:u w:val="single"/>
        </w:rPr>
        <w:t>..9</w:t>
      </w:r>
    </w:p>
    <w:p w14:paraId="3E1E6DAA"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ΓΙΟΡΤΕΣ</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10</w:t>
      </w:r>
    </w:p>
    <w:p w14:paraId="3061F092"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ΠΑΡΕΛΑΣΕΙΣ</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10 </w:t>
      </w:r>
    </w:p>
    <w:p w14:paraId="3856D467"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 xml:space="preserve">ΕΚΚΛΗΣΙΑΣΜΟΣ ΜΑΘΗΤΩΝ/ΤΡΙΩΝ </w:t>
      </w:r>
      <w:r w:rsidR="00A80A00">
        <w:rPr>
          <w:rFonts w:ascii="Times New Roman" w:hAnsi="Times New Roman" w:cs="Times New Roman"/>
          <w:sz w:val="28"/>
          <w:szCs w:val="28"/>
          <w:u w:val="single"/>
        </w:rPr>
        <w:t>……………………………</w:t>
      </w:r>
      <w:r>
        <w:rPr>
          <w:rFonts w:ascii="Times New Roman" w:hAnsi="Times New Roman" w:cs="Times New Roman"/>
          <w:sz w:val="28"/>
          <w:szCs w:val="28"/>
          <w:u w:val="single"/>
        </w:rPr>
        <w:t>11</w:t>
      </w:r>
    </w:p>
    <w:p w14:paraId="761F3234"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 xml:space="preserve">ΑΣΦΑΛΕΙΑ ΜΑΘΗΤΩΝ/ΤΡΙΩΝ-ΣΧΟΛΙΚΗ ΥΓΙΕΙΝΗ </w:t>
      </w:r>
      <w:r w:rsidR="00A80A00">
        <w:rPr>
          <w:rFonts w:ascii="Times New Roman" w:hAnsi="Times New Roman" w:cs="Times New Roman"/>
          <w:sz w:val="28"/>
          <w:szCs w:val="28"/>
          <w:u w:val="single"/>
        </w:rPr>
        <w:t>…………...</w:t>
      </w:r>
      <w:r>
        <w:rPr>
          <w:rFonts w:ascii="Times New Roman" w:hAnsi="Times New Roman" w:cs="Times New Roman"/>
          <w:sz w:val="28"/>
          <w:szCs w:val="28"/>
          <w:u w:val="single"/>
        </w:rPr>
        <w:t>13</w:t>
      </w:r>
    </w:p>
    <w:p w14:paraId="25D5FD56"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ΚΑΘΑΡΙΟΤΗΤΑ ΣΧΟΛΙΚΟΥ ΧΩΡΟΥ-ΑΠΟΚΑΤΑΣΤΑΣΗ ΦΘΟΡΩΝ ΣΧΟΛΙΚΗΣ ΠΕΡΙΟΥΣΙΑΣ</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16</w:t>
      </w:r>
    </w:p>
    <w:p w14:paraId="1D649D3E" w14:textId="77777777" w:rsidR="005D217B" w:rsidRPr="00A33A12" w:rsidRDefault="003A04F8"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Σ</w:t>
      </w:r>
      <w:r w:rsidR="007A32B0">
        <w:rPr>
          <w:rFonts w:ascii="Times New Roman" w:hAnsi="Times New Roman" w:cs="Times New Roman"/>
          <w:sz w:val="28"/>
          <w:szCs w:val="28"/>
          <w:u w:val="single"/>
        </w:rPr>
        <w:t>ΥΜΠΕΡΙΦΟΡΑ ΤΩΝ ΜΑΘΗΤΩΝ/ΡΙΩΝ ΣΤΟ</w:t>
      </w:r>
      <w:r>
        <w:rPr>
          <w:rFonts w:ascii="Times New Roman" w:hAnsi="Times New Roman" w:cs="Times New Roman"/>
          <w:sz w:val="28"/>
          <w:szCs w:val="28"/>
          <w:u w:val="single"/>
        </w:rPr>
        <w:t xml:space="preserve"> ΣΧΟΛΙΚΟ ΧΩΡΟ.</w:t>
      </w:r>
      <w:r w:rsidR="007A32B0">
        <w:rPr>
          <w:rFonts w:ascii="Times New Roman" w:hAnsi="Times New Roman" w:cs="Times New Roman"/>
          <w:sz w:val="28"/>
          <w:szCs w:val="28"/>
          <w:u w:val="single"/>
        </w:rPr>
        <w:t>.</w:t>
      </w:r>
      <w:r>
        <w:rPr>
          <w:rFonts w:ascii="Times New Roman" w:hAnsi="Times New Roman" w:cs="Times New Roman"/>
          <w:sz w:val="28"/>
          <w:szCs w:val="28"/>
          <w:u w:val="single"/>
        </w:rPr>
        <w:t xml:space="preserve"> 18</w:t>
      </w:r>
    </w:p>
    <w:p w14:paraId="37F11490" w14:textId="77777777" w:rsidR="005D217B" w:rsidRPr="00A33A12"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 xml:space="preserve">ΣΤΑΣΗ ΤΩΝ ΕΚΠ/ΚΩΝ ΣΤΟ ΣΧΟΛΙΚΟ ΧΩΡΟ </w:t>
      </w:r>
      <w:r w:rsidR="00A80A00">
        <w:rPr>
          <w:rFonts w:ascii="Times New Roman" w:hAnsi="Times New Roman" w:cs="Times New Roman"/>
          <w:sz w:val="28"/>
          <w:szCs w:val="28"/>
          <w:u w:val="single"/>
        </w:rPr>
        <w:t xml:space="preserve">…………………  </w:t>
      </w:r>
      <w:r>
        <w:rPr>
          <w:rFonts w:ascii="Times New Roman" w:hAnsi="Times New Roman" w:cs="Times New Roman"/>
          <w:sz w:val="28"/>
          <w:szCs w:val="28"/>
          <w:u w:val="single"/>
        </w:rPr>
        <w:t>22</w:t>
      </w:r>
    </w:p>
    <w:p w14:paraId="36AEA544" w14:textId="77777777" w:rsidR="005D217B" w:rsidRPr="00A33A12"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 xml:space="preserve">ΣΤΑΣΗ ΤΟΥ ΔΙΕΥΘΥΝΤΗ ΣΤΟ ΣΧΟΛΙΚΟ ΧΩΡΟ </w:t>
      </w:r>
      <w:r w:rsidR="00A80A00">
        <w:rPr>
          <w:rFonts w:ascii="Times New Roman" w:hAnsi="Times New Roman" w:cs="Times New Roman"/>
          <w:sz w:val="28"/>
          <w:szCs w:val="28"/>
          <w:u w:val="single"/>
        </w:rPr>
        <w:t>……………….</w:t>
      </w:r>
      <w:r>
        <w:rPr>
          <w:rFonts w:ascii="Times New Roman" w:hAnsi="Times New Roman" w:cs="Times New Roman"/>
          <w:sz w:val="28"/>
          <w:szCs w:val="28"/>
          <w:u w:val="single"/>
        </w:rPr>
        <w:t>25</w:t>
      </w:r>
    </w:p>
    <w:p w14:paraId="6506EA15" w14:textId="77777777" w:rsidR="002C6BBD" w:rsidRPr="003A04F8"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ΔΙΔΑΚΤΙΚΟ ΣΥΜΒΟΛΑΙΟ</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26</w:t>
      </w:r>
    </w:p>
    <w:p w14:paraId="554F134D" w14:textId="77777777" w:rsidR="002C6BBD"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ΥΠΕΥΘΥΝΟΣ ΤΜΗΜΑΤΟΣ</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26</w:t>
      </w:r>
    </w:p>
    <w:p w14:paraId="55A44B7C" w14:textId="77777777" w:rsidR="007A32B0" w:rsidRPr="003A04F8"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ΠΡΟΓΡΑΜΜΑΤΑ ΚΑΙ ΔΡΑΣΤΗΡΙΟΤΗΤΕΣ</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27</w:t>
      </w:r>
    </w:p>
    <w:p w14:paraId="1AF0BE13" w14:textId="77777777" w:rsidR="002C6BBD" w:rsidRPr="003A04F8"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ΕΚΔΡΟΜΕΣ-ΜΕΤΑΚΙΝΗΣΕΙΣ ΤΩΝ ΜΑΘΗΤΩΝ/ΤΡΙΩΝ</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28</w:t>
      </w:r>
    </w:p>
    <w:p w14:paraId="20B89334" w14:textId="77777777" w:rsidR="002C6BBD" w:rsidRPr="003A04F8"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ΑΛΛΑ ΘΕΜΑΤΑ</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30</w:t>
      </w:r>
    </w:p>
    <w:p w14:paraId="63F4037C" w14:textId="77777777" w:rsidR="002C6BBD" w:rsidRPr="003A04F8" w:rsidRDefault="007A32B0" w:rsidP="00B14C64">
      <w:pPr>
        <w:jc w:val="both"/>
        <w:outlineLvl w:val="0"/>
        <w:rPr>
          <w:rFonts w:ascii="Times New Roman" w:hAnsi="Times New Roman" w:cs="Times New Roman"/>
          <w:sz w:val="28"/>
          <w:szCs w:val="28"/>
          <w:u w:val="single"/>
        </w:rPr>
      </w:pPr>
      <w:r>
        <w:rPr>
          <w:rFonts w:ascii="Times New Roman" w:hAnsi="Times New Roman" w:cs="Times New Roman"/>
          <w:sz w:val="28"/>
          <w:szCs w:val="28"/>
          <w:u w:val="single"/>
        </w:rPr>
        <w:t>ΕΣΩΤΕΡΙΚΟΣ ΚΑΝΟΝΙΣΜΟΣ ΛΕΙΤΟΥΡΓΙΑΣ-ΔΙΑΔΙΚΑΣΙΕΣ ΔΙΑΣΦΑΛΙΣΗΣ ΤΗΣ ΕΦΑΡΜΟΓΗΣ ΤΟΥ</w:t>
      </w:r>
      <w:r w:rsidR="00A80A00">
        <w:rPr>
          <w:rFonts w:ascii="Times New Roman" w:hAnsi="Times New Roman" w:cs="Times New Roman"/>
          <w:sz w:val="28"/>
          <w:szCs w:val="28"/>
          <w:u w:val="single"/>
        </w:rPr>
        <w:t>………………………….</w:t>
      </w:r>
      <w:r>
        <w:rPr>
          <w:rFonts w:ascii="Times New Roman" w:hAnsi="Times New Roman" w:cs="Times New Roman"/>
          <w:sz w:val="28"/>
          <w:szCs w:val="28"/>
          <w:u w:val="single"/>
        </w:rPr>
        <w:t xml:space="preserve"> 31</w:t>
      </w:r>
    </w:p>
    <w:p w14:paraId="2336A4D5" w14:textId="77777777" w:rsidR="002C6BBD" w:rsidRPr="003A04F8" w:rsidRDefault="002C6BBD" w:rsidP="00B14C64">
      <w:pPr>
        <w:jc w:val="both"/>
        <w:outlineLvl w:val="0"/>
        <w:rPr>
          <w:rFonts w:ascii="Times New Roman" w:hAnsi="Times New Roman" w:cs="Times New Roman"/>
          <w:sz w:val="28"/>
          <w:szCs w:val="28"/>
          <w:u w:val="single"/>
        </w:rPr>
      </w:pPr>
    </w:p>
    <w:p w14:paraId="025E51BB" w14:textId="77777777" w:rsidR="002C6BBD" w:rsidRPr="003A04F8" w:rsidRDefault="002C6BBD" w:rsidP="00B14C64">
      <w:pPr>
        <w:jc w:val="both"/>
        <w:outlineLvl w:val="0"/>
        <w:rPr>
          <w:rFonts w:ascii="Times New Roman" w:hAnsi="Times New Roman" w:cs="Times New Roman"/>
          <w:sz w:val="28"/>
          <w:szCs w:val="28"/>
          <w:u w:val="single"/>
        </w:rPr>
      </w:pPr>
    </w:p>
    <w:p w14:paraId="777217F2" w14:textId="77777777" w:rsidR="002C6BBD" w:rsidRPr="003A04F8" w:rsidRDefault="002C6BBD" w:rsidP="00B14C64">
      <w:pPr>
        <w:jc w:val="both"/>
        <w:outlineLvl w:val="0"/>
        <w:rPr>
          <w:rFonts w:ascii="Times New Roman" w:hAnsi="Times New Roman" w:cs="Times New Roman"/>
          <w:sz w:val="28"/>
          <w:szCs w:val="28"/>
          <w:u w:val="single"/>
        </w:rPr>
      </w:pPr>
    </w:p>
    <w:p w14:paraId="6F0D94C7" w14:textId="77777777" w:rsidR="002C6BBD" w:rsidRPr="003A04F8" w:rsidRDefault="002C6BBD" w:rsidP="00B14C64">
      <w:pPr>
        <w:jc w:val="both"/>
        <w:outlineLvl w:val="0"/>
        <w:rPr>
          <w:rFonts w:ascii="Times New Roman" w:hAnsi="Times New Roman" w:cs="Times New Roman"/>
          <w:sz w:val="28"/>
          <w:szCs w:val="28"/>
          <w:u w:val="single"/>
        </w:rPr>
      </w:pPr>
    </w:p>
    <w:p w14:paraId="77117C6B" w14:textId="77777777" w:rsidR="00D84C2F" w:rsidRPr="00A33A12" w:rsidRDefault="00D84C2F" w:rsidP="00B14C64">
      <w:pPr>
        <w:jc w:val="both"/>
        <w:outlineLvl w:val="0"/>
        <w:rPr>
          <w:rFonts w:ascii="Times New Roman" w:hAnsi="Times New Roman" w:cs="Times New Roman"/>
          <w:sz w:val="28"/>
          <w:szCs w:val="28"/>
          <w:u w:val="single"/>
        </w:rPr>
      </w:pPr>
    </w:p>
    <w:p w14:paraId="74DF04E3" w14:textId="77777777" w:rsidR="00B14C64" w:rsidRPr="003A04F8" w:rsidRDefault="00B14C64" w:rsidP="00B14C64">
      <w:pPr>
        <w:jc w:val="both"/>
        <w:outlineLvl w:val="0"/>
        <w:rPr>
          <w:rFonts w:ascii="Times New Roman" w:hAnsi="Times New Roman" w:cs="Times New Roman"/>
          <w:b/>
          <w:sz w:val="28"/>
          <w:szCs w:val="28"/>
        </w:rPr>
      </w:pPr>
      <w:r w:rsidRPr="003A04F8">
        <w:rPr>
          <w:rFonts w:ascii="Times New Roman" w:hAnsi="Times New Roman" w:cs="Times New Roman"/>
          <w:b/>
          <w:sz w:val="28"/>
          <w:szCs w:val="28"/>
        </w:rPr>
        <w:lastRenderedPageBreak/>
        <w:t>ΕΙΣΑΓΩΓΗ</w:t>
      </w:r>
    </w:p>
    <w:p w14:paraId="2ACB6796" w14:textId="77777777" w:rsidR="00B14C64" w:rsidRPr="00A33A12" w:rsidRDefault="00B14C64" w:rsidP="00B14C64">
      <w:pPr>
        <w:jc w:val="both"/>
        <w:outlineLvl w:val="0"/>
        <w:rPr>
          <w:rFonts w:ascii="Times New Roman" w:hAnsi="Times New Roman" w:cs="Times New Roman"/>
          <w:sz w:val="28"/>
          <w:szCs w:val="28"/>
        </w:rPr>
      </w:pPr>
      <w:r w:rsidRPr="00A33A12">
        <w:rPr>
          <w:rFonts w:ascii="Times New Roman" w:hAnsi="Times New Roman" w:cs="Times New Roman"/>
          <w:sz w:val="28"/>
          <w:szCs w:val="28"/>
        </w:rPr>
        <w:t>Αναμφισβήτητα ζούμε σε μια εποχή δημοκρατίας, σε μια εποχή που χαρακτηρίζεται από την ύπαρξη των δικαιωμάτων των διάφορων κοινωνικών ομάδων,  μεταξύ αυτών και των παιδιών. Η αυστηρότητα ή ο αυταρχισμός ίσως να είχαν αποτέλεσμα σε παλαιότερες εποχές, αλλά έχουν (ευτυχώς) περάσει ανεπιστρεπτί και η επίκλησή τους δεν αποτελεί εναλλακτική πρόταση, αλλά αδυναμία λειτουργίας στο νέο περιβάλλον. Η κοινωνία δεν γυρίζει σ’ εκείνες τις παλιές «καλές» εποχές. Το ποτάμι δεν γυρίζει πίσω.</w:t>
      </w:r>
    </w:p>
    <w:p w14:paraId="5851A75A" w14:textId="77777777" w:rsidR="00B14C64" w:rsidRPr="00A33A12" w:rsidRDefault="00D84C2F" w:rsidP="00B14C64">
      <w:pPr>
        <w:jc w:val="both"/>
        <w:outlineLvl w:val="0"/>
        <w:rPr>
          <w:rFonts w:ascii="Times New Roman" w:hAnsi="Times New Roman" w:cs="Times New Roman"/>
          <w:sz w:val="28"/>
          <w:szCs w:val="28"/>
        </w:rPr>
      </w:pPr>
      <w:r w:rsidRPr="00A33A12">
        <w:rPr>
          <w:rFonts w:ascii="Times New Roman" w:hAnsi="Times New Roman" w:cs="Times New Roman"/>
          <w:sz w:val="28"/>
          <w:szCs w:val="28"/>
        </w:rPr>
        <w:t xml:space="preserve">Παρόλα αυτά πολλοί δυσανασχετούν και εκφράζουν την άποψη ότι για πολλές αρνητικές πτυχές της σύγχρονης πραγματικότητας ευθύνεται η «πολλή δημοκρατία». </w:t>
      </w:r>
      <w:r w:rsidR="00B14C64" w:rsidRPr="00A33A12">
        <w:rPr>
          <w:rFonts w:ascii="Times New Roman" w:hAnsi="Times New Roman" w:cs="Times New Roman"/>
          <w:sz w:val="28"/>
          <w:szCs w:val="28"/>
        </w:rPr>
        <w:t>Η αιτία είναι ότι ενώ αντικαταστήσαμε ένα αυταρχικό σύστημα με ένα δημοκρατικό και φιλελεύθερο, δεν έχουμε μάθει-εκπαιδευτεί ακόμη να ζούμε στο νέο σύστημα, με αποτέλεσμα να δημιουργούνται προστριβές, που κάνουν τη ζωή όλων μας δύσκολη. Γιατί η δημοκρατία είναι ένα διαρκές άθλημα, που χρειάζεται συνέχεια να βαθαίνει και να πλαταίνει και εμείς να μάθουμε να είμαστε έτοιμοι και να προσαρμοζόμαστε και στις λεπτές αποχρώσεις της δημοκρατίας αντί να την θεωρούμε ως αιτία για τα βάσανά μας.</w:t>
      </w:r>
    </w:p>
    <w:p w14:paraId="4F8E1AEF" w14:textId="77777777" w:rsidR="00B14C64" w:rsidRPr="00A33A12" w:rsidRDefault="00B14C64" w:rsidP="00B14C64">
      <w:pPr>
        <w:jc w:val="both"/>
        <w:outlineLvl w:val="0"/>
        <w:rPr>
          <w:rFonts w:ascii="Times New Roman" w:hAnsi="Times New Roman" w:cs="Times New Roman"/>
          <w:sz w:val="28"/>
          <w:szCs w:val="28"/>
        </w:rPr>
      </w:pPr>
      <w:r w:rsidRPr="00A33A12">
        <w:rPr>
          <w:rFonts w:ascii="Times New Roman" w:hAnsi="Times New Roman" w:cs="Times New Roman"/>
          <w:sz w:val="28"/>
          <w:szCs w:val="28"/>
        </w:rPr>
        <w:t xml:space="preserve">Πρέπει λοιπόν να μάθουμε να ζούμε με κανόνες. Γιατί δημοκρατία θα πει κανόνες. Κανόνες κοινά διαμορφωμένοι </w:t>
      </w:r>
      <w:r w:rsidRPr="00A33A12">
        <w:rPr>
          <w:rFonts w:ascii="Times New Roman" w:eastAsia="Times New Roman" w:hAnsi="Times New Roman" w:cs="Times New Roman"/>
          <w:sz w:val="28"/>
          <w:szCs w:val="28"/>
        </w:rPr>
        <w:t>ύστερα από διάλογο</w:t>
      </w:r>
      <w:r w:rsidRPr="00A33A12">
        <w:rPr>
          <w:rFonts w:ascii="Times New Roman" w:hAnsi="Times New Roman" w:cs="Times New Roman"/>
          <w:sz w:val="28"/>
          <w:szCs w:val="28"/>
        </w:rPr>
        <w:t xml:space="preserve"> μ</w:t>
      </w:r>
      <w:r w:rsidRPr="00A33A12">
        <w:rPr>
          <w:rFonts w:ascii="Times New Roman" w:eastAsia="Times New Roman" w:hAnsi="Times New Roman" w:cs="Times New Roman"/>
          <w:sz w:val="28"/>
          <w:szCs w:val="28"/>
        </w:rPr>
        <w:t>ε όλα τα μέλη της σχολικής κοινότητας</w:t>
      </w:r>
      <w:r w:rsidRPr="00A33A12">
        <w:rPr>
          <w:rFonts w:ascii="Times New Roman" w:hAnsi="Times New Roman" w:cs="Times New Roman"/>
          <w:sz w:val="28"/>
          <w:szCs w:val="28"/>
        </w:rPr>
        <w:t>, γνωστοί στους πάντες και κοινά αποδεκτοί, σύμφωνα πάντα με την αρχή της πλειοψηφίας, εφ’ όσον δεν θίγονται βασικά ανθρώπινα δικαιώματα. Αυτό λοιπόν είναι ο εσωτερικός κανονισμός ενός σχολείου. Το «Σύνταγμα» του σχολείου. Και προφανώς την μεγαλύτερη άγνοια των κανόνων έχουν οι μαθητές, γιατί όσες φιλότιμες προσπάθειες και να γίνουν δεν είναι δυνατό οι κανόνες να γίνουν κτήμα των μαθητών, αν δεν γίνει συστηματική καταγραφή, επεξεργασία-επεξήγηση και αποδοχή αυτών από όλους. Για αυτό</w:t>
      </w:r>
      <w:r w:rsidR="00BB432A" w:rsidRPr="00A33A12">
        <w:rPr>
          <w:rFonts w:ascii="Times New Roman" w:hAnsi="Times New Roman" w:cs="Times New Roman"/>
          <w:sz w:val="28"/>
          <w:szCs w:val="28"/>
        </w:rPr>
        <w:t>, πχ,</w:t>
      </w:r>
      <w:r w:rsidRPr="00A33A12">
        <w:rPr>
          <w:rFonts w:ascii="Times New Roman" w:hAnsi="Times New Roman" w:cs="Times New Roman"/>
          <w:sz w:val="28"/>
          <w:szCs w:val="28"/>
        </w:rPr>
        <w:t xml:space="preserve"> γκρινιάζουν όταν κάποιος τους επιτηρεί στο «κενό» τους, αφού τόσα χρόνια αφέθηκαν να πιστεύουν για «δικαίωμά» τους κάτι που δεν είναι. Δεν είναι ανύπαρκτες βέβαια και οι περιπτώσεις υπερβολικής συμπεριφοράς από μεριάς ημών των εκπαιδευτικών (προειδοποιητική τιμωρία, προς παραδειγματισμό κλπ), ή από την άλλη υπερβολικής χαλαρότητας (σε αργοπορία, σε εξύβριση κλπ).</w:t>
      </w:r>
    </w:p>
    <w:p w14:paraId="19AC2A9A" w14:textId="77777777" w:rsidR="00B14C64" w:rsidRPr="00A33A12" w:rsidRDefault="00B14C64" w:rsidP="00B14C64">
      <w:pPr>
        <w:jc w:val="both"/>
        <w:outlineLvl w:val="0"/>
        <w:rPr>
          <w:rFonts w:ascii="Times New Roman" w:hAnsi="Times New Roman" w:cs="Times New Roman"/>
          <w:sz w:val="28"/>
          <w:szCs w:val="28"/>
        </w:rPr>
      </w:pPr>
      <w:r w:rsidRPr="00A33A12">
        <w:rPr>
          <w:rFonts w:ascii="Times New Roman" w:hAnsi="Times New Roman" w:cs="Times New Roman"/>
          <w:sz w:val="28"/>
          <w:szCs w:val="28"/>
        </w:rPr>
        <w:t xml:space="preserve">Ο εσωτερικός κανονισμός του σχολείου αντιμετωπίζονταν ως θέμα ταμπού από την πλειοψηφία των συναδέλφων, είτε γιατί τον συνέκριναν με τους κανόνες του στρατού, είτε γιατί συνεπάγεται και κάποιες </w:t>
      </w:r>
      <w:r w:rsidRPr="00A33A12">
        <w:rPr>
          <w:rFonts w:ascii="Times New Roman" w:hAnsi="Times New Roman" w:cs="Times New Roman"/>
          <w:sz w:val="28"/>
          <w:szCs w:val="28"/>
        </w:rPr>
        <w:lastRenderedPageBreak/>
        <w:t>υποχρεώσεις από τη μεριά τους, είτε γιατί θεωρούν ότι «εξισώνονται» με τους μαθητές. Τηρουμένων των αναλογιών, πρέπει να θυμηθούμε την 3η του Σεπτέμβρη και τον Μακρυγιάννη. Ο εσωτερικός κανονισμός είναι το «Σύνταγμα» του σχολείου και είναι απολύτως απαραίτητος, γιατί αλλιώς οι κανόνες αποκτούν «ελαστικότητα» και «δοκούν», ειδικά από τον διευθυντή του σχολείου.</w:t>
      </w:r>
    </w:p>
    <w:p w14:paraId="7CEB1F5F" w14:textId="77777777" w:rsidR="00B14C64" w:rsidRPr="00A33A12" w:rsidRDefault="00B14C64" w:rsidP="00B14C64">
      <w:pPr>
        <w:ind w:firstLine="360"/>
        <w:jc w:val="both"/>
        <w:rPr>
          <w:rFonts w:ascii="Times New Roman" w:hAnsi="Times New Roman" w:cs="Times New Roman"/>
          <w:sz w:val="28"/>
          <w:szCs w:val="28"/>
        </w:rPr>
      </w:pPr>
      <w:r w:rsidRPr="00A33A12">
        <w:rPr>
          <w:rFonts w:ascii="Times New Roman" w:hAnsi="Times New Roman" w:cs="Times New Roman"/>
          <w:sz w:val="28"/>
          <w:szCs w:val="28"/>
        </w:rPr>
        <w:t>Από την άλλη μεριά, ο</w:t>
      </w:r>
      <w:r w:rsidRPr="00A33A12">
        <w:rPr>
          <w:rFonts w:ascii="Times New Roman" w:eastAsia="Times New Roman" w:hAnsi="Times New Roman" w:cs="Times New Roman"/>
          <w:sz w:val="28"/>
          <w:szCs w:val="28"/>
        </w:rPr>
        <w:t xml:space="preserve">ι μαθητές ζητούν </w:t>
      </w:r>
      <w:r w:rsidRPr="00A33A12">
        <w:rPr>
          <w:rFonts w:ascii="Times New Roman" w:eastAsia="Times New Roman" w:hAnsi="Times New Roman" w:cs="Times New Roman"/>
          <w:sz w:val="28"/>
          <w:szCs w:val="28"/>
          <w:u w:val="single"/>
        </w:rPr>
        <w:t>καθαρούς κανόνες</w:t>
      </w:r>
      <w:r w:rsidRPr="00A33A12">
        <w:rPr>
          <w:rFonts w:ascii="Times New Roman" w:eastAsia="Times New Roman" w:hAnsi="Times New Roman" w:cs="Times New Roman"/>
          <w:sz w:val="28"/>
          <w:szCs w:val="28"/>
        </w:rPr>
        <w:t xml:space="preserve"> στα σχολεία. Δεν έχουν αντίρρηση για την αυστηρότητα, αρκεί αυτή να πηγάζει και νομιμοποιείται μέσα από δημοκρατικές διαδικασίες. Η αντίρρηση των μαθητών αφορά την αυταρχικότητα και την επιβολή της πειθαρχίας χωρίς διάλογο, χωρίς προγενέστερη ενημέρωση και νόμιμη αιτία.</w:t>
      </w:r>
    </w:p>
    <w:p w14:paraId="631F8003" w14:textId="77777777" w:rsidR="004A01E0" w:rsidRPr="00A33A12" w:rsidRDefault="00B14C64" w:rsidP="004A01E0">
      <w:pPr>
        <w:ind w:firstLine="360"/>
        <w:jc w:val="both"/>
        <w:rPr>
          <w:rFonts w:ascii="Times New Roman" w:eastAsia="Times New Roman" w:hAnsi="Times New Roman" w:cs="Times New Roman"/>
          <w:sz w:val="28"/>
          <w:szCs w:val="28"/>
        </w:rPr>
      </w:pPr>
      <w:r w:rsidRPr="00A33A12">
        <w:rPr>
          <w:rFonts w:ascii="Times New Roman" w:hAnsi="Times New Roman" w:cs="Times New Roman"/>
          <w:sz w:val="28"/>
          <w:szCs w:val="28"/>
        </w:rPr>
        <w:t xml:space="preserve">Ο εσωτερικός κανονισμός ενός σχολείου δεν μπορεί να είναι απλά ένα σύνολο κανόνων. Πρέπει να εκφράζει τους στόχους και την κουλτούρα του σχολείου. </w:t>
      </w:r>
      <w:r w:rsidRPr="00A33A12">
        <w:rPr>
          <w:rFonts w:ascii="Times New Roman" w:eastAsia="Times New Roman" w:hAnsi="Times New Roman" w:cs="Times New Roman"/>
          <w:sz w:val="28"/>
          <w:szCs w:val="28"/>
        </w:rPr>
        <w:t>Ο σχολικός κανονισμός πρέπει να εισάγει στη λειτουργία του σχολείου τις αρχές της δημοκρατίας, του αλληλοσεβασμού, της επικοινωνίας, της ισότητας, της συμμετοχής, της ανεκτικότητας, της αλληλεγγύης και της συνεργασίας για την εφαρμογή των κανόνων. Θα πρέπει να μας</w:t>
      </w:r>
      <w:r w:rsidRPr="00A33A12">
        <w:rPr>
          <w:rFonts w:ascii="Times New Roman" w:eastAsia="Times New Roman" w:hAnsi="Times New Roman" w:cs="Times New Roman"/>
          <w:b/>
          <w:sz w:val="28"/>
          <w:szCs w:val="28"/>
        </w:rPr>
        <w:t xml:space="preserve"> </w:t>
      </w:r>
      <w:r w:rsidRPr="00A33A12">
        <w:rPr>
          <w:rFonts w:ascii="Times New Roman" w:eastAsia="Times New Roman" w:hAnsi="Times New Roman" w:cs="Times New Roman"/>
          <w:sz w:val="28"/>
          <w:szCs w:val="28"/>
        </w:rPr>
        <w:t>εμπνέει για την φροντίδα της καλής λειτουργίας του σχολείου</w:t>
      </w:r>
      <w:r w:rsidRPr="00A33A12">
        <w:rPr>
          <w:rFonts w:ascii="Times New Roman" w:eastAsia="Times New Roman" w:hAnsi="Times New Roman" w:cs="Times New Roman"/>
          <w:b/>
          <w:sz w:val="28"/>
          <w:szCs w:val="28"/>
        </w:rPr>
        <w:t>,</w:t>
      </w:r>
      <w:r w:rsidRPr="00A33A12">
        <w:rPr>
          <w:rFonts w:ascii="Times New Roman" w:eastAsia="Times New Roman" w:hAnsi="Times New Roman" w:cs="Times New Roman"/>
          <w:sz w:val="28"/>
          <w:szCs w:val="28"/>
        </w:rPr>
        <w:t xml:space="preserve"> αλλά και των καθημερινών σχέσεων μεταξύ μαθητών και εκπαιδευτικών. Να λειτουργεί περισσότερο προληπτικά παρά κατασταλτικά. Να συνδυάζεται με ένα κατάλληλο κλίμα στο σχολείο που δημιουργείται από την διεύθυνση και υποστηρίζεται από όλα τα μέλη της σχολικής κοινότητας.</w:t>
      </w:r>
      <w:r w:rsidRPr="00A33A12">
        <w:rPr>
          <w:rFonts w:ascii="Times New Roman" w:hAnsi="Times New Roman" w:cs="Times New Roman"/>
          <w:sz w:val="28"/>
          <w:szCs w:val="28"/>
        </w:rPr>
        <w:t xml:space="preserve"> </w:t>
      </w:r>
      <w:r w:rsidRPr="00A33A12">
        <w:rPr>
          <w:rFonts w:ascii="Times New Roman" w:eastAsia="Times New Roman" w:hAnsi="Times New Roman" w:cs="Times New Roman"/>
          <w:sz w:val="28"/>
          <w:szCs w:val="28"/>
        </w:rPr>
        <w:t xml:space="preserve">Ο σχολικός κανονισμός δεν πρέπει να περιλαμβάνει μόνο </w:t>
      </w:r>
      <w:r w:rsidRPr="00A33A12">
        <w:rPr>
          <w:rFonts w:ascii="Times New Roman" w:eastAsia="Times New Roman" w:hAnsi="Times New Roman" w:cs="Times New Roman"/>
          <w:sz w:val="28"/>
          <w:szCs w:val="28"/>
          <w:u w:val="single"/>
        </w:rPr>
        <w:t>υποχρεώσεις</w:t>
      </w:r>
      <w:r w:rsidRPr="00A33A12">
        <w:rPr>
          <w:rFonts w:ascii="Times New Roman" w:eastAsia="Times New Roman" w:hAnsi="Times New Roman" w:cs="Times New Roman"/>
          <w:sz w:val="28"/>
          <w:szCs w:val="28"/>
        </w:rPr>
        <w:t xml:space="preserve"> αλλά </w:t>
      </w:r>
      <w:r w:rsidRPr="00A33A12">
        <w:rPr>
          <w:rFonts w:ascii="Times New Roman" w:eastAsia="Times New Roman" w:hAnsi="Times New Roman" w:cs="Times New Roman"/>
          <w:sz w:val="28"/>
          <w:szCs w:val="28"/>
          <w:u w:val="single"/>
        </w:rPr>
        <w:t>και δικαιώματα</w:t>
      </w:r>
      <w:r w:rsidRPr="00A33A12">
        <w:rPr>
          <w:rFonts w:ascii="Times New Roman" w:eastAsia="Times New Roman" w:hAnsi="Times New Roman" w:cs="Times New Roman"/>
          <w:sz w:val="28"/>
          <w:szCs w:val="28"/>
        </w:rPr>
        <w:t xml:space="preserve"> των μαθητών. Πρέπει να αναφέρεται επίσης στα δικαιώματα κα</w:t>
      </w:r>
      <w:r w:rsidRPr="00A33A12">
        <w:rPr>
          <w:rFonts w:ascii="Times New Roman" w:hAnsi="Times New Roman" w:cs="Times New Roman"/>
          <w:sz w:val="28"/>
          <w:szCs w:val="28"/>
        </w:rPr>
        <w:t>ι τις υποχρεώσεις των καθηγητών και των γονέων και κηδεμόνων.</w:t>
      </w:r>
      <w:r w:rsidR="004A01E0" w:rsidRPr="00A33A12">
        <w:rPr>
          <w:rFonts w:ascii="Times New Roman" w:eastAsia="Times New Roman" w:hAnsi="Times New Roman" w:cs="Times New Roman"/>
          <w:sz w:val="28"/>
          <w:szCs w:val="28"/>
        </w:rPr>
        <w:t xml:space="preserve"> Οι μαθητές ζητούν από τους εκπαιδευτικούς να είναι και οι ίδιοι συνεπείς στην τήρηση κανόνων που αφορούν όλους και να δίνουν το παράδειγμα με τη συμπεριφορά τους. Καθηγητές που απαντούν το κινητό τους τηλέφωνο στην τάξη, χωρίς να έχει υπάρξει προηγουμένως ενημέρωση των μαθητών για τον συγκεκριμένο σοβαρό λόγο που επιβάλλει την παρέκκλιση από τον κανόνα, δίνουν το κακό παράδειγμα και δεν βοηθούν καθόλου στην ανάπτυξη του αλληλοσεβασμού.</w:t>
      </w:r>
    </w:p>
    <w:p w14:paraId="4A7EE0B6" w14:textId="77777777" w:rsidR="00B14C64" w:rsidRPr="00A33A12" w:rsidRDefault="00B14C64" w:rsidP="00B14C64">
      <w:pPr>
        <w:ind w:firstLine="360"/>
        <w:jc w:val="both"/>
        <w:rPr>
          <w:rFonts w:ascii="Times New Roman" w:eastAsia="Times New Roman" w:hAnsi="Times New Roman" w:cs="Times New Roman"/>
          <w:sz w:val="28"/>
          <w:szCs w:val="28"/>
        </w:rPr>
      </w:pPr>
      <w:r w:rsidRPr="00A33A12">
        <w:rPr>
          <w:rFonts w:ascii="Times New Roman" w:hAnsi="Times New Roman" w:cs="Times New Roman"/>
          <w:sz w:val="28"/>
          <w:szCs w:val="28"/>
        </w:rPr>
        <w:t>Σε περίπτωση διαφωνίας</w:t>
      </w:r>
      <w:r w:rsidRPr="00A33A12">
        <w:rPr>
          <w:rFonts w:ascii="Times New Roman" w:eastAsia="Times New Roman" w:hAnsi="Times New Roman" w:cs="Times New Roman"/>
          <w:sz w:val="28"/>
          <w:szCs w:val="28"/>
        </w:rPr>
        <w:t xml:space="preserve"> για το περιεχόμενο του σχολικού κανονισμού θα πρέπει να υπάρχει δυνατότητα ανοικτού διαλόγου και αμοιβαίας συναίνεσης πριν καταλήξ</w:t>
      </w:r>
      <w:r w:rsidRPr="00A33A12">
        <w:rPr>
          <w:rFonts w:ascii="Times New Roman" w:hAnsi="Times New Roman" w:cs="Times New Roman"/>
          <w:sz w:val="28"/>
          <w:szCs w:val="28"/>
        </w:rPr>
        <w:t xml:space="preserve">ουμε </w:t>
      </w:r>
      <w:r w:rsidRPr="00A33A12">
        <w:rPr>
          <w:rFonts w:ascii="Times New Roman" w:eastAsia="Times New Roman" w:hAnsi="Times New Roman" w:cs="Times New Roman"/>
          <w:sz w:val="28"/>
          <w:szCs w:val="28"/>
        </w:rPr>
        <w:t xml:space="preserve">στο περιεχόμενο του. </w:t>
      </w:r>
      <w:r w:rsidRPr="00A33A12">
        <w:rPr>
          <w:rFonts w:ascii="Times New Roman" w:hAnsi="Times New Roman" w:cs="Times New Roman"/>
          <w:sz w:val="28"/>
          <w:szCs w:val="28"/>
        </w:rPr>
        <w:t>Και, βέβαια, ο</w:t>
      </w:r>
      <w:r w:rsidRPr="00A33A12">
        <w:rPr>
          <w:rFonts w:ascii="Times New Roman" w:eastAsia="Times New Roman" w:hAnsi="Times New Roman" w:cs="Times New Roman"/>
          <w:sz w:val="28"/>
          <w:szCs w:val="28"/>
        </w:rPr>
        <w:t xml:space="preserve"> σχολικός κανονισμός πρέπει να μπορεί να αναθεωρείται, ακολουθώντας και τις αλλαγές αναγκών και αντιλήψεων στην κοινωνία </w:t>
      </w:r>
      <w:r w:rsidRPr="00A33A12">
        <w:rPr>
          <w:rFonts w:ascii="Times New Roman" w:eastAsia="Times New Roman" w:hAnsi="Times New Roman" w:cs="Times New Roman"/>
          <w:sz w:val="28"/>
          <w:szCs w:val="28"/>
        </w:rPr>
        <w:lastRenderedPageBreak/>
        <w:t xml:space="preserve">και τις ιδιαιτερότητες και προτεραιότητες κάθε σχολικής μονάδας. </w:t>
      </w:r>
      <w:r w:rsidR="00E43879" w:rsidRPr="00A33A12">
        <w:rPr>
          <w:rFonts w:ascii="Times New Roman" w:hAnsi="Times New Roman" w:cs="Times New Roman"/>
          <w:sz w:val="28"/>
          <w:szCs w:val="28"/>
        </w:rPr>
        <w:t>Ν</w:t>
      </w:r>
      <w:r w:rsidRPr="00A33A12">
        <w:rPr>
          <w:rFonts w:ascii="Times New Roman" w:hAnsi="Times New Roman" w:cs="Times New Roman"/>
          <w:sz w:val="28"/>
          <w:szCs w:val="28"/>
        </w:rPr>
        <w:t>α είναι προσιτός</w:t>
      </w:r>
      <w:r w:rsidRPr="00A33A12">
        <w:rPr>
          <w:rFonts w:ascii="Times New Roman" w:eastAsia="Times New Roman" w:hAnsi="Times New Roman" w:cs="Times New Roman"/>
          <w:sz w:val="28"/>
          <w:szCs w:val="28"/>
        </w:rPr>
        <w:t>, φιλικό</w:t>
      </w:r>
      <w:r w:rsidRPr="00A33A12">
        <w:rPr>
          <w:rFonts w:ascii="Times New Roman" w:hAnsi="Times New Roman" w:cs="Times New Roman"/>
          <w:sz w:val="28"/>
          <w:szCs w:val="28"/>
        </w:rPr>
        <w:t>ς</w:t>
      </w:r>
      <w:r w:rsidRPr="00A33A12">
        <w:rPr>
          <w:rFonts w:ascii="Times New Roman" w:eastAsia="Times New Roman" w:hAnsi="Times New Roman" w:cs="Times New Roman"/>
          <w:sz w:val="28"/>
          <w:szCs w:val="28"/>
        </w:rPr>
        <w:t xml:space="preserve"> και κατανοητό</w:t>
      </w:r>
      <w:r w:rsidRPr="00A33A12">
        <w:rPr>
          <w:rFonts w:ascii="Times New Roman" w:hAnsi="Times New Roman" w:cs="Times New Roman"/>
          <w:sz w:val="28"/>
          <w:szCs w:val="28"/>
        </w:rPr>
        <w:t xml:space="preserve">ς </w:t>
      </w:r>
      <w:r w:rsidRPr="00A33A12">
        <w:rPr>
          <w:rFonts w:ascii="Times New Roman" w:eastAsia="Times New Roman" w:hAnsi="Times New Roman" w:cs="Times New Roman"/>
          <w:sz w:val="28"/>
          <w:szCs w:val="28"/>
        </w:rPr>
        <w:t>για τη διαρκή ενημέρωση όλων.</w:t>
      </w:r>
    </w:p>
    <w:p w14:paraId="007F75FF" w14:textId="77777777" w:rsidR="00B14C64" w:rsidRPr="00A33A12" w:rsidRDefault="00B14C64" w:rsidP="00657C2B">
      <w:pPr>
        <w:ind w:firstLine="360"/>
        <w:jc w:val="both"/>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Τέλος, παρόλο που η έμφαση δίνεται στις αρχές που πρέπει να διέπουν την συμβίωση στο χώρο του σχολείου, </w:t>
      </w:r>
      <w:r w:rsidR="008D16BB" w:rsidRPr="00A33A12">
        <w:rPr>
          <w:rFonts w:ascii="Times New Roman" w:eastAsia="Times New Roman" w:hAnsi="Times New Roman" w:cs="Times New Roman"/>
          <w:sz w:val="28"/>
          <w:szCs w:val="28"/>
        </w:rPr>
        <w:t>αξίζει</w:t>
      </w:r>
      <w:r w:rsidRPr="00A33A12">
        <w:rPr>
          <w:rFonts w:ascii="Times New Roman" w:eastAsia="Times New Roman" w:hAnsi="Times New Roman" w:cs="Times New Roman"/>
          <w:sz w:val="28"/>
          <w:szCs w:val="28"/>
        </w:rPr>
        <w:t xml:space="preserve"> να προβληματιστούμε πάνω στις φυσικές και λογικές συνέπειες για όσους δεν ακολουθούν τους κοινά συμφωνημένους κανόνες. Και εδώ </w:t>
      </w:r>
      <w:r w:rsidR="008D16BB" w:rsidRPr="00A33A12">
        <w:rPr>
          <w:rFonts w:ascii="Times New Roman" w:eastAsia="Times New Roman" w:hAnsi="Times New Roman" w:cs="Times New Roman"/>
          <w:sz w:val="28"/>
          <w:szCs w:val="28"/>
        </w:rPr>
        <w:t>επιβάλλεται</w:t>
      </w:r>
      <w:r w:rsidRPr="00A33A12">
        <w:rPr>
          <w:rFonts w:ascii="Times New Roman" w:eastAsia="Times New Roman" w:hAnsi="Times New Roman" w:cs="Times New Roman"/>
          <w:sz w:val="28"/>
          <w:szCs w:val="28"/>
        </w:rPr>
        <w:t xml:space="preserve"> να σκεφθούμε σε τι αποσκοπούν οι συνέπειες. Σε μια ιδανική δημοκρατική κοινωνία δεν έχουν θέση ούτε οι αμοιβές ούτε οι τιμωρίες. Άρα οι συνέπειες θα πρέπει να αποβλέπουν σε επαναφορά της διασαλευθείσας λειτουργίας του σχολείου και όχι στον εξοβελισμό των όποιων «παραβατών». Σ’ αυτό </w:t>
      </w:r>
      <w:r w:rsidR="008D16BB" w:rsidRPr="00A33A12">
        <w:rPr>
          <w:rFonts w:ascii="Times New Roman" w:eastAsia="Times New Roman" w:hAnsi="Times New Roman" w:cs="Times New Roman"/>
          <w:sz w:val="28"/>
          <w:szCs w:val="28"/>
        </w:rPr>
        <w:t>είναι απαραίτητο</w:t>
      </w:r>
      <w:r w:rsidRPr="00A33A12">
        <w:rPr>
          <w:rFonts w:ascii="Times New Roman" w:eastAsia="Times New Roman" w:hAnsi="Times New Roman" w:cs="Times New Roman"/>
          <w:sz w:val="28"/>
          <w:szCs w:val="28"/>
        </w:rPr>
        <w:t xml:space="preserve"> οι μαθητές, με τους εκπροσώπους τους, να έχουν αποφασιστικό ρόλο.  </w:t>
      </w:r>
      <w:r w:rsidR="00DD4358" w:rsidRPr="00A33A12">
        <w:rPr>
          <w:rFonts w:ascii="Times New Roman" w:eastAsia="Times New Roman" w:hAnsi="Times New Roman" w:cs="Times New Roman"/>
          <w:sz w:val="28"/>
          <w:szCs w:val="28"/>
        </w:rPr>
        <w:t xml:space="preserve">Οι  μαθητές πρέπει να διασφαλίσουν πχ την δημόσια περιουσία, γιατί δεν είναι δυνατό να γίνονται καταστροφές των υποδομών που εξυπηρετούν τους ίδιους τους μαθητές και αυτοί να συμπεριφέρονται ως αυτό να αφορά κάποιους άλλους.    </w:t>
      </w:r>
      <w:r w:rsidR="00657C2B" w:rsidRPr="00A33A12">
        <w:rPr>
          <w:rFonts w:ascii="Times New Roman" w:eastAsia="Times New Roman" w:hAnsi="Times New Roman" w:cs="Times New Roman"/>
          <w:sz w:val="28"/>
          <w:szCs w:val="28"/>
        </w:rPr>
        <w:t xml:space="preserve">Ιδιαίτερο ενδιαφέρον έχουν οι μη τιμωρητικές μέθοδοι επίλυσης διαφορών, στις οποίες </w:t>
      </w:r>
      <w:r w:rsidR="008D16BB" w:rsidRPr="00A33A12">
        <w:rPr>
          <w:rFonts w:ascii="Times New Roman" w:eastAsia="Times New Roman" w:hAnsi="Times New Roman" w:cs="Times New Roman"/>
          <w:sz w:val="28"/>
          <w:szCs w:val="28"/>
        </w:rPr>
        <w:t>οφείλει</w:t>
      </w:r>
      <w:r w:rsidR="00657C2B" w:rsidRPr="00A33A12">
        <w:rPr>
          <w:rFonts w:ascii="Times New Roman" w:eastAsia="Times New Roman" w:hAnsi="Times New Roman" w:cs="Times New Roman"/>
          <w:sz w:val="28"/>
          <w:szCs w:val="28"/>
        </w:rPr>
        <w:t xml:space="preserve"> το σχολείο να εστιάσει και να εκπαιδευτεί.</w:t>
      </w:r>
    </w:p>
    <w:p w14:paraId="34DE5CE1" w14:textId="77777777" w:rsidR="00657C2B" w:rsidRPr="00A33A12" w:rsidRDefault="00CC72BB" w:rsidP="00123DBB">
      <w:pPr>
        <w:ind w:firstLine="360"/>
        <w:jc w:val="both"/>
        <w:rPr>
          <w:rFonts w:ascii="Times New Roman" w:hAnsi="Times New Roman" w:cs="Times New Roman"/>
          <w:sz w:val="28"/>
          <w:szCs w:val="28"/>
        </w:rPr>
      </w:pPr>
      <w:r w:rsidRPr="00A33A12">
        <w:rPr>
          <w:rFonts w:ascii="Times New Roman" w:hAnsi="Times New Roman" w:cs="Times New Roman"/>
          <w:sz w:val="28"/>
          <w:szCs w:val="28"/>
        </w:rPr>
        <w:t>Όλη αυτή η προσπάθεια αποσκοπεί μόνο στο να διασφαλίσει την απρόσκοπτη μαθησιακή διαδικασία που είναι ο μόνος τρόπος για την μετάδοση της γνώσης και της μόρφωσης. Και τα εφόδια αυτά που παίρνουν οι μαθητές και οι μαθήτριες στο σχολείο είναι το διαβατήριό τους για τη ζωή.</w:t>
      </w:r>
    </w:p>
    <w:p w14:paraId="519DE1C8" w14:textId="77777777" w:rsidR="004A01E0" w:rsidRPr="00A33A12" w:rsidRDefault="006F5712" w:rsidP="00AE4789">
      <w:pPr>
        <w:ind w:firstLine="360"/>
        <w:jc w:val="both"/>
        <w:rPr>
          <w:rFonts w:ascii="Times New Roman" w:hAnsi="Times New Roman" w:cs="Times New Roman"/>
          <w:sz w:val="28"/>
          <w:szCs w:val="28"/>
          <w:u w:val="single"/>
        </w:rPr>
      </w:pPr>
      <w:r w:rsidRPr="00A33A12">
        <w:rPr>
          <w:rFonts w:ascii="Times New Roman" w:hAnsi="Times New Roman" w:cs="Times New Roman"/>
          <w:sz w:val="28"/>
          <w:szCs w:val="28"/>
        </w:rPr>
        <w:t>Ο κανονισμός αυτός δεν περιέχει</w:t>
      </w:r>
      <w:r w:rsidR="001C6F58" w:rsidRPr="00A33A12">
        <w:rPr>
          <w:rFonts w:ascii="Times New Roman" w:hAnsi="Times New Roman" w:cs="Times New Roman"/>
          <w:sz w:val="28"/>
          <w:szCs w:val="28"/>
        </w:rPr>
        <w:t xml:space="preserve"> σχεδόν</w:t>
      </w:r>
      <w:r w:rsidRPr="00A33A12">
        <w:rPr>
          <w:rFonts w:ascii="Times New Roman" w:hAnsi="Times New Roman" w:cs="Times New Roman"/>
          <w:sz w:val="28"/>
          <w:szCs w:val="28"/>
        </w:rPr>
        <w:t xml:space="preserve"> καθόλου θέματα πού ορίζοντ</w:t>
      </w:r>
      <w:r w:rsidR="001C6F58" w:rsidRPr="00A33A12">
        <w:rPr>
          <w:rFonts w:ascii="Times New Roman" w:hAnsi="Times New Roman" w:cs="Times New Roman"/>
          <w:sz w:val="28"/>
          <w:szCs w:val="28"/>
        </w:rPr>
        <w:t>αι από τη νομοθεσία. Για τα θέματα αυτά</w:t>
      </w:r>
      <w:r w:rsidR="00AE4789" w:rsidRPr="00A33A12">
        <w:rPr>
          <w:rFonts w:ascii="Times New Roman" w:hAnsi="Times New Roman" w:cs="Times New Roman"/>
          <w:sz w:val="28"/>
          <w:szCs w:val="28"/>
        </w:rPr>
        <w:t>,</w:t>
      </w:r>
      <w:r w:rsidR="001C6F58" w:rsidRPr="00A33A12">
        <w:rPr>
          <w:rFonts w:ascii="Times New Roman" w:hAnsi="Times New Roman" w:cs="Times New Roman"/>
          <w:sz w:val="28"/>
          <w:szCs w:val="28"/>
        </w:rPr>
        <w:t xml:space="preserve"> ορίζονται στην αρχή της χρονιά</w:t>
      </w:r>
      <w:r w:rsidR="00AE4789" w:rsidRPr="00A33A12">
        <w:rPr>
          <w:rFonts w:ascii="Times New Roman" w:hAnsi="Times New Roman" w:cs="Times New Roman"/>
          <w:sz w:val="28"/>
          <w:szCs w:val="28"/>
        </w:rPr>
        <w:t>ς</w:t>
      </w:r>
      <w:r w:rsidR="001C6F58" w:rsidRPr="00A33A12">
        <w:rPr>
          <w:rFonts w:ascii="Times New Roman" w:hAnsi="Times New Roman" w:cs="Times New Roman"/>
          <w:sz w:val="28"/>
          <w:szCs w:val="28"/>
        </w:rPr>
        <w:t>, και όποτε άλλοτε κρίνεται απαραίτητο, ενημερωτικές συναντήσεις με τους γονείς, τους μαθητές και τους εκπαιδευτικούς στις οποίες</w:t>
      </w:r>
      <w:r w:rsidR="00AE4789" w:rsidRPr="00A33A12">
        <w:rPr>
          <w:rFonts w:ascii="Times New Roman" w:hAnsi="Times New Roman" w:cs="Times New Roman"/>
          <w:sz w:val="28"/>
          <w:szCs w:val="28"/>
        </w:rPr>
        <w:t xml:space="preserve"> αναλύονται διεξοδικά  γιατί είναι και κρίσιμα και περίπλοκα μερικές φορές, και η άγνοια μπορεί να οδηγήσει σε τραγικά λάθη.</w:t>
      </w:r>
      <w:r w:rsidR="00097E18" w:rsidRPr="00A33A12">
        <w:rPr>
          <w:rFonts w:ascii="Times New Roman" w:hAnsi="Times New Roman" w:cs="Times New Roman"/>
          <w:sz w:val="28"/>
          <w:szCs w:val="28"/>
        </w:rPr>
        <w:t xml:space="preserve"> </w:t>
      </w:r>
      <w:r w:rsidR="00097E18" w:rsidRPr="00A33A12">
        <w:rPr>
          <w:rFonts w:ascii="Times New Roman" w:hAnsi="Times New Roman" w:cs="Times New Roman"/>
          <w:sz w:val="28"/>
          <w:szCs w:val="28"/>
          <w:u w:val="single"/>
        </w:rPr>
        <w:t>Με την ίδια λογική δεν προβλέπει ποινές, γιατί και αυτές ορίζονται από τη νομοθεσία και είναι θέμα ενημέρωσης όλων των παραγόντων της σχολικής ζωής.</w:t>
      </w:r>
    </w:p>
    <w:p w14:paraId="30EB83EC" w14:textId="77777777" w:rsidR="00124CDA" w:rsidRPr="00A33A12" w:rsidRDefault="00124CDA" w:rsidP="00124CDA">
      <w:pPr>
        <w:pStyle w:val="Web"/>
        <w:spacing w:before="0" w:after="0" w:line="360" w:lineRule="auto"/>
        <w:ind w:left="-15"/>
        <w:jc w:val="center"/>
        <w:rPr>
          <w:sz w:val="28"/>
          <w:szCs w:val="28"/>
        </w:rPr>
      </w:pPr>
      <w:r w:rsidRPr="00A33A12">
        <w:rPr>
          <w:b/>
          <w:bCs/>
          <w:sz w:val="28"/>
          <w:szCs w:val="28"/>
        </w:rPr>
        <w:t>ΓΕΝΙΚΟ ΠΛΑΙΣΙΟ ΑΡΧΩΝ</w:t>
      </w:r>
    </w:p>
    <w:p w14:paraId="5630B0D3" w14:textId="77777777" w:rsidR="00124CDA" w:rsidRPr="00A33A12" w:rsidRDefault="00124CDA" w:rsidP="00124CDA">
      <w:pPr>
        <w:pStyle w:val="Web"/>
        <w:spacing w:before="0" w:after="0" w:line="360" w:lineRule="auto"/>
        <w:ind w:firstLine="390"/>
        <w:jc w:val="both"/>
        <w:rPr>
          <w:sz w:val="28"/>
          <w:szCs w:val="28"/>
        </w:rPr>
      </w:pPr>
      <w:r w:rsidRPr="00A33A12">
        <w:rPr>
          <w:sz w:val="28"/>
          <w:szCs w:val="28"/>
        </w:rPr>
        <w:t xml:space="preserve">Ένας από τους σημαντικότερους κοινωνικοποιητικούς μηχανισμούς, το σχολείο φέρει σε μικρογραφία όλα τα χαρακτηριστικά του ευρύτερου κοινωνικού συνόλου. Βασική επιδίωξη, η προετοιμασία για την ομαλή ένταξη στο κοινωνικό περιβάλλον, προϋποθέτει όχι μόνο τη μετάδοση </w:t>
      </w:r>
      <w:r w:rsidRPr="00A33A12">
        <w:rPr>
          <w:sz w:val="28"/>
          <w:szCs w:val="28"/>
        </w:rPr>
        <w:lastRenderedPageBreak/>
        <w:t xml:space="preserve">των γνώσεων, των αξιών και των αρχών του κοινωνικού συνόλου, αλλά πρωτίστως την ολόπλευρη καλλιέργεια του νέου ανθρώπου. Ολόπλευρη καλλιέργεια που θα τον καταστήσει ικανό να κληρονομήσει, να αξιοποιήσει, να εμπλουτίσει και να διαφοροποιήσει, όπου χρειάζεται, τις κατακτήσεις του παρελθόντος, για να στερεώσει τον κόσμο του παρόντος και να οικοδομήσει την ελπίδα του μέλλοντος. </w:t>
      </w:r>
    </w:p>
    <w:p w14:paraId="24FC826B" w14:textId="77777777" w:rsidR="00124CDA" w:rsidRPr="00A33A12" w:rsidRDefault="00124CDA" w:rsidP="00124CDA">
      <w:pPr>
        <w:pStyle w:val="Web"/>
        <w:spacing w:before="0" w:after="0" w:line="360" w:lineRule="auto"/>
        <w:ind w:firstLine="390"/>
        <w:jc w:val="both"/>
        <w:rPr>
          <w:sz w:val="28"/>
          <w:szCs w:val="28"/>
        </w:rPr>
      </w:pPr>
      <w:r w:rsidRPr="00A33A12">
        <w:rPr>
          <w:sz w:val="28"/>
          <w:szCs w:val="28"/>
        </w:rPr>
        <w:t>Με δεδομένη λοιπόν τη βαθιά κρίση που διέρχεται η σύγχρονη κοινωνία και την επιδεινούμενη παθολογία της, όπως αυτή εκφράζεται μέσα από τα κρούσματα ρατσισμού, βίας, φτώχειας κτλ., καθίσταται περισσότερο από άλλοτε επιτακτική η ανάγκη της πιστής τήρησης των κανόνων της σχολικής μονάδας. Αλλά η τήρηση αυτή δεν πρέπει να πηγάζει από το φόβο της τιμωρίας, όπως συνέβαινε άλλοτε, αλλά να απορρέει ως ώριμος καρπός από εσωτερική παρόρμηση, ή αλλιώς από τη “δια δέος υπακοή” όπως έλεγαν οι αρχαίοι, τη βαθύτερη δηλαδή συνειδητοποίηση της σημασίας που έχει ο αυτοέλεγχος και ο αυτοπεριορισμός για τη λειτουργία της ομάδας και την προστασία των δικαιωμάτων όλων των μελών της.</w:t>
      </w:r>
    </w:p>
    <w:p w14:paraId="06240EB4" w14:textId="77777777" w:rsidR="00124CDA" w:rsidRPr="00A33A12" w:rsidRDefault="00124CDA" w:rsidP="00124CDA">
      <w:pPr>
        <w:pStyle w:val="Web"/>
        <w:spacing w:before="0" w:after="0" w:line="360" w:lineRule="auto"/>
        <w:ind w:firstLine="390"/>
        <w:jc w:val="both"/>
        <w:rPr>
          <w:sz w:val="28"/>
          <w:szCs w:val="28"/>
        </w:rPr>
      </w:pPr>
      <w:r w:rsidRPr="00A33A12">
        <w:rPr>
          <w:sz w:val="28"/>
          <w:szCs w:val="28"/>
        </w:rPr>
        <w:t xml:space="preserve">Από το πνεύμα αυτό εκπορεύεται ο παρών εσωτερικός κανονισμός, που εφαρμόζοντας την ισχύουσα εκπαιδευτική νομοθεσία επιχειρεί να αποσαφηνίσει και να εξειδικεύσει τις αρχές της μέσα από διαδικασίες γόνιμου διαλόγου και διαρκούς διαβούλευσης ανάμεσα σε όλες τις ενδιαφερόμενες πλευρές (γονείς, μαθητές, εκπαιδευτικοί, τοπική κοινότητα). Περιλαμβάνει κανόνες, δικαιώματα, αρμοδιότητες, ευθύνες κι υποχρεώσεις και επιδιώκει να στηρίξει την εφαρμογή τους στον αμοιβαίο σεβασμό, στη συλλογική συνείδηση, στη συναίνεση και συμμετοχή στις συνθήκες της σχολικής ζωής, χωρίς σε καμία περίπτωση να θέτει εμπόδια στην ελεύθερη έκφραση και στον πλουραλισμό απόψεων. </w:t>
      </w:r>
    </w:p>
    <w:p w14:paraId="3054BBF9" w14:textId="77777777" w:rsidR="00D84D1F" w:rsidRPr="00A33A12" w:rsidRDefault="00124CDA" w:rsidP="00613278">
      <w:pPr>
        <w:pStyle w:val="Web"/>
        <w:spacing w:before="0" w:after="0" w:line="360" w:lineRule="auto"/>
        <w:ind w:firstLine="390"/>
        <w:jc w:val="both"/>
        <w:rPr>
          <w:b/>
          <w:sz w:val="28"/>
          <w:szCs w:val="28"/>
        </w:rPr>
      </w:pPr>
      <w:r w:rsidRPr="00A33A12">
        <w:rPr>
          <w:sz w:val="28"/>
          <w:szCs w:val="28"/>
        </w:rPr>
        <w:t xml:space="preserve">Με άλλα λόγια, ο εσωτερικός κανονισμός δεν εξαντλείται σε ένα τυπικό καθηκοντολόγιο, αφού μέσα από τον καθορισμό των κανόνων αποβλέπει όχι στην επιβολή αυταρχικού κλίματος ούτε στη λειτουργία </w:t>
      </w:r>
      <w:r w:rsidRPr="00A33A12">
        <w:rPr>
          <w:sz w:val="28"/>
          <w:szCs w:val="28"/>
        </w:rPr>
        <w:lastRenderedPageBreak/>
        <w:t xml:space="preserve">της καταστολής αλλά στην ενδυνάμωση του δημοκρατικού τρόπου λειτουργίας και στην επιδίωξη της πρόληψης μέσα από την ακριβή οριοθέτηση των δικαιωμάτων και των ελευθεριών, προκειμένου να καλλιεργηθεί η έννοια της ατομικής ευθύνης και να εμπεδωθεί πνεύμα συλλογικότητας, που θα γαλουχήσουν τους μελλοντικούς, συνειδητοποιημένους και ενεργούς, πολίτες. </w:t>
      </w:r>
      <w:r w:rsidR="007C0FEB" w:rsidRPr="00A33A12">
        <w:rPr>
          <w:b/>
          <w:sz w:val="28"/>
          <w:szCs w:val="28"/>
        </w:rPr>
        <w:t xml:space="preserve"> </w:t>
      </w:r>
    </w:p>
    <w:p w14:paraId="3DBC1C38" w14:textId="77777777" w:rsidR="00D84D1F" w:rsidRPr="00A33A12" w:rsidRDefault="00D84D1F" w:rsidP="007C0FEB">
      <w:pPr>
        <w:rPr>
          <w:rFonts w:ascii="Times New Roman" w:hAnsi="Times New Roman" w:cs="Times New Roman"/>
          <w:b/>
          <w:sz w:val="28"/>
          <w:szCs w:val="28"/>
        </w:rPr>
      </w:pPr>
    </w:p>
    <w:p w14:paraId="7493653C" w14:textId="77777777" w:rsidR="007C0FEB" w:rsidRPr="00DD0582" w:rsidRDefault="007C0FEB" w:rsidP="00DD0582">
      <w:pPr>
        <w:ind w:right="-766"/>
        <w:rPr>
          <w:rFonts w:ascii="Times New Roman" w:hAnsi="Times New Roman" w:cs="Times New Roman"/>
          <w:b/>
          <w:sz w:val="28"/>
          <w:szCs w:val="28"/>
        </w:rPr>
      </w:pPr>
      <w:r w:rsidRPr="00A33A12">
        <w:rPr>
          <w:rFonts w:ascii="Times New Roman" w:hAnsi="Times New Roman" w:cs="Times New Roman"/>
          <w:b/>
          <w:sz w:val="28"/>
          <w:szCs w:val="28"/>
        </w:rPr>
        <w:t xml:space="preserve"> ΠΡΩΙΝΗ ΠΡΟΣΕΛΕΥΣΗ – ΠΡΩΙΝΗ ΠΡΟΣΕΥΧΗ </w:t>
      </w:r>
    </w:p>
    <w:p w14:paraId="559FA748" w14:textId="77777777" w:rsidR="00BB432A" w:rsidRPr="00A33A12" w:rsidRDefault="00BB432A" w:rsidP="00BB432A">
      <w:pPr>
        <w:ind w:left="-709" w:right="-766"/>
        <w:rPr>
          <w:rFonts w:ascii="Times New Roman" w:hAnsi="Times New Roman" w:cs="Times New Roman"/>
          <w:sz w:val="28"/>
          <w:szCs w:val="28"/>
        </w:rPr>
      </w:pPr>
      <w:r w:rsidRPr="00A33A12">
        <w:rPr>
          <w:rFonts w:ascii="Times New Roman" w:hAnsi="Times New Roman" w:cs="Times New Roman"/>
          <w:sz w:val="28"/>
          <w:szCs w:val="28"/>
        </w:rPr>
        <w:t>Η πρωινή προσέλευση είναι το πρώτο δείγμα της ομαλής και δημοκρατικής λειτουργίας του σχολείου. Δεν μπορεί να παρευρίσκονται οι μισοί μαθητές και οι άλλοι μισοί να έρχονται αργά και αργοπορημένα. Η ισότητα και η ισονομία είναι βασική αρχή της δημοκρατίας. Κατά την πρωινή συγκέντρωση γίνονται πολύ σημαντικές ανακοινώσεις που αφορούν όλους και όταν πολλοί απουσιάζουν είναι επόμενο να δημιουργούνται προβλήματα δυσλειτουργίας του σχολείου. Και βέβαια δεν μπορεί κάποιος να ισχυρίζεται ότι του στερούμε το δημοκρατικό δικαίωμα στη μόρφωση, όταν το απεμπολεί ο ίδιος ερχόμενος με καθυστέρηση.</w:t>
      </w:r>
    </w:p>
    <w:p w14:paraId="68E151FD" w14:textId="77777777" w:rsidR="00BB432A" w:rsidRPr="00A33A12" w:rsidRDefault="00BB432A" w:rsidP="00BB432A">
      <w:pPr>
        <w:ind w:left="-709" w:right="-766"/>
        <w:rPr>
          <w:rFonts w:ascii="Times New Roman" w:hAnsi="Times New Roman" w:cs="Times New Roman"/>
          <w:sz w:val="28"/>
          <w:szCs w:val="28"/>
        </w:rPr>
      </w:pPr>
      <w:r w:rsidRPr="00A33A12">
        <w:rPr>
          <w:rFonts w:ascii="Times New Roman" w:hAnsi="Times New Roman" w:cs="Times New Roman"/>
          <w:sz w:val="28"/>
          <w:szCs w:val="28"/>
        </w:rPr>
        <w:t xml:space="preserve"> Το ίδιο βέβαια ισχύει και για τους εκπαιδευτικούς, οι οποίοι</w:t>
      </w:r>
      <w:r w:rsidR="00211CD0" w:rsidRPr="00A33A12">
        <w:rPr>
          <w:rFonts w:ascii="Times New Roman" w:hAnsi="Times New Roman" w:cs="Times New Roman"/>
          <w:sz w:val="28"/>
          <w:szCs w:val="28"/>
        </w:rPr>
        <w:t xml:space="preserve"> επίσης και για τους ίδιους λόγους</w:t>
      </w:r>
      <w:r w:rsidRPr="00A33A12">
        <w:rPr>
          <w:rFonts w:ascii="Times New Roman" w:hAnsi="Times New Roman" w:cs="Times New Roman"/>
          <w:sz w:val="28"/>
          <w:szCs w:val="28"/>
        </w:rPr>
        <w:t xml:space="preserve"> πρέπει να παρευρίσκονται στον χώρο συγκέντρωσης.</w:t>
      </w:r>
    </w:p>
    <w:p w14:paraId="27135923" w14:textId="77777777" w:rsidR="007C0FEB" w:rsidRPr="00A33A12" w:rsidRDefault="007C0FEB"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 xml:space="preserve">Η προσέλευση του Διευθυντή, του διδακτικού προσωπικού και των μαθητών στο σχολείο </w:t>
      </w:r>
      <w:r w:rsidR="00A70710" w:rsidRPr="00A33A12">
        <w:rPr>
          <w:rFonts w:ascii="Times New Roman" w:hAnsi="Times New Roman" w:cs="Times New Roman"/>
          <w:sz w:val="28"/>
          <w:szCs w:val="28"/>
        </w:rPr>
        <w:t>επιβάλλεται</w:t>
      </w:r>
      <w:r w:rsidRPr="00A33A12">
        <w:rPr>
          <w:rFonts w:ascii="Times New Roman" w:hAnsi="Times New Roman" w:cs="Times New Roman"/>
          <w:sz w:val="28"/>
          <w:szCs w:val="28"/>
        </w:rPr>
        <w:t xml:space="preserve"> να είναι σύμφωνη με το προβλεπόμενο ωράριο. </w:t>
      </w:r>
      <w:r w:rsidR="00CA6ED4" w:rsidRPr="00A33A12">
        <w:rPr>
          <w:rFonts w:ascii="Times New Roman" w:hAnsi="Times New Roman" w:cs="Times New Roman"/>
          <w:sz w:val="28"/>
          <w:szCs w:val="28"/>
        </w:rPr>
        <w:t>Κατά το χρονικό διάστημα 7:30 π.μ. μέχρι 08:20 π.μ. , η πόρτα του σχολείου θα παραμένει ανοιχτή  για την πρωινή πρόσβαση  των μαθητών</w:t>
      </w:r>
      <w:r w:rsidR="00D84927" w:rsidRPr="00A33A12">
        <w:rPr>
          <w:rFonts w:ascii="Times New Roman" w:hAnsi="Times New Roman" w:cs="Times New Roman"/>
          <w:sz w:val="28"/>
          <w:szCs w:val="28"/>
        </w:rPr>
        <w:t xml:space="preserve">. Δεν επιτρέπεται η είσοδος στο σχολείο σε εξωσχολικά άτομα, εκτός αν είναι γονείς ή κηδεμόνες μαθητών.  </w:t>
      </w:r>
      <w:r w:rsidRPr="00A33A12">
        <w:rPr>
          <w:rFonts w:ascii="Times New Roman" w:hAnsi="Times New Roman" w:cs="Times New Roman"/>
          <w:sz w:val="28"/>
          <w:szCs w:val="28"/>
        </w:rPr>
        <w:t xml:space="preserve"> Όταν χτυπήσει το κουδούνι οι μαθητές συγκεντρώνονται στις καθορισμένες θέσεις τους και </w:t>
      </w:r>
      <w:r w:rsidR="006F5712" w:rsidRPr="00A33A12">
        <w:rPr>
          <w:rFonts w:ascii="Times New Roman" w:hAnsi="Times New Roman" w:cs="Times New Roman"/>
          <w:sz w:val="28"/>
          <w:szCs w:val="28"/>
        </w:rPr>
        <w:t xml:space="preserve">ακολουθούν </w:t>
      </w:r>
      <w:r w:rsidRPr="00A33A12">
        <w:rPr>
          <w:rFonts w:ascii="Times New Roman" w:hAnsi="Times New Roman" w:cs="Times New Roman"/>
          <w:sz w:val="28"/>
          <w:szCs w:val="28"/>
        </w:rPr>
        <w:t>τις υποδείξεις των εφημερευόντων καθηγητών.</w:t>
      </w:r>
      <w:r w:rsidR="003E558C" w:rsidRPr="00A33A12">
        <w:rPr>
          <w:rFonts w:ascii="Times New Roman" w:hAnsi="Times New Roman" w:cs="Times New Roman"/>
          <w:sz w:val="28"/>
          <w:szCs w:val="28"/>
        </w:rPr>
        <w:t xml:space="preserve"> Είναι αταίριαστο σε ελεύθερους ανθρώπους να υπακούουν μόνο σε διαταγές και λόγω της απειλής της τιμωρίας. Ειδικά για τα μεγάλα σύνολα </w:t>
      </w:r>
      <w:r w:rsidR="00A70710" w:rsidRPr="00A33A12">
        <w:rPr>
          <w:rFonts w:ascii="Times New Roman" w:hAnsi="Times New Roman" w:cs="Times New Roman"/>
          <w:sz w:val="28"/>
          <w:szCs w:val="28"/>
        </w:rPr>
        <w:t>είναι πολύ σημαντικό</w:t>
      </w:r>
      <w:r w:rsidR="003E558C" w:rsidRPr="00A33A12">
        <w:rPr>
          <w:rFonts w:ascii="Times New Roman" w:hAnsi="Times New Roman" w:cs="Times New Roman"/>
          <w:sz w:val="28"/>
          <w:szCs w:val="28"/>
        </w:rPr>
        <w:t xml:space="preserve"> να καλλιεργηθεί η συλλογική συνείδηση και αυτόβουλη υπακοή στους κανόνες της συμβίωσης.</w:t>
      </w:r>
      <w:r w:rsidR="006F5712" w:rsidRPr="00A33A12">
        <w:rPr>
          <w:rFonts w:ascii="Times New Roman" w:hAnsi="Times New Roman" w:cs="Times New Roman"/>
          <w:sz w:val="28"/>
          <w:szCs w:val="28"/>
        </w:rPr>
        <w:t xml:space="preserve"> </w:t>
      </w:r>
    </w:p>
    <w:p w14:paraId="2C4F61B7" w14:textId="77777777" w:rsidR="006F5712" w:rsidRPr="00A33A12" w:rsidRDefault="006F5712"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Από την άλλη μεριά δεν πρέπει να παραγνωρίζεται ο ρόλος των υποδομών και στην δυνατότητα που παρέχουν για δημιουργία</w:t>
      </w:r>
      <w:r w:rsidR="00F54FF9" w:rsidRPr="00A33A12">
        <w:rPr>
          <w:rFonts w:ascii="Times New Roman" w:hAnsi="Times New Roman" w:cs="Times New Roman"/>
          <w:sz w:val="28"/>
          <w:szCs w:val="28"/>
        </w:rPr>
        <w:t xml:space="preserve"> αλλά</w:t>
      </w:r>
      <w:r w:rsidRPr="00A33A12">
        <w:rPr>
          <w:rFonts w:ascii="Times New Roman" w:hAnsi="Times New Roman" w:cs="Times New Roman"/>
          <w:sz w:val="28"/>
          <w:szCs w:val="28"/>
        </w:rPr>
        <w:t xml:space="preserve"> και στην αλλαγή νοοτροπίας (δεν μπορείς να περιμένεις να μάθει ένας οδηγός να δίνει προτεραιότητα στους πεζούς αν δεν κάνεις μια διάβαση). Έτσι μερικές γραμμές που θα υποδεικνύουν στοιχειωδώς </w:t>
      </w:r>
      <w:r w:rsidR="00AE4789" w:rsidRPr="00A33A12">
        <w:rPr>
          <w:rFonts w:ascii="Times New Roman" w:hAnsi="Times New Roman" w:cs="Times New Roman"/>
          <w:sz w:val="28"/>
          <w:szCs w:val="28"/>
        </w:rPr>
        <w:t>τις θέσεις των μαθητών είναι απαραίτητες,</w:t>
      </w:r>
      <w:r w:rsidR="00097AC3" w:rsidRPr="00A33A12">
        <w:rPr>
          <w:rFonts w:ascii="Times New Roman" w:hAnsi="Times New Roman" w:cs="Times New Roman"/>
          <w:sz w:val="28"/>
          <w:szCs w:val="28"/>
        </w:rPr>
        <w:t xml:space="preserve"> κυρίως σε εποχές πανδημίας,</w:t>
      </w:r>
      <w:r w:rsidR="00AE4789" w:rsidRPr="00A33A12">
        <w:rPr>
          <w:rFonts w:ascii="Times New Roman" w:hAnsi="Times New Roman" w:cs="Times New Roman"/>
          <w:sz w:val="28"/>
          <w:szCs w:val="28"/>
        </w:rPr>
        <w:t xml:space="preserve"> ώστε να αποφεύγεται η καθημερινή τριβή </w:t>
      </w:r>
      <w:r w:rsidR="00F54FF9" w:rsidRPr="00A33A12">
        <w:rPr>
          <w:rFonts w:ascii="Times New Roman" w:hAnsi="Times New Roman" w:cs="Times New Roman"/>
          <w:sz w:val="28"/>
          <w:szCs w:val="28"/>
        </w:rPr>
        <w:t xml:space="preserve"> και το «μάζεμα» των μαθητών κάθε πρωί, εθίζει τους μαθητές να μην λειτουργούν ως </w:t>
      </w:r>
      <w:r w:rsidR="00865F74" w:rsidRPr="00A33A12">
        <w:rPr>
          <w:rFonts w:ascii="Times New Roman" w:hAnsi="Times New Roman" w:cs="Times New Roman"/>
          <w:sz w:val="28"/>
          <w:szCs w:val="28"/>
        </w:rPr>
        <w:t>«</w:t>
      </w:r>
      <w:r w:rsidR="00F54FF9" w:rsidRPr="00A33A12">
        <w:rPr>
          <w:rFonts w:ascii="Times New Roman" w:hAnsi="Times New Roman" w:cs="Times New Roman"/>
          <w:sz w:val="28"/>
          <w:szCs w:val="28"/>
        </w:rPr>
        <w:t>μπουλούκι</w:t>
      </w:r>
      <w:r w:rsidR="00865F74" w:rsidRPr="00A33A12">
        <w:rPr>
          <w:rFonts w:ascii="Times New Roman" w:hAnsi="Times New Roman" w:cs="Times New Roman"/>
          <w:sz w:val="28"/>
          <w:szCs w:val="28"/>
        </w:rPr>
        <w:t>»</w:t>
      </w:r>
      <w:r w:rsidR="00F54FF9" w:rsidRPr="00A33A12">
        <w:rPr>
          <w:rFonts w:ascii="Times New Roman" w:hAnsi="Times New Roman" w:cs="Times New Roman"/>
          <w:sz w:val="28"/>
          <w:szCs w:val="28"/>
        </w:rPr>
        <w:t xml:space="preserve"> και βέβαια είναι υπερβολή να </w:t>
      </w:r>
      <w:r w:rsidR="00F54FF9" w:rsidRPr="00A33A12">
        <w:rPr>
          <w:rFonts w:ascii="Times New Roman" w:hAnsi="Times New Roman" w:cs="Times New Roman"/>
          <w:sz w:val="28"/>
          <w:szCs w:val="28"/>
        </w:rPr>
        <w:lastRenderedPageBreak/>
        <w:t xml:space="preserve">ισχυριστεί κανείς ότι το να παρευρίσκονται οι μαθητές σε τάξη, μετατρέπει το σχολείο σε στρατώνα ή ότι αντίκειται στους παιδαγωγικούς κανόνες. </w:t>
      </w:r>
    </w:p>
    <w:p w14:paraId="7C6486B0" w14:textId="77777777" w:rsidR="007C0FEB" w:rsidRPr="00A33A12" w:rsidRDefault="007C0FEB"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Στη συνέχεια πραγματοποιείται κοινή προσευχή των μαθητών και του διδακτικού προσωπικού στο προαύλιο του σχολείου. Σε περίπτωση δυσμενών καιρικών συνθηκών η προσευχή πραγματοποιείται στην αίθουσα κάθε τάξης. Οι ετερόδοξοι μαθητές παρευρίσκονται στο χώρο συγκέντρωσης χωρίς να συμμετέχουν στην προσευχή.</w:t>
      </w:r>
    </w:p>
    <w:p w14:paraId="37900CA4" w14:textId="77777777" w:rsidR="007C0FEB" w:rsidRPr="00A33A12" w:rsidRDefault="007C0FEB"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Μαθητές που έρχονται στο σχολείο μετά την έναρξη των μαθημάτων γίνονται δεκτοί μόνο μετά από έγγραφη άδει</w:t>
      </w:r>
      <w:r w:rsidR="00765446" w:rsidRPr="00A33A12">
        <w:rPr>
          <w:rFonts w:ascii="Times New Roman" w:hAnsi="Times New Roman" w:cs="Times New Roman"/>
          <w:sz w:val="28"/>
          <w:szCs w:val="28"/>
        </w:rPr>
        <w:t>α της Διεύθυνσης του σχολείου, η οποία δίνεται μόνο αν υπάρχει ιδι</w:t>
      </w:r>
      <w:r w:rsidR="00136E6C" w:rsidRPr="00A33A12">
        <w:rPr>
          <w:rFonts w:ascii="Times New Roman" w:hAnsi="Times New Roman" w:cs="Times New Roman"/>
          <w:sz w:val="28"/>
          <w:szCs w:val="28"/>
        </w:rPr>
        <w:t>αίτερος λόγος για την αργοπορία.</w:t>
      </w:r>
      <w:r w:rsidR="00765446" w:rsidRPr="00A33A12">
        <w:rPr>
          <w:rFonts w:ascii="Times New Roman" w:hAnsi="Times New Roman" w:cs="Times New Roman"/>
          <w:sz w:val="28"/>
          <w:szCs w:val="28"/>
        </w:rPr>
        <w:t xml:space="preserve"> Όλοι οι μαθητές έχουν δικαίωμα στη μόρφωση. Για να ασκήσουν όμως αυτό τους το δικαίωμα, πρέπει να συμμορφώνονται </w:t>
      </w:r>
      <w:r w:rsidR="00EB1840" w:rsidRPr="00A33A12">
        <w:rPr>
          <w:rFonts w:ascii="Times New Roman" w:hAnsi="Times New Roman" w:cs="Times New Roman"/>
          <w:sz w:val="28"/>
          <w:szCs w:val="28"/>
        </w:rPr>
        <w:t xml:space="preserve">με </w:t>
      </w:r>
      <w:r w:rsidR="00765446" w:rsidRPr="00A33A12">
        <w:rPr>
          <w:rFonts w:ascii="Times New Roman" w:hAnsi="Times New Roman" w:cs="Times New Roman"/>
          <w:sz w:val="28"/>
          <w:szCs w:val="28"/>
        </w:rPr>
        <w:t>τους κανόνες</w:t>
      </w:r>
      <w:r w:rsidR="00EB1840" w:rsidRPr="00A33A12">
        <w:rPr>
          <w:rFonts w:ascii="Times New Roman" w:hAnsi="Times New Roman" w:cs="Times New Roman"/>
          <w:sz w:val="28"/>
          <w:szCs w:val="28"/>
        </w:rPr>
        <w:t>,</w:t>
      </w:r>
      <w:r w:rsidR="00765446" w:rsidRPr="00A33A12">
        <w:rPr>
          <w:rFonts w:ascii="Times New Roman" w:hAnsi="Times New Roman" w:cs="Times New Roman"/>
          <w:sz w:val="28"/>
          <w:szCs w:val="28"/>
        </w:rPr>
        <w:t xml:space="preserve"> με τους οποίους παρέχεται η μόρφωση στο σχολείο.</w:t>
      </w:r>
    </w:p>
    <w:p w14:paraId="2C41CF6A" w14:textId="77777777" w:rsidR="005F3760" w:rsidRPr="00A33A12" w:rsidRDefault="005F3760" w:rsidP="00991037">
      <w:pPr>
        <w:tabs>
          <w:tab w:val="left" w:pos="8306"/>
        </w:tabs>
        <w:spacing w:before="53" w:after="0" w:line="290" w:lineRule="exact"/>
        <w:ind w:left="-709" w:right="-766"/>
        <w:jc w:val="both"/>
        <w:rPr>
          <w:rFonts w:ascii="Times New Roman" w:hAnsi="Times New Roman" w:cs="Times New Roman"/>
          <w:color w:val="000000"/>
          <w:spacing w:val="-1"/>
          <w:sz w:val="28"/>
          <w:szCs w:val="28"/>
        </w:rPr>
      </w:pPr>
      <w:r w:rsidRPr="00A33A12">
        <w:rPr>
          <w:rFonts w:ascii="Times New Roman" w:hAnsi="Times New Roman" w:cs="Times New Roman"/>
          <w:color w:val="000000"/>
          <w:w w:val="105"/>
          <w:sz w:val="28"/>
          <w:szCs w:val="28"/>
        </w:rPr>
        <w:t>Όσοι προσέρχονται με καθυστέρηση,</w:t>
      </w:r>
      <w:r w:rsidR="008A369A" w:rsidRPr="00A33A12">
        <w:rPr>
          <w:rFonts w:ascii="Times New Roman" w:hAnsi="Times New Roman" w:cs="Times New Roman"/>
          <w:color w:val="000000"/>
          <w:w w:val="105"/>
          <w:sz w:val="28"/>
          <w:szCs w:val="28"/>
        </w:rPr>
        <w:t xml:space="preserve"> χωρίς ιδιαίτερο λόγο,</w:t>
      </w:r>
      <w:r w:rsidRPr="00A33A12">
        <w:rPr>
          <w:rFonts w:ascii="Times New Roman" w:hAnsi="Times New Roman" w:cs="Times New Roman"/>
          <w:color w:val="000000"/>
          <w:w w:val="105"/>
          <w:sz w:val="28"/>
          <w:szCs w:val="28"/>
        </w:rPr>
        <w:t xml:space="preserve"> για να μην δημιουργείται αναστάτωση στη διδακτική/μαθησιακή διαδικασία, </w:t>
      </w:r>
      <w:r w:rsidRPr="00A33A12">
        <w:rPr>
          <w:rFonts w:ascii="Times New Roman" w:hAnsi="Times New Roman" w:cs="Times New Roman"/>
          <w:color w:val="000000"/>
          <w:spacing w:val="3"/>
          <w:sz w:val="28"/>
          <w:szCs w:val="28"/>
        </w:rPr>
        <w:t>παρουσιάζονται πρώτα στο γραφείο της Διεύ</w:t>
      </w:r>
      <w:r w:rsidR="008A369A" w:rsidRPr="00A33A12">
        <w:rPr>
          <w:rFonts w:ascii="Times New Roman" w:hAnsi="Times New Roman" w:cs="Times New Roman"/>
          <w:color w:val="000000"/>
          <w:spacing w:val="3"/>
          <w:sz w:val="28"/>
          <w:szCs w:val="28"/>
        </w:rPr>
        <w:t>θ</w:t>
      </w:r>
      <w:r w:rsidRPr="00A33A12">
        <w:rPr>
          <w:rFonts w:ascii="Times New Roman" w:hAnsi="Times New Roman" w:cs="Times New Roman"/>
          <w:color w:val="000000"/>
          <w:spacing w:val="3"/>
          <w:sz w:val="28"/>
          <w:szCs w:val="28"/>
        </w:rPr>
        <w:t xml:space="preserve">υνσης. Κατόπιν, παραμένουν σε κατάλληλο χώρο </w:t>
      </w:r>
      <w:r w:rsidRPr="00A33A12">
        <w:rPr>
          <w:rFonts w:ascii="Times New Roman" w:hAnsi="Times New Roman" w:cs="Times New Roman"/>
          <w:color w:val="000000"/>
          <w:w w:val="102"/>
          <w:sz w:val="28"/>
          <w:szCs w:val="28"/>
        </w:rPr>
        <w:t xml:space="preserve">του  Σχολείου  υπό  την  εποπτεία  εκπαιδευτικού  και  εισέρχονται  στην  τάξη  τους  μετά  την </w:t>
      </w:r>
      <w:r w:rsidRPr="00A33A12">
        <w:rPr>
          <w:rFonts w:ascii="Times New Roman" w:hAnsi="Times New Roman" w:cs="Times New Roman"/>
          <w:color w:val="000000"/>
          <w:spacing w:val="-1"/>
          <w:sz w:val="28"/>
          <w:szCs w:val="28"/>
        </w:rPr>
        <w:t>ολοκλήρωση της τρέχουσας διδακτικής ώρας.</w:t>
      </w:r>
    </w:p>
    <w:p w14:paraId="73BED532" w14:textId="77777777" w:rsidR="00991037" w:rsidRPr="00A33A12" w:rsidRDefault="00991037" w:rsidP="00991037">
      <w:pPr>
        <w:tabs>
          <w:tab w:val="left" w:pos="8306"/>
        </w:tabs>
        <w:spacing w:before="53" w:after="0" w:line="290" w:lineRule="exact"/>
        <w:ind w:left="-709" w:right="-766"/>
        <w:jc w:val="both"/>
        <w:rPr>
          <w:rFonts w:ascii="Times New Roman" w:hAnsi="Times New Roman" w:cs="Times New Roman"/>
          <w:sz w:val="28"/>
          <w:szCs w:val="28"/>
        </w:rPr>
      </w:pPr>
    </w:p>
    <w:p w14:paraId="7B05C823" w14:textId="77777777" w:rsidR="009A0A05" w:rsidRPr="00A33A12" w:rsidRDefault="009A0A05"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 xml:space="preserve">Ο Διευθυντής του σχολείου υποχρεούται να φροντίζει, ώστε οι θύρες εισόδου-εξόδου του σχολείου να παραμένουν κλειστές καθ’ όλη τη διάρκεια λειτουργίας του σχολείου. </w:t>
      </w:r>
    </w:p>
    <w:p w14:paraId="27DBD2FD" w14:textId="77777777" w:rsidR="009A0A05" w:rsidRPr="00A33A12" w:rsidRDefault="009A0A05"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Έτσι διαφυλάσσεται η ασφάλεια των μαθητών και αποτρέπεται η αναίτια είσοδος και έξοδος αυτών από τον προαύλιο χώρο του σχολείου καθώς και η είσοδος ατόμων που ουδεμία σχέση έχουν με τη λειτουργία του σχολείου.</w:t>
      </w:r>
    </w:p>
    <w:p w14:paraId="3739F985" w14:textId="77777777" w:rsidR="007C0FEB" w:rsidRPr="00A33A12" w:rsidRDefault="00CD4026" w:rsidP="003E558C">
      <w:pPr>
        <w:pStyle w:val="Default"/>
        <w:ind w:left="-709" w:right="-766"/>
        <w:jc w:val="center"/>
        <w:rPr>
          <w:rFonts w:ascii="Times New Roman" w:hAnsi="Times New Roman" w:cs="Times New Roman"/>
          <w:b/>
          <w:bCs/>
          <w:color w:val="auto"/>
          <w:sz w:val="28"/>
          <w:szCs w:val="28"/>
        </w:rPr>
      </w:pPr>
      <w:r w:rsidRPr="00A33A12">
        <w:rPr>
          <w:rFonts w:ascii="Times New Roman" w:hAnsi="Times New Roman" w:cs="Times New Roman"/>
          <w:b/>
          <w:bCs/>
          <w:color w:val="auto"/>
          <w:sz w:val="28"/>
          <w:szCs w:val="28"/>
        </w:rPr>
        <w:t>ΓΙ</w:t>
      </w:r>
      <w:r w:rsidR="007C0FEB" w:rsidRPr="00A33A12">
        <w:rPr>
          <w:rFonts w:ascii="Times New Roman" w:hAnsi="Times New Roman" w:cs="Times New Roman"/>
          <w:b/>
          <w:bCs/>
          <w:color w:val="auto"/>
          <w:sz w:val="28"/>
          <w:szCs w:val="28"/>
        </w:rPr>
        <w:t>ΟΡΤΕΣ</w:t>
      </w:r>
    </w:p>
    <w:p w14:paraId="46263357" w14:textId="77777777" w:rsidR="00A900E9" w:rsidRPr="00A33A12" w:rsidRDefault="00A900E9" w:rsidP="003E558C">
      <w:pPr>
        <w:pStyle w:val="Default"/>
        <w:ind w:left="-709" w:right="-766"/>
        <w:rPr>
          <w:rFonts w:ascii="Times New Roman" w:hAnsi="Times New Roman" w:cs="Times New Roman"/>
          <w:color w:val="auto"/>
          <w:sz w:val="28"/>
          <w:szCs w:val="28"/>
        </w:rPr>
      </w:pPr>
      <w:r w:rsidRPr="00A33A12">
        <w:rPr>
          <w:rFonts w:ascii="Times New Roman" w:hAnsi="Times New Roman" w:cs="Times New Roman"/>
          <w:color w:val="auto"/>
          <w:sz w:val="28"/>
          <w:szCs w:val="28"/>
        </w:rPr>
        <w:t xml:space="preserve">Οι γιορτές δεν είναι απλώς μια μέρα μνήμης αλλά είναι μέρος του τρόπου μετάδοσης αρχών και αξιών στους μαθητές και γι αυτό </w:t>
      </w:r>
      <w:r w:rsidR="004C5C6F" w:rsidRPr="00A33A12">
        <w:rPr>
          <w:rFonts w:ascii="Times New Roman" w:hAnsi="Times New Roman" w:cs="Times New Roman"/>
          <w:color w:val="auto"/>
          <w:sz w:val="28"/>
          <w:szCs w:val="28"/>
        </w:rPr>
        <w:t>καλό θα ήταν</w:t>
      </w:r>
      <w:r w:rsidRPr="00A33A12">
        <w:rPr>
          <w:rFonts w:ascii="Times New Roman" w:hAnsi="Times New Roman" w:cs="Times New Roman"/>
          <w:color w:val="auto"/>
          <w:sz w:val="28"/>
          <w:szCs w:val="28"/>
        </w:rPr>
        <w:t xml:space="preserve"> να εξασφαλίζεται στο μέγιστο βαθμό η συμμετοχή και το υψηλό επίπεδο των εκδηλώσεων. Αυτή καθεαυτή η διοργάνωση της γιορτής, όπως και κάθε άλλης σχολικής εκδήλωσης, αποτελεί οργανωτική άσκηση,  με πολλαπλή επίδραση στην συλλογική συμπεριφορά</w:t>
      </w:r>
      <w:r w:rsidR="004C5C6F" w:rsidRPr="00A33A12">
        <w:rPr>
          <w:rFonts w:ascii="Times New Roman" w:hAnsi="Times New Roman" w:cs="Times New Roman"/>
          <w:color w:val="FF0000"/>
          <w:sz w:val="28"/>
          <w:szCs w:val="28"/>
        </w:rPr>
        <w:t xml:space="preserve"> </w:t>
      </w:r>
      <w:r w:rsidR="004C5C6F" w:rsidRPr="00A33A12">
        <w:rPr>
          <w:rFonts w:ascii="Times New Roman" w:hAnsi="Times New Roman" w:cs="Times New Roman"/>
          <w:color w:val="auto"/>
          <w:sz w:val="28"/>
          <w:szCs w:val="28"/>
        </w:rPr>
        <w:t>των καθηγητών και, κυρίως,</w:t>
      </w:r>
      <w:r w:rsidRPr="00A33A12">
        <w:rPr>
          <w:rFonts w:ascii="Times New Roman" w:hAnsi="Times New Roman" w:cs="Times New Roman"/>
          <w:color w:val="auto"/>
          <w:sz w:val="28"/>
          <w:szCs w:val="28"/>
        </w:rPr>
        <w:t xml:space="preserve"> των μαθητών, και αργότερα ως πολιτών πράγμα που είναι, ακόμη, ένα από τα βασικά ζητούμενα της ελληνικής κοινωνίας.</w:t>
      </w:r>
      <w:r w:rsidR="00C17BE9" w:rsidRPr="00A33A12">
        <w:rPr>
          <w:rFonts w:ascii="Times New Roman" w:hAnsi="Times New Roman" w:cs="Times New Roman"/>
          <w:color w:val="auto"/>
          <w:sz w:val="28"/>
          <w:szCs w:val="28"/>
        </w:rPr>
        <w:t xml:space="preserve"> Πέρα από αυτό, μέσα από τις γιορτές, τις οποίες </w:t>
      </w:r>
      <w:r w:rsidR="004C5C6F" w:rsidRPr="00A33A12">
        <w:rPr>
          <w:rFonts w:ascii="Times New Roman" w:hAnsi="Times New Roman" w:cs="Times New Roman"/>
          <w:color w:val="auto"/>
          <w:sz w:val="28"/>
          <w:szCs w:val="28"/>
        </w:rPr>
        <w:t>είναι χρήσιμο</w:t>
      </w:r>
      <w:r w:rsidR="00C17BE9" w:rsidRPr="00A33A12">
        <w:rPr>
          <w:rFonts w:ascii="Times New Roman" w:hAnsi="Times New Roman" w:cs="Times New Roman"/>
          <w:color w:val="auto"/>
          <w:sz w:val="28"/>
          <w:szCs w:val="28"/>
        </w:rPr>
        <w:t xml:space="preserve"> να βλέπουμε ως πρόκληση για έκφραση και δημιουργία, δίνεται η ευκαιρία στους μαθητές  να καλλιεργήσουν και να εκφράσουν δεξιότητες , που δεν λαμβάνονται υπόψη από το αναλυτικό πρόγραμμα και οι οποίες θα έπρεπε να προσμετρούνται κατά την αξιολόγηση των μαθητών.</w:t>
      </w:r>
      <w:r w:rsidR="00F54FF9" w:rsidRPr="00A33A12">
        <w:rPr>
          <w:rFonts w:ascii="Times New Roman" w:hAnsi="Times New Roman" w:cs="Times New Roman"/>
          <w:color w:val="auto"/>
          <w:sz w:val="28"/>
          <w:szCs w:val="28"/>
        </w:rPr>
        <w:t xml:space="preserve"> </w:t>
      </w:r>
    </w:p>
    <w:p w14:paraId="428C6A25" w14:textId="77777777" w:rsidR="007C0FEB" w:rsidRPr="00A33A12" w:rsidRDefault="007C0FEB" w:rsidP="003E558C">
      <w:pPr>
        <w:pStyle w:val="Default"/>
        <w:ind w:left="-709" w:right="-766"/>
        <w:rPr>
          <w:rFonts w:ascii="Times New Roman" w:hAnsi="Times New Roman" w:cs="Times New Roman"/>
          <w:color w:val="auto"/>
          <w:sz w:val="28"/>
          <w:szCs w:val="28"/>
        </w:rPr>
      </w:pPr>
    </w:p>
    <w:p w14:paraId="1FD0E99B" w14:textId="77777777" w:rsidR="007C0FEB" w:rsidRPr="00A33A12" w:rsidRDefault="007C0FEB" w:rsidP="003E558C">
      <w:pPr>
        <w:pStyle w:val="Default"/>
        <w:ind w:left="-709" w:right="-766"/>
        <w:jc w:val="center"/>
        <w:rPr>
          <w:rFonts w:ascii="Times New Roman" w:hAnsi="Times New Roman" w:cs="Times New Roman"/>
          <w:b/>
          <w:bCs/>
          <w:color w:val="auto"/>
          <w:sz w:val="28"/>
          <w:szCs w:val="28"/>
        </w:rPr>
      </w:pPr>
      <w:r w:rsidRPr="00A33A12">
        <w:rPr>
          <w:rFonts w:ascii="Times New Roman" w:hAnsi="Times New Roman" w:cs="Times New Roman"/>
          <w:b/>
          <w:bCs/>
          <w:color w:val="auto"/>
          <w:sz w:val="28"/>
          <w:szCs w:val="28"/>
        </w:rPr>
        <w:t>ΠΑΡΕΛΑΣΕΙΣ</w:t>
      </w:r>
    </w:p>
    <w:p w14:paraId="2C9EA2D2" w14:textId="77777777" w:rsidR="0050534B" w:rsidRPr="00A33A12" w:rsidRDefault="0050534B" w:rsidP="0050534B">
      <w:pPr>
        <w:pStyle w:val="Web"/>
        <w:ind w:left="-709" w:right="-483"/>
        <w:rPr>
          <w:sz w:val="28"/>
          <w:szCs w:val="28"/>
        </w:rPr>
      </w:pPr>
      <w:r w:rsidRPr="00A33A12">
        <w:rPr>
          <w:bCs/>
          <w:sz w:val="28"/>
          <w:szCs w:val="28"/>
        </w:rPr>
        <w:t xml:space="preserve">Τύποις και ουσία (γιατί η κοινωνία το απαιτεί) το σχολείο είναι υποχρεωμένο να συμμετάσχει στην παρέλαση. Έτσι παρόλο που δεν θέλει να επιβάλλει σε κάποιον να συμμετέχει στην παρέλαση, πρέπει να βρει τρόπο για </w:t>
      </w:r>
      <w:r w:rsidR="007C0FEB" w:rsidRPr="00A33A12">
        <w:rPr>
          <w:bCs/>
          <w:sz w:val="28"/>
          <w:szCs w:val="28"/>
        </w:rPr>
        <w:t xml:space="preserve">τη σύνθεση των τμημάτων των παρελάσεων </w:t>
      </w:r>
      <w:r w:rsidR="007C0FEB" w:rsidRPr="00A33A12">
        <w:rPr>
          <w:sz w:val="28"/>
          <w:szCs w:val="28"/>
        </w:rPr>
        <w:t>της 20</w:t>
      </w:r>
      <w:r w:rsidR="007C0FEB" w:rsidRPr="00A33A12">
        <w:rPr>
          <w:sz w:val="28"/>
          <w:szCs w:val="28"/>
          <w:vertAlign w:val="superscript"/>
        </w:rPr>
        <w:t>ης</w:t>
      </w:r>
      <w:r w:rsidR="007C0FEB" w:rsidRPr="00A33A12">
        <w:rPr>
          <w:sz w:val="28"/>
          <w:szCs w:val="28"/>
        </w:rPr>
        <w:t xml:space="preserve"> Οκτωβρίου, 28ης Οκτωβρίου και της 25ης Μαρτίου</w:t>
      </w:r>
      <w:r w:rsidRPr="00A33A12">
        <w:rPr>
          <w:sz w:val="28"/>
          <w:szCs w:val="28"/>
        </w:rPr>
        <w:t>.</w:t>
      </w:r>
      <w:r w:rsidR="007C0FEB" w:rsidRPr="00A33A12">
        <w:rPr>
          <w:sz w:val="28"/>
          <w:szCs w:val="28"/>
        </w:rPr>
        <w:t xml:space="preserve"> </w:t>
      </w:r>
      <w:r w:rsidRPr="00A33A12">
        <w:rPr>
          <w:sz w:val="28"/>
          <w:szCs w:val="28"/>
        </w:rPr>
        <w:t>Ο</w:t>
      </w:r>
      <w:r w:rsidR="007C0FEB" w:rsidRPr="00A33A12">
        <w:rPr>
          <w:sz w:val="28"/>
          <w:szCs w:val="28"/>
        </w:rPr>
        <w:t xml:space="preserve"> </w:t>
      </w:r>
      <w:r w:rsidR="007C0FEB" w:rsidRPr="00A33A12">
        <w:rPr>
          <w:sz w:val="28"/>
          <w:szCs w:val="28"/>
        </w:rPr>
        <w:lastRenderedPageBreak/>
        <w:t xml:space="preserve">απαιτούμενος αριθμός μαθητών εξασφαλίζεται: α) Με εκδήλωση ενδιαφέροντος μαθητών που επιθυμούν να παρελάσουν, β) με επιλογή κατά προτεραιότητα των μαθητών της Α΄ λυκείου σε περίπτωση που δε συμπληρωθεί ο απαιτούμενος αριθμός. </w:t>
      </w:r>
    </w:p>
    <w:p w14:paraId="5CD91F04" w14:textId="77777777" w:rsidR="00F54FF9" w:rsidRPr="00A33A12" w:rsidRDefault="004C472F" w:rsidP="00F54FF9">
      <w:pPr>
        <w:pStyle w:val="Default"/>
        <w:ind w:left="-709" w:right="-766"/>
        <w:rPr>
          <w:rFonts w:ascii="Times New Roman" w:hAnsi="Times New Roman" w:cs="Times New Roman"/>
          <w:color w:val="auto"/>
          <w:sz w:val="28"/>
          <w:szCs w:val="28"/>
        </w:rPr>
      </w:pPr>
      <w:r w:rsidRPr="00A33A12">
        <w:rPr>
          <w:rFonts w:ascii="Times New Roman" w:hAnsi="Times New Roman" w:cs="Times New Roman"/>
          <w:color w:val="auto"/>
          <w:sz w:val="28"/>
          <w:szCs w:val="28"/>
        </w:rPr>
        <w:t xml:space="preserve">Για να υπάρχει δίκαιη αντιμετώπιση των μαθητών (και επειδή λόγω κοινωνικών πεποιθήσεων δεν πρέπει να υποχρεώνεται κάποιος) μπορούν να διαιρεθούν οι </w:t>
      </w:r>
      <w:r w:rsidR="00F54FF9" w:rsidRPr="00A33A12">
        <w:rPr>
          <w:rFonts w:ascii="Times New Roman" w:hAnsi="Times New Roman" w:cs="Times New Roman"/>
          <w:color w:val="auto"/>
          <w:sz w:val="28"/>
          <w:szCs w:val="28"/>
        </w:rPr>
        <w:t>«</w:t>
      </w:r>
      <w:r w:rsidRPr="00A33A12">
        <w:rPr>
          <w:rFonts w:ascii="Times New Roman" w:hAnsi="Times New Roman" w:cs="Times New Roman"/>
          <w:color w:val="auto"/>
          <w:sz w:val="28"/>
          <w:szCs w:val="28"/>
        </w:rPr>
        <w:t>υπόχρεοι</w:t>
      </w:r>
      <w:r w:rsidR="00F54FF9" w:rsidRPr="00A33A12">
        <w:rPr>
          <w:rFonts w:ascii="Times New Roman" w:hAnsi="Times New Roman" w:cs="Times New Roman"/>
          <w:color w:val="auto"/>
          <w:sz w:val="28"/>
          <w:szCs w:val="28"/>
        </w:rPr>
        <w:t>»</w:t>
      </w:r>
      <w:r w:rsidRPr="00A33A12">
        <w:rPr>
          <w:rFonts w:ascii="Times New Roman" w:hAnsi="Times New Roman" w:cs="Times New Roman"/>
          <w:color w:val="auto"/>
          <w:sz w:val="28"/>
          <w:szCs w:val="28"/>
        </w:rPr>
        <w:t xml:space="preserve"> μαθητές στις τρεις παρελάσεις του έτους, ή</w:t>
      </w:r>
      <w:r w:rsidR="00F54FF9" w:rsidRPr="00A33A12">
        <w:rPr>
          <w:rFonts w:ascii="Times New Roman" w:hAnsi="Times New Roman" w:cs="Times New Roman"/>
          <w:color w:val="auto"/>
          <w:sz w:val="28"/>
          <w:szCs w:val="28"/>
        </w:rPr>
        <w:t xml:space="preserve"> η συμμετοχή τους </w:t>
      </w:r>
      <w:r w:rsidRPr="00A33A12">
        <w:rPr>
          <w:rFonts w:ascii="Times New Roman" w:hAnsi="Times New Roman" w:cs="Times New Roman"/>
          <w:color w:val="auto"/>
          <w:sz w:val="28"/>
          <w:szCs w:val="28"/>
        </w:rPr>
        <w:t xml:space="preserve"> να γίνεται με κλήρωση.</w:t>
      </w:r>
    </w:p>
    <w:p w14:paraId="1087B64C" w14:textId="77777777" w:rsidR="007C0FEB" w:rsidRPr="00A33A12" w:rsidRDefault="007C0FEB" w:rsidP="003E558C">
      <w:pPr>
        <w:ind w:left="-709" w:right="-766"/>
        <w:jc w:val="center"/>
        <w:rPr>
          <w:rFonts w:ascii="Times New Roman" w:hAnsi="Times New Roman" w:cs="Times New Roman"/>
          <w:b/>
          <w:sz w:val="28"/>
          <w:szCs w:val="28"/>
        </w:rPr>
      </w:pPr>
      <w:r w:rsidRPr="00A33A12">
        <w:rPr>
          <w:rFonts w:ascii="Times New Roman" w:hAnsi="Times New Roman" w:cs="Times New Roman"/>
          <w:b/>
          <w:sz w:val="28"/>
          <w:szCs w:val="28"/>
        </w:rPr>
        <w:t>ΕΚΚΛΗΣΙΑΣΜΟΣ ΜΑΘΗΤΩΝ</w:t>
      </w:r>
      <w:r w:rsidR="003A04F8">
        <w:rPr>
          <w:rFonts w:ascii="Times New Roman" w:hAnsi="Times New Roman" w:cs="Times New Roman"/>
          <w:b/>
          <w:sz w:val="28"/>
          <w:szCs w:val="28"/>
        </w:rPr>
        <w:t>/ΤΡΙΩΝ</w:t>
      </w:r>
    </w:p>
    <w:p w14:paraId="41692CEB" w14:textId="77777777" w:rsidR="008653CE" w:rsidRPr="00A33A12" w:rsidRDefault="007C0FEB" w:rsidP="003E558C">
      <w:pPr>
        <w:ind w:left="-709" w:right="-766" w:firstLine="720"/>
        <w:jc w:val="both"/>
        <w:rPr>
          <w:rFonts w:ascii="Times New Roman" w:hAnsi="Times New Roman" w:cs="Times New Roman"/>
          <w:sz w:val="28"/>
          <w:szCs w:val="28"/>
        </w:rPr>
      </w:pPr>
      <w:r w:rsidRPr="00A33A12">
        <w:rPr>
          <w:rFonts w:ascii="Times New Roman" w:hAnsi="Times New Roman" w:cs="Times New Roman"/>
          <w:sz w:val="28"/>
          <w:szCs w:val="28"/>
        </w:rPr>
        <w:t>Ο σχολικός εκκλησιασμός είναι δραστηριότητα του σχολείου, η οποία έχει μεγάλη αξιακή και παιδαγωγική σημασία. Είναι ανοιχτή για όλους τους μαθητές, εφόσον το επιθυμούν, δεν αποτελεί γνωσιακή ολοκλήρωση μαθήματος και, πράγμα που απορρέει από τη φύση της θείας λειτουργίας, δεν μπορεί να έχει χαρακτήρα απρόσωπο και καταναγκαστικό.</w:t>
      </w:r>
      <w:r w:rsidR="008653CE" w:rsidRPr="00A33A12">
        <w:rPr>
          <w:rFonts w:ascii="Times New Roman" w:hAnsi="Times New Roman" w:cs="Times New Roman"/>
          <w:sz w:val="28"/>
          <w:szCs w:val="28"/>
        </w:rPr>
        <w:t xml:space="preserve"> Παρόλο που οι μαθητές έχουν πολλές ευκαιρίες να εκκλησιαστούν κατά μόνας ή με τους γονείς και κηδεμόνες τους οποιαδήποτε Κυριακή ή άλλη μέρα, ο εκκλησιασμός με το σχολείο έχει άλλη διάσταση, ως σχολική εκδήλωση. </w:t>
      </w:r>
      <w:r w:rsidRPr="00A33A12">
        <w:rPr>
          <w:rFonts w:ascii="Times New Roman" w:hAnsi="Times New Roman" w:cs="Times New Roman"/>
          <w:sz w:val="28"/>
          <w:szCs w:val="28"/>
        </w:rPr>
        <w:t xml:space="preserve"> </w:t>
      </w:r>
    </w:p>
    <w:p w14:paraId="7AED0CC2" w14:textId="77777777" w:rsidR="007C0FEB" w:rsidRPr="00A33A12" w:rsidRDefault="001A3191" w:rsidP="003E558C">
      <w:pPr>
        <w:ind w:left="-709" w:right="-766" w:firstLine="720"/>
        <w:jc w:val="both"/>
        <w:rPr>
          <w:rFonts w:ascii="Times New Roman" w:hAnsi="Times New Roman" w:cs="Times New Roman"/>
          <w:sz w:val="28"/>
          <w:szCs w:val="28"/>
        </w:rPr>
      </w:pPr>
      <w:r w:rsidRPr="00A33A12">
        <w:rPr>
          <w:rFonts w:ascii="Times New Roman" w:hAnsi="Times New Roman" w:cs="Times New Roman"/>
          <w:sz w:val="28"/>
          <w:szCs w:val="28"/>
        </w:rPr>
        <w:t>Από την άλλη μεριά</w:t>
      </w:r>
      <w:r w:rsidR="001C4499" w:rsidRPr="00A33A12">
        <w:rPr>
          <w:rFonts w:ascii="Times New Roman" w:hAnsi="Times New Roman" w:cs="Times New Roman"/>
          <w:sz w:val="28"/>
          <w:szCs w:val="28"/>
        </w:rPr>
        <w:t>, επειδή</w:t>
      </w:r>
      <w:r w:rsidRPr="00A33A12">
        <w:rPr>
          <w:rFonts w:ascii="Times New Roman" w:hAnsi="Times New Roman" w:cs="Times New Roman"/>
          <w:sz w:val="28"/>
          <w:szCs w:val="28"/>
        </w:rPr>
        <w:t xml:space="preserve"> δεν μπορούμε να εξευτελίζουμε </w:t>
      </w:r>
      <w:r w:rsidR="001C4499" w:rsidRPr="00A33A12">
        <w:rPr>
          <w:rFonts w:ascii="Times New Roman" w:hAnsi="Times New Roman" w:cs="Times New Roman"/>
          <w:sz w:val="28"/>
          <w:szCs w:val="28"/>
        </w:rPr>
        <w:t>τους θεσμούς, πρέπει ο εκκλησιασμός να γίνεται αν όχι με αίτημα, τουλάχιστον με τη συναίνεση των μαθητών, γιατί δεν νοείται να παρευρίσκονται στην εκκλησία 20-30 μαθητές</w:t>
      </w:r>
      <w:r w:rsidR="00C91BEE" w:rsidRPr="00A33A12">
        <w:rPr>
          <w:rFonts w:ascii="Times New Roman" w:hAnsi="Times New Roman" w:cs="Times New Roman"/>
          <w:sz w:val="28"/>
          <w:szCs w:val="28"/>
        </w:rPr>
        <w:t>, αρκετοί να είναι απέξω,</w:t>
      </w:r>
      <w:r w:rsidR="001C4499" w:rsidRPr="00A33A12">
        <w:rPr>
          <w:rFonts w:ascii="Times New Roman" w:hAnsi="Times New Roman" w:cs="Times New Roman"/>
          <w:sz w:val="28"/>
          <w:szCs w:val="28"/>
        </w:rPr>
        <w:t xml:space="preserve"> και οι υπόλοιποι να έρχονται στο σχολείο μετά το πέρας του εκκλησιασμού, προβάλλοντας το επιχείρημα της ανεξιθρησκίας ή ελευθερίας συνείδησης. Το σχολείο ούτε υποχρεωμένο είναι (αν δεν θέλουν οι μαθητές)  ούτε θέλει να υποχρεώσει κανέναν να εκκλησιαστεί.</w:t>
      </w:r>
    </w:p>
    <w:p w14:paraId="730F6310" w14:textId="77777777" w:rsidR="00A92949" w:rsidRPr="00A33A12" w:rsidRDefault="001A3191" w:rsidP="00A92949">
      <w:pPr>
        <w:ind w:left="-709" w:right="-766" w:firstLine="720"/>
        <w:jc w:val="both"/>
        <w:rPr>
          <w:rFonts w:ascii="Times New Roman" w:hAnsi="Times New Roman" w:cs="Times New Roman"/>
          <w:strike/>
          <w:sz w:val="28"/>
          <w:szCs w:val="28"/>
        </w:rPr>
      </w:pPr>
      <w:r w:rsidRPr="00A33A12">
        <w:rPr>
          <w:rFonts w:ascii="Times New Roman" w:hAnsi="Times New Roman" w:cs="Times New Roman"/>
          <w:sz w:val="28"/>
          <w:szCs w:val="28"/>
        </w:rPr>
        <w:t>Ο</w:t>
      </w:r>
      <w:r w:rsidR="007C0FEB" w:rsidRPr="00A33A12">
        <w:rPr>
          <w:rFonts w:ascii="Times New Roman" w:hAnsi="Times New Roman" w:cs="Times New Roman"/>
          <w:sz w:val="28"/>
          <w:szCs w:val="28"/>
        </w:rPr>
        <w:t xml:space="preserve"> εκκλησιασμός των μαθητών, κατά σχολείο ή τάξη, πραγματοποιείται με απόφαση του συλλόγου διδασκόντων. Τους μαθητές συνοδεύουν συνήθως οι εκπαιδευτικοί που έχουν μάθημα κατά την ώρα του εκκλησιασμού και όσοι από τους εκπαιδευτικούς το επιθυμούν, εφόσον δεν παρεμποδίζεται η λειτουργία του σχολείου (για την περίπτωση που ο εκκλησιασμός γίνεται κατά τάξεις). </w:t>
      </w:r>
      <w:r w:rsidR="00CF007B" w:rsidRPr="00A33A12">
        <w:rPr>
          <w:rFonts w:ascii="Times New Roman" w:hAnsi="Times New Roman" w:cs="Times New Roman"/>
          <w:sz w:val="28"/>
          <w:szCs w:val="28"/>
        </w:rPr>
        <w:t>Αν ο εκκλησιασμός γίνεται για όλο το σχολείο, όλοι οι εκπαιδευτικοί συνοδεύουν, όπως γίνεται στους σχολικούς περιπάτους.</w:t>
      </w:r>
      <w:r w:rsidR="00C91BEE" w:rsidRPr="00A33A12">
        <w:rPr>
          <w:rFonts w:ascii="Times New Roman" w:hAnsi="Times New Roman" w:cs="Times New Roman"/>
          <w:sz w:val="28"/>
          <w:szCs w:val="28"/>
        </w:rPr>
        <w:t xml:space="preserve"> </w:t>
      </w:r>
      <w:r w:rsidR="00A92949" w:rsidRPr="00A33A12">
        <w:rPr>
          <w:rFonts w:ascii="Times New Roman" w:hAnsi="Times New Roman" w:cs="Times New Roman"/>
          <w:sz w:val="28"/>
          <w:szCs w:val="28"/>
        </w:rPr>
        <w:t>Ανάλογα με την τοποθεσία του Ναού που έχει επιλεγεί για τον εκκλησιασμό του σχολείου και τις καιρικές συνθήκες, ή έρχονται όλοι/ες οι μαθητές/τριες στο σχολείο και από κει μεταβαίνουν στην εκκλησία ή οι μαθητές/τριες πηγαίνουν κατευθείαν στην εκκλησία και μετά το πέρας την λειτουργίας να μεταβαίνουν στο σχολείο.</w:t>
      </w:r>
    </w:p>
    <w:p w14:paraId="30584EEE" w14:textId="77777777" w:rsidR="00012AA2" w:rsidRPr="00A33A12" w:rsidRDefault="00CF007B" w:rsidP="003E558C">
      <w:pPr>
        <w:ind w:left="-709" w:right="-766" w:firstLine="720"/>
        <w:jc w:val="both"/>
        <w:rPr>
          <w:rFonts w:ascii="Times New Roman" w:hAnsi="Times New Roman" w:cs="Times New Roman"/>
          <w:sz w:val="28"/>
          <w:szCs w:val="28"/>
        </w:rPr>
      </w:pPr>
      <w:r w:rsidRPr="00A33A12">
        <w:rPr>
          <w:rFonts w:ascii="Times New Roman" w:hAnsi="Times New Roman" w:cs="Times New Roman"/>
          <w:sz w:val="28"/>
          <w:szCs w:val="28"/>
        </w:rPr>
        <w:t>Αν εκπαιδευτικός</w:t>
      </w:r>
      <w:r w:rsidR="003A73A3" w:rsidRPr="00A33A12">
        <w:rPr>
          <w:rFonts w:ascii="Times New Roman" w:hAnsi="Times New Roman" w:cs="Times New Roman"/>
          <w:sz w:val="28"/>
          <w:szCs w:val="28"/>
        </w:rPr>
        <w:t xml:space="preserve"> δεν επιθυμεί να συνοδεύσει τους μαθητές στον εκκλησιασμό, μπορεί να παραμείνει στο σχολείο</w:t>
      </w:r>
      <w:r w:rsidR="00C91BEE" w:rsidRPr="00A33A12">
        <w:rPr>
          <w:rFonts w:ascii="Times New Roman" w:hAnsi="Times New Roman" w:cs="Times New Roman"/>
          <w:sz w:val="28"/>
          <w:szCs w:val="28"/>
        </w:rPr>
        <w:t xml:space="preserve"> και να επιβλέπει τους μαθητές που δεν εκκλησιάζονται πχ μαθητές άλλων δογμάτων</w:t>
      </w:r>
      <w:r w:rsidR="003A73A3" w:rsidRPr="00A33A12">
        <w:rPr>
          <w:rFonts w:ascii="Times New Roman" w:hAnsi="Times New Roman" w:cs="Times New Roman"/>
          <w:sz w:val="28"/>
          <w:szCs w:val="28"/>
        </w:rPr>
        <w:t>.</w:t>
      </w:r>
      <w:r w:rsidR="00C91BEE" w:rsidRPr="00A33A12">
        <w:rPr>
          <w:rFonts w:ascii="Times New Roman" w:hAnsi="Times New Roman" w:cs="Times New Roman"/>
          <w:sz w:val="28"/>
          <w:szCs w:val="28"/>
        </w:rPr>
        <w:t xml:space="preserve"> </w:t>
      </w:r>
    </w:p>
    <w:p w14:paraId="46D8CC83" w14:textId="77777777" w:rsidR="00293C08" w:rsidRPr="00A33A12" w:rsidRDefault="007C0FEB" w:rsidP="00012AA2">
      <w:pPr>
        <w:ind w:left="-709" w:right="-766" w:firstLine="720"/>
        <w:jc w:val="both"/>
        <w:rPr>
          <w:rFonts w:ascii="Times New Roman" w:hAnsi="Times New Roman" w:cs="Times New Roman"/>
          <w:sz w:val="28"/>
          <w:szCs w:val="28"/>
        </w:rPr>
      </w:pPr>
      <w:r w:rsidRPr="00A33A12">
        <w:rPr>
          <w:rFonts w:ascii="Times New Roman" w:hAnsi="Times New Roman" w:cs="Times New Roman"/>
          <w:sz w:val="28"/>
          <w:szCs w:val="28"/>
        </w:rPr>
        <w:lastRenderedPageBreak/>
        <w:t>Στο σχολείο είθισται να γίνονται δύο εκκλησιασμοί, ένας πριν από τα Χριστούγεννα και ένας πριν το Πάσχα.</w:t>
      </w:r>
      <w:r w:rsidR="001A3191" w:rsidRPr="00A33A12">
        <w:rPr>
          <w:rFonts w:ascii="Times New Roman" w:hAnsi="Times New Roman" w:cs="Times New Roman"/>
          <w:sz w:val="28"/>
          <w:szCs w:val="28"/>
        </w:rPr>
        <w:t xml:space="preserve"> Οι μαθητές μπορούν να προτείνουν το χώρο όπου αυτός θα πραγματοποιηθεί. Συνήθως ο εκκλησιασμός </w:t>
      </w:r>
      <w:r w:rsidR="00D83490" w:rsidRPr="00A33A12">
        <w:rPr>
          <w:rFonts w:ascii="Times New Roman" w:hAnsi="Times New Roman" w:cs="Times New Roman"/>
          <w:sz w:val="28"/>
          <w:szCs w:val="28"/>
        </w:rPr>
        <w:t>γίνεται στην Μητρόπολη</w:t>
      </w:r>
      <w:r w:rsidR="001A3191" w:rsidRPr="00A33A12">
        <w:rPr>
          <w:rFonts w:ascii="Times New Roman" w:hAnsi="Times New Roman" w:cs="Times New Roman"/>
          <w:sz w:val="28"/>
          <w:szCs w:val="28"/>
        </w:rPr>
        <w:t>.</w:t>
      </w:r>
      <w:r w:rsidRPr="00A33A12">
        <w:rPr>
          <w:rFonts w:ascii="Times New Roman" w:hAnsi="Times New Roman" w:cs="Times New Roman"/>
          <w:sz w:val="28"/>
          <w:szCs w:val="28"/>
        </w:rPr>
        <w:t xml:space="preserve"> Μετά το πέρας της Θείας Λειτουργίας οι μαθητές επιστρέφουν στο σχολείο για την εκπλήρωση των υποχρεώσεών τους, όπως αυτές έχουν προγραμματιστεί. </w:t>
      </w:r>
    </w:p>
    <w:p w14:paraId="062AA572" w14:textId="77777777" w:rsidR="003A04F8" w:rsidRDefault="003A04F8" w:rsidP="003E558C">
      <w:pPr>
        <w:ind w:left="-709" w:right="-766"/>
        <w:rPr>
          <w:rFonts w:ascii="Times New Roman" w:hAnsi="Times New Roman" w:cs="Times New Roman"/>
          <w:b/>
          <w:bCs/>
          <w:caps/>
          <w:sz w:val="28"/>
          <w:szCs w:val="28"/>
        </w:rPr>
      </w:pPr>
    </w:p>
    <w:p w14:paraId="2D19B073" w14:textId="77777777" w:rsidR="000B1A5D" w:rsidRPr="00A33A12" w:rsidRDefault="000B1A5D" w:rsidP="003E558C">
      <w:pPr>
        <w:ind w:left="-709" w:right="-766"/>
        <w:rPr>
          <w:rFonts w:ascii="Times New Roman" w:hAnsi="Times New Roman" w:cs="Times New Roman"/>
          <w:b/>
          <w:bCs/>
          <w:caps/>
          <w:sz w:val="28"/>
          <w:szCs w:val="28"/>
        </w:rPr>
      </w:pPr>
      <w:r w:rsidRPr="00A33A12">
        <w:rPr>
          <w:rFonts w:ascii="Times New Roman" w:hAnsi="Times New Roman" w:cs="Times New Roman"/>
          <w:b/>
          <w:bCs/>
          <w:caps/>
          <w:sz w:val="28"/>
          <w:szCs w:val="28"/>
        </w:rPr>
        <w:t>Σχέση σχολείου - κηδεμόνων</w:t>
      </w:r>
    </w:p>
    <w:p w14:paraId="4D9301CB" w14:textId="77777777" w:rsidR="00D84D1F" w:rsidRPr="00A33A12" w:rsidRDefault="000B1A5D" w:rsidP="003E558C">
      <w:pPr>
        <w:ind w:left="-709" w:right="-766"/>
        <w:rPr>
          <w:rFonts w:ascii="Times New Roman" w:hAnsi="Times New Roman" w:cs="Times New Roman"/>
          <w:sz w:val="28"/>
          <w:szCs w:val="28"/>
        </w:rPr>
      </w:pPr>
      <w:r w:rsidRPr="00A33A12">
        <w:rPr>
          <w:rFonts w:ascii="Times New Roman" w:hAnsi="Times New Roman" w:cs="Times New Roman"/>
          <w:sz w:val="28"/>
          <w:szCs w:val="28"/>
        </w:rPr>
        <w:t xml:space="preserve">Το σχολείο αποδίδει μεγάλη σημασία στην επικοινωνία και εποικοδομητική  συνεργασία με τους γονείς και κηδεμόνες των  μαθητών γιατί πιστεύει  ότι ο γονέας αποτελεί </w:t>
      </w:r>
      <w:r w:rsidR="00524E8A" w:rsidRPr="00A33A12">
        <w:rPr>
          <w:rFonts w:ascii="Times New Roman" w:hAnsi="Times New Roman" w:cs="Times New Roman"/>
          <w:sz w:val="28"/>
          <w:szCs w:val="28"/>
        </w:rPr>
        <w:t xml:space="preserve">μια από τις κορυφές </w:t>
      </w:r>
      <w:r w:rsidRPr="00A33A12">
        <w:rPr>
          <w:rFonts w:ascii="Times New Roman" w:hAnsi="Times New Roman" w:cs="Times New Roman"/>
          <w:sz w:val="28"/>
          <w:szCs w:val="28"/>
        </w:rPr>
        <w:t>του παιδαγωγικού τριγώνου Μαθητής – Γονέας- Σχολείο  και γιατί αποτελεσματικός  στις σχέσεις του με το παιδί και το σχολείο είναι ο ενημερωμένος γονέας.</w:t>
      </w:r>
      <w:r w:rsidR="00EC25D0" w:rsidRPr="00A33A12">
        <w:rPr>
          <w:rFonts w:ascii="Times New Roman" w:hAnsi="Times New Roman" w:cs="Times New Roman"/>
          <w:sz w:val="28"/>
          <w:szCs w:val="28"/>
        </w:rPr>
        <w:t xml:space="preserve"> </w:t>
      </w:r>
    </w:p>
    <w:p w14:paraId="1BB8B6AB" w14:textId="77777777" w:rsidR="000B1A5D" w:rsidRPr="00A33A12" w:rsidRDefault="000B1A5D" w:rsidP="000B1A5D">
      <w:pPr>
        <w:ind w:left="-709" w:right="-766"/>
        <w:rPr>
          <w:rFonts w:ascii="Times New Roman" w:hAnsi="Times New Roman" w:cs="Times New Roman"/>
          <w:b/>
          <w:bCs/>
          <w:sz w:val="28"/>
          <w:szCs w:val="28"/>
        </w:rPr>
      </w:pPr>
      <w:r w:rsidRPr="00A33A12">
        <w:rPr>
          <w:rFonts w:ascii="Times New Roman" w:hAnsi="Times New Roman" w:cs="Times New Roman"/>
          <w:sz w:val="28"/>
          <w:szCs w:val="28"/>
        </w:rPr>
        <w:t xml:space="preserve">Έτσι το σχολείο φροντίζει, με τακτικές συναντήσεις,  για την ενημέρωση των γονέων και κηδεμόνων πάνω σε όλα τα θέματα που αφορούν στο νομικό πλαίσιο που διέπει το σχολείο για τα δικαιώματα και τις υποχρεώσεις </w:t>
      </w:r>
      <w:r w:rsidR="00524E8A" w:rsidRPr="00A33A12">
        <w:rPr>
          <w:rFonts w:ascii="Times New Roman" w:hAnsi="Times New Roman" w:cs="Times New Roman"/>
          <w:sz w:val="28"/>
          <w:szCs w:val="28"/>
        </w:rPr>
        <w:t>τους</w:t>
      </w:r>
      <w:r w:rsidRPr="00A33A12">
        <w:rPr>
          <w:rFonts w:ascii="Times New Roman" w:hAnsi="Times New Roman" w:cs="Times New Roman"/>
          <w:sz w:val="28"/>
          <w:szCs w:val="28"/>
        </w:rPr>
        <w:t>.</w:t>
      </w:r>
    </w:p>
    <w:p w14:paraId="18448382" w14:textId="77777777" w:rsidR="00616944" w:rsidRPr="00A33A12" w:rsidRDefault="000B1A5D" w:rsidP="00616944">
      <w:pPr>
        <w:ind w:left="-709" w:right="-766"/>
        <w:rPr>
          <w:rFonts w:ascii="Times New Roman" w:hAnsi="Times New Roman" w:cs="Times New Roman"/>
          <w:sz w:val="28"/>
          <w:szCs w:val="28"/>
        </w:rPr>
      </w:pPr>
      <w:r w:rsidRPr="00A33A12">
        <w:rPr>
          <w:rFonts w:ascii="Times New Roman" w:hAnsi="Times New Roman" w:cs="Times New Roman"/>
          <w:bCs/>
          <w:sz w:val="28"/>
          <w:szCs w:val="28"/>
        </w:rPr>
        <w:t>Επίσης</w:t>
      </w:r>
      <w:r w:rsidRPr="00A33A12">
        <w:rPr>
          <w:rFonts w:ascii="Times New Roman" w:hAnsi="Times New Roman" w:cs="Times New Roman"/>
          <w:b/>
          <w:bCs/>
          <w:sz w:val="28"/>
          <w:szCs w:val="28"/>
        </w:rPr>
        <w:t xml:space="preserve"> </w:t>
      </w:r>
      <w:r w:rsidRPr="00A33A12">
        <w:rPr>
          <w:rFonts w:ascii="Times New Roman" w:hAnsi="Times New Roman" w:cs="Times New Roman"/>
          <w:bCs/>
          <w:sz w:val="28"/>
          <w:szCs w:val="28"/>
        </w:rPr>
        <w:t>σ</w:t>
      </w:r>
      <w:r w:rsidRPr="00A33A12">
        <w:rPr>
          <w:rFonts w:ascii="Times New Roman" w:hAnsi="Times New Roman" w:cs="Times New Roman"/>
          <w:sz w:val="28"/>
          <w:szCs w:val="28"/>
        </w:rPr>
        <w:t>τα μέσα του πρώτου τετραμήνου οργανώνεται συγκέντρωση γονέων με σκοπό την ενημέρωσή τους σε σχέση με την επίδοση, επιμέλεια, τη φοίτηση και τη συμπεριφορά των παιδιών τους.</w:t>
      </w:r>
    </w:p>
    <w:p w14:paraId="1775CD59" w14:textId="77777777" w:rsidR="00EC25D0" w:rsidRPr="00A33A12" w:rsidRDefault="00524E8A" w:rsidP="00616944">
      <w:pPr>
        <w:ind w:left="-709" w:right="-766"/>
        <w:rPr>
          <w:rFonts w:ascii="Times New Roman" w:hAnsi="Times New Roman" w:cs="Times New Roman"/>
          <w:sz w:val="28"/>
          <w:szCs w:val="28"/>
        </w:rPr>
      </w:pPr>
      <w:r w:rsidRPr="00A33A12">
        <w:rPr>
          <w:rFonts w:ascii="Times New Roman" w:hAnsi="Times New Roman" w:cs="Times New Roman"/>
          <w:sz w:val="28"/>
          <w:szCs w:val="28"/>
        </w:rPr>
        <w:t>Η εμπειρία έχει δείξει ότι η επαφή με τους γονείς και κηδεμόνες των μαθητών είναι ιδιαίτερα χρήσιμη και εποικοδομητική και γι αυτό το σχολείο είναι πάντα ανοιχτό στους γονείς και κηδεμόνες που είναι πάντα ευπρόσδεκτοι . Το σχολείο φροντίζει να κάνει τους γονείς και κηδεμόνες να μην αισθάνονται ότι πηγαίνουν σε μια υπηρεσία, αλλά ότι επισκέπτονται αγαπητούς συνεργάτες, επιλύει δε σχεδόν άμεσα τα γραφειοκρατικά θέματα.</w:t>
      </w:r>
      <w:r w:rsidR="008C6532" w:rsidRPr="00A33A12">
        <w:rPr>
          <w:rFonts w:ascii="Times New Roman" w:hAnsi="Times New Roman" w:cs="Times New Roman"/>
          <w:sz w:val="28"/>
          <w:szCs w:val="28"/>
        </w:rPr>
        <w:t xml:space="preserve"> </w:t>
      </w:r>
    </w:p>
    <w:p w14:paraId="1D538EE0" w14:textId="77777777" w:rsidR="008C6532" w:rsidRPr="00A33A12" w:rsidRDefault="008C6532" w:rsidP="00616944">
      <w:pPr>
        <w:ind w:left="-709" w:right="-766"/>
        <w:rPr>
          <w:rFonts w:ascii="Times New Roman" w:hAnsi="Times New Roman" w:cs="Times New Roman"/>
          <w:b/>
          <w:bCs/>
          <w:sz w:val="28"/>
          <w:szCs w:val="28"/>
        </w:rPr>
      </w:pPr>
      <w:r w:rsidRPr="00A33A12">
        <w:rPr>
          <w:rFonts w:ascii="Times New Roman" w:hAnsi="Times New Roman" w:cs="Times New Roman"/>
          <w:sz w:val="28"/>
          <w:szCs w:val="28"/>
        </w:rPr>
        <w:t>Το σχολείο έχει ορίσει δύο ημέρες της εβδομάδας κατά τις οποίες σε συγκεκριμένες ώρες μπορεί να έρθουν οι κηδεμόνες και να συναντήσουν όλους τους εκπαιδευτικούς και να ενημερωθούν για τη φοίτηση και την επιμέλεια των παιδιών τους. Σε περίπτωση όμως που κάποιος κηδεμόνας αδυνατεί να επισκεφθεί το σχολείο τις συγκεκριμένες ημέρες ή μέσα στο σχολικό ωράριο, μπορεί να ενημερωθεί από τον Διευθυντή ή κάποιον εκπαιδευτικό, ύστερα από τηλεφωνική συνεννόηση, κάποια άλλη στιγμή της ημέρας.</w:t>
      </w:r>
    </w:p>
    <w:p w14:paraId="299CDC0D" w14:textId="77777777" w:rsidR="00D84D1F" w:rsidRPr="00A33A12" w:rsidRDefault="00D84D1F" w:rsidP="00616944">
      <w:pPr>
        <w:ind w:left="-709" w:right="-766"/>
        <w:rPr>
          <w:rFonts w:ascii="Times New Roman" w:hAnsi="Times New Roman" w:cs="Times New Roman"/>
          <w:b/>
          <w:bCs/>
          <w:sz w:val="28"/>
          <w:szCs w:val="28"/>
        </w:rPr>
      </w:pPr>
      <w:r w:rsidRPr="00A33A12">
        <w:rPr>
          <w:rFonts w:ascii="Times New Roman" w:hAnsi="Times New Roman" w:cs="Times New Roman"/>
          <w:sz w:val="28"/>
          <w:szCs w:val="28"/>
        </w:rPr>
        <w:t xml:space="preserve">Κάθε φορά που δημιουργείται ένα θέμα το οποίο σχετίζεται με ένα συγκεκριμένο μαθητή , ενημερώνεται ο κηδεμόνας, που με τη σειρά του οφείλει να συνεργαστεί με το σχολείο. </w:t>
      </w:r>
    </w:p>
    <w:p w14:paraId="01B2ACCD" w14:textId="77777777" w:rsidR="008131B4" w:rsidRPr="00A33A12" w:rsidRDefault="00986C4C" w:rsidP="00B8055E">
      <w:pPr>
        <w:ind w:left="-709" w:right="-908"/>
        <w:rPr>
          <w:rFonts w:ascii="Times New Roman" w:hAnsi="Times New Roman" w:cs="Times New Roman"/>
          <w:b/>
          <w:bCs/>
          <w:sz w:val="28"/>
          <w:szCs w:val="28"/>
        </w:rPr>
      </w:pPr>
      <w:r w:rsidRPr="00A33A12">
        <w:rPr>
          <w:rFonts w:ascii="Times New Roman" w:hAnsi="Times New Roman" w:cs="Times New Roman"/>
          <w:b/>
          <w:bCs/>
          <w:sz w:val="28"/>
          <w:szCs w:val="28"/>
        </w:rPr>
        <w:t xml:space="preserve">                       </w:t>
      </w:r>
    </w:p>
    <w:p w14:paraId="3E9BF24A" w14:textId="77777777" w:rsidR="008131B4" w:rsidRPr="00A33A12" w:rsidRDefault="008131B4" w:rsidP="00B8055E">
      <w:pPr>
        <w:ind w:left="-709" w:right="-908"/>
        <w:rPr>
          <w:rFonts w:ascii="Times New Roman" w:hAnsi="Times New Roman" w:cs="Times New Roman"/>
          <w:b/>
          <w:bCs/>
          <w:sz w:val="28"/>
          <w:szCs w:val="28"/>
        </w:rPr>
      </w:pPr>
    </w:p>
    <w:p w14:paraId="7FAAD51A" w14:textId="77777777" w:rsidR="0048383E" w:rsidRPr="00A33A12" w:rsidRDefault="00D84D1F" w:rsidP="00DD0582">
      <w:pPr>
        <w:ind w:right="-908"/>
        <w:rPr>
          <w:rFonts w:ascii="Times New Roman" w:hAnsi="Times New Roman" w:cs="Times New Roman"/>
          <w:b/>
          <w:bCs/>
          <w:caps/>
          <w:sz w:val="28"/>
          <w:szCs w:val="28"/>
        </w:rPr>
      </w:pPr>
      <w:r w:rsidRPr="00A33A12">
        <w:rPr>
          <w:rFonts w:ascii="Times New Roman" w:hAnsi="Times New Roman" w:cs="Times New Roman"/>
          <w:b/>
          <w:bCs/>
          <w:caps/>
          <w:sz w:val="28"/>
          <w:szCs w:val="28"/>
        </w:rPr>
        <w:t>Ασφάλεια μαθητών</w:t>
      </w:r>
      <w:r w:rsidR="00F47677" w:rsidRPr="00A33A12">
        <w:rPr>
          <w:rFonts w:ascii="Times New Roman" w:hAnsi="Times New Roman" w:cs="Times New Roman"/>
          <w:b/>
          <w:bCs/>
          <w:caps/>
          <w:sz w:val="28"/>
          <w:szCs w:val="28"/>
        </w:rPr>
        <w:t xml:space="preserve">  </w:t>
      </w:r>
      <w:r w:rsidR="008C6532" w:rsidRPr="00A33A12">
        <w:rPr>
          <w:rFonts w:ascii="Times New Roman" w:hAnsi="Times New Roman" w:cs="Times New Roman"/>
          <w:b/>
          <w:bCs/>
          <w:caps/>
          <w:sz w:val="28"/>
          <w:szCs w:val="28"/>
        </w:rPr>
        <w:t>-  Σχολική υγιεινή</w:t>
      </w:r>
    </w:p>
    <w:p w14:paraId="57BE3D95" w14:textId="77777777" w:rsidR="008C6532" w:rsidRPr="00A33A12" w:rsidRDefault="00CA6ED4" w:rsidP="00B8055E">
      <w:pPr>
        <w:ind w:left="-709" w:right="-908"/>
        <w:rPr>
          <w:rFonts w:ascii="Times New Roman" w:hAnsi="Times New Roman" w:cs="Times New Roman"/>
          <w:sz w:val="28"/>
          <w:szCs w:val="28"/>
        </w:rPr>
      </w:pPr>
      <w:r w:rsidRPr="00A33A12">
        <w:rPr>
          <w:rFonts w:ascii="Times New Roman" w:hAnsi="Times New Roman" w:cs="Times New Roman"/>
          <w:sz w:val="28"/>
          <w:szCs w:val="28"/>
        </w:rPr>
        <w:t>Η ασφάλεια και η υγεία, σωματική και ψυχική, των μαθητών μας αποτελεί για το σχολείο πρώτη προτεραιότητα. Γι αυτό υπάρχει ιδιαίτερη ευαισθησία για τα θέματα αυτά και μερικές φορές ιδιαίτερη αυστηρότητα στην τήρηση των κανόνων.</w:t>
      </w:r>
      <w:r w:rsidR="00B87274" w:rsidRPr="00A33A12">
        <w:rPr>
          <w:rFonts w:ascii="Times New Roman" w:hAnsi="Times New Roman" w:cs="Times New Roman"/>
          <w:sz w:val="28"/>
          <w:szCs w:val="28"/>
        </w:rPr>
        <w:t xml:space="preserve"> Και πρωταρχικό μέλημα του σχολείου είναι η άρση των επικινδυνοτήτων, που οφείλει το κάθε μέλος της σχολικής κοινότητας να αναφέρει.</w:t>
      </w:r>
    </w:p>
    <w:p w14:paraId="384D4FC7" w14:textId="77777777" w:rsidR="00D84927" w:rsidRPr="00A33A12" w:rsidRDefault="00D84927" w:rsidP="00D84927">
      <w:pPr>
        <w:ind w:left="-709" w:right="-908"/>
        <w:rPr>
          <w:rFonts w:ascii="Times New Roman" w:hAnsi="Times New Roman" w:cs="Times New Roman"/>
          <w:sz w:val="28"/>
          <w:szCs w:val="28"/>
        </w:rPr>
      </w:pPr>
      <w:r w:rsidRPr="00A33A12">
        <w:rPr>
          <w:rFonts w:ascii="Times New Roman" w:hAnsi="Times New Roman" w:cs="Times New Roman"/>
          <w:sz w:val="28"/>
          <w:szCs w:val="28"/>
        </w:rPr>
        <w:t>Τ</w:t>
      </w:r>
      <w:r w:rsidR="00D84D1F" w:rsidRPr="00A33A12">
        <w:rPr>
          <w:rFonts w:ascii="Times New Roman" w:hAnsi="Times New Roman" w:cs="Times New Roman"/>
          <w:sz w:val="28"/>
          <w:szCs w:val="28"/>
        </w:rPr>
        <w:t>ονίζεται</w:t>
      </w:r>
      <w:r w:rsidRPr="00A33A12">
        <w:rPr>
          <w:rFonts w:ascii="Times New Roman" w:hAnsi="Times New Roman" w:cs="Times New Roman"/>
          <w:sz w:val="28"/>
          <w:szCs w:val="28"/>
        </w:rPr>
        <w:t xml:space="preserve"> ξανά</w:t>
      </w:r>
      <w:r w:rsidR="00D84D1F" w:rsidRPr="00A33A12">
        <w:rPr>
          <w:rFonts w:ascii="Times New Roman" w:hAnsi="Times New Roman" w:cs="Times New Roman"/>
          <w:sz w:val="28"/>
          <w:szCs w:val="28"/>
        </w:rPr>
        <w:t xml:space="preserve"> ότι δεν επιτρέπεται η είσοδος  στο χώρο του σχολείου ατόμων που δεν έχουν σχέση με αυτό .</w:t>
      </w:r>
      <w:r w:rsidRPr="00A33A12">
        <w:rPr>
          <w:rFonts w:ascii="Times New Roman" w:hAnsi="Times New Roman" w:cs="Times New Roman"/>
          <w:sz w:val="28"/>
          <w:szCs w:val="28"/>
        </w:rPr>
        <w:t xml:space="preserve"> Μετά το χτύπημα του κουδουνιού  η είσοδος του σχολείου θα κλείνει  και η οποιαδήποτε είσοδος ή έξοδος από το σχολείο θα γίνεται ελεγχόμενα.</w:t>
      </w:r>
    </w:p>
    <w:p w14:paraId="08FA462F" w14:textId="77777777" w:rsidR="00D84927" w:rsidRPr="00A33A12" w:rsidRDefault="00D84927" w:rsidP="00D84927">
      <w:pPr>
        <w:ind w:left="-709" w:right="-908"/>
        <w:rPr>
          <w:rFonts w:ascii="Times New Roman" w:hAnsi="Times New Roman" w:cs="Times New Roman"/>
          <w:sz w:val="28"/>
          <w:szCs w:val="28"/>
        </w:rPr>
      </w:pPr>
      <w:r w:rsidRPr="00A33A12">
        <w:rPr>
          <w:rFonts w:ascii="Times New Roman" w:hAnsi="Times New Roman" w:cs="Times New Roman"/>
          <w:sz w:val="28"/>
          <w:szCs w:val="28"/>
        </w:rPr>
        <w:t xml:space="preserve">Ο σχολικός χώρος είναι δημόσιος χώρος αλλά ελεγχόμενος. Είναι χώρος ευθύνης και γι αυτό δεν επιτρέπεται η είσοδος ούτε σε μαθητές άλλων σχολείων. Με την ίδια έννοια πρέπει και οι δικοί μας μαθητές να αποφεύγουν να επισκέπτονται χωρίς λόγο άλλα σχολεία εν ώρα λειτουργίας. </w:t>
      </w:r>
    </w:p>
    <w:p w14:paraId="04633818" w14:textId="77777777" w:rsidR="003E5145" w:rsidRPr="00A33A12" w:rsidRDefault="00D84927" w:rsidP="00D84927">
      <w:pPr>
        <w:ind w:left="-709" w:right="-908"/>
        <w:rPr>
          <w:rFonts w:ascii="Times New Roman" w:hAnsi="Times New Roman" w:cs="Times New Roman"/>
          <w:sz w:val="28"/>
          <w:szCs w:val="28"/>
        </w:rPr>
      </w:pPr>
      <w:r w:rsidRPr="00A33A12">
        <w:rPr>
          <w:rFonts w:ascii="Times New Roman" w:hAnsi="Times New Roman" w:cs="Times New Roman"/>
          <w:sz w:val="28"/>
          <w:szCs w:val="28"/>
        </w:rPr>
        <w:t>Δεν υπάρχει στιγμή</w:t>
      </w:r>
      <w:r w:rsidR="00B87274" w:rsidRPr="00A33A12">
        <w:rPr>
          <w:rFonts w:ascii="Times New Roman" w:hAnsi="Times New Roman" w:cs="Times New Roman"/>
          <w:sz w:val="28"/>
          <w:szCs w:val="28"/>
        </w:rPr>
        <w:t xml:space="preserve"> (σύμφωνα με το νόμο)</w:t>
      </w:r>
      <w:r w:rsidRPr="00A33A12">
        <w:rPr>
          <w:rFonts w:ascii="Times New Roman" w:hAnsi="Times New Roman" w:cs="Times New Roman"/>
          <w:sz w:val="28"/>
          <w:szCs w:val="28"/>
        </w:rPr>
        <w:t xml:space="preserve"> κατά την διάρκεια λειτουργίας του σχολείου, που οι μαθητές να είναι χωρίς επίβλεψη. </w:t>
      </w:r>
      <w:r w:rsidR="00F81490" w:rsidRPr="00A33A12">
        <w:rPr>
          <w:rFonts w:ascii="Times New Roman" w:hAnsi="Times New Roman" w:cs="Times New Roman"/>
          <w:sz w:val="28"/>
          <w:szCs w:val="28"/>
        </w:rPr>
        <w:t xml:space="preserve">Έτσι στα διαλλείματα υπάρχει ο εφημερεύων εκπαιδευτικός ο οποίος επιβλέπει </w:t>
      </w:r>
      <w:r w:rsidR="003E5145" w:rsidRPr="00A33A12">
        <w:rPr>
          <w:rFonts w:ascii="Times New Roman" w:hAnsi="Times New Roman" w:cs="Times New Roman"/>
          <w:sz w:val="28"/>
          <w:szCs w:val="28"/>
        </w:rPr>
        <w:t>τους μαθητές ώστε να είναι κοντά αν συμβεί κάτι, ή να μιλήσει σε κάποιον αν δει ότι δεν είναι καλά κλπ.</w:t>
      </w:r>
    </w:p>
    <w:p w14:paraId="6D6B9AFA" w14:textId="77777777" w:rsidR="003E5145" w:rsidRPr="00A33A12" w:rsidRDefault="00D84D1F" w:rsidP="003E5145">
      <w:pPr>
        <w:ind w:left="-709" w:right="-908"/>
        <w:rPr>
          <w:rFonts w:ascii="Times New Roman" w:hAnsi="Times New Roman" w:cs="Times New Roman"/>
          <w:sz w:val="28"/>
          <w:szCs w:val="28"/>
        </w:rPr>
      </w:pPr>
      <w:r w:rsidRPr="00A33A12">
        <w:rPr>
          <w:rFonts w:ascii="Times New Roman" w:hAnsi="Times New Roman" w:cs="Times New Roman"/>
          <w:sz w:val="28"/>
          <w:szCs w:val="28"/>
        </w:rPr>
        <w:t xml:space="preserve"> </w:t>
      </w:r>
      <w:r w:rsidR="003E5145" w:rsidRPr="00A33A12">
        <w:rPr>
          <w:rFonts w:ascii="Times New Roman" w:hAnsi="Times New Roman" w:cs="Times New Roman"/>
          <w:sz w:val="28"/>
          <w:szCs w:val="28"/>
        </w:rPr>
        <w:t>Με την έννοια αυτή δεν υπάρχει για το σχολείο η έννοια του κενού.</w:t>
      </w:r>
      <w:r w:rsidR="0063232A" w:rsidRPr="00A33A12">
        <w:rPr>
          <w:rFonts w:ascii="Times New Roman" w:hAnsi="Times New Roman" w:cs="Times New Roman"/>
          <w:sz w:val="28"/>
          <w:szCs w:val="28"/>
        </w:rPr>
        <w:t xml:space="preserve"> Το κενό δεν είναι δικαίωμα των μαθητών. </w:t>
      </w:r>
      <w:r w:rsidR="003E5145" w:rsidRPr="00A33A12">
        <w:rPr>
          <w:rFonts w:ascii="Times New Roman" w:hAnsi="Times New Roman" w:cs="Times New Roman"/>
          <w:sz w:val="28"/>
          <w:szCs w:val="28"/>
        </w:rPr>
        <w:t xml:space="preserve"> </w:t>
      </w:r>
      <w:r w:rsidRPr="00A33A12">
        <w:rPr>
          <w:rFonts w:ascii="Times New Roman" w:hAnsi="Times New Roman" w:cs="Times New Roman"/>
          <w:sz w:val="28"/>
          <w:szCs w:val="28"/>
        </w:rPr>
        <w:t>Σε περίπτωση απουσίας εκπαιδευτικού  οι μαθητές δεν περιφέρονται εντός του κτιρίου ή στον αύλειο  χώρο  χωρίς επίβλεψη.</w:t>
      </w:r>
      <w:r w:rsidR="003E5145" w:rsidRPr="00A33A12">
        <w:rPr>
          <w:rFonts w:ascii="Times New Roman" w:hAnsi="Times New Roman" w:cs="Times New Roman"/>
          <w:sz w:val="28"/>
          <w:szCs w:val="28"/>
        </w:rPr>
        <w:t xml:space="preserve">  Ο λόγος είναι όπως έχουμε εξηγήσει είναι η διαφύλαξη της ασφάλειας και της υγείας των μαθητών καθώς και η αποφυγή φασαρίας,  φθορών ή κλοπών κλπ.</w:t>
      </w:r>
      <w:r w:rsidR="0063232A" w:rsidRPr="00A33A12">
        <w:rPr>
          <w:rFonts w:ascii="Times New Roman" w:hAnsi="Times New Roman" w:cs="Times New Roman"/>
          <w:sz w:val="28"/>
          <w:szCs w:val="28"/>
        </w:rPr>
        <w:t xml:space="preserve"> </w:t>
      </w:r>
      <w:r w:rsidR="003E5145" w:rsidRPr="00A33A12">
        <w:rPr>
          <w:rFonts w:ascii="Times New Roman" w:hAnsi="Times New Roman" w:cs="Times New Roman"/>
          <w:sz w:val="28"/>
          <w:szCs w:val="28"/>
        </w:rPr>
        <w:t xml:space="preserve"> Η αντιμετώπιση</w:t>
      </w:r>
      <w:r w:rsidRPr="00A33A12">
        <w:rPr>
          <w:rFonts w:ascii="Times New Roman" w:hAnsi="Times New Roman" w:cs="Times New Roman"/>
          <w:sz w:val="28"/>
          <w:szCs w:val="28"/>
        </w:rPr>
        <w:t xml:space="preserve"> του </w:t>
      </w:r>
      <w:r w:rsidR="003E5145" w:rsidRPr="00A33A12">
        <w:rPr>
          <w:rFonts w:ascii="Times New Roman" w:hAnsi="Times New Roman" w:cs="Times New Roman"/>
          <w:sz w:val="28"/>
          <w:szCs w:val="28"/>
        </w:rPr>
        <w:t>θέματος αυτού</w:t>
      </w:r>
      <w:r w:rsidRPr="00A33A12">
        <w:rPr>
          <w:rFonts w:ascii="Times New Roman" w:hAnsi="Times New Roman" w:cs="Times New Roman"/>
          <w:sz w:val="28"/>
          <w:szCs w:val="28"/>
        </w:rPr>
        <w:t xml:space="preserve"> γ</w:t>
      </w:r>
      <w:r w:rsidR="003E5145" w:rsidRPr="00A33A12">
        <w:rPr>
          <w:rFonts w:ascii="Times New Roman" w:hAnsi="Times New Roman" w:cs="Times New Roman"/>
          <w:sz w:val="28"/>
          <w:szCs w:val="28"/>
        </w:rPr>
        <w:t xml:space="preserve">ίνεται είτε με </w:t>
      </w:r>
      <w:r w:rsidRPr="00A33A12">
        <w:rPr>
          <w:rFonts w:ascii="Times New Roman" w:hAnsi="Times New Roman" w:cs="Times New Roman"/>
          <w:sz w:val="28"/>
          <w:szCs w:val="28"/>
        </w:rPr>
        <w:t>τροποποίηση του ημερήσιου προγράμματος διδασκαλίας</w:t>
      </w:r>
      <w:r w:rsidR="003E5145" w:rsidRPr="00A33A12">
        <w:rPr>
          <w:rFonts w:ascii="Times New Roman" w:hAnsi="Times New Roman" w:cs="Times New Roman"/>
          <w:sz w:val="28"/>
          <w:szCs w:val="28"/>
        </w:rPr>
        <w:t xml:space="preserve"> είτε με  α</w:t>
      </w:r>
      <w:r w:rsidRPr="00A33A12">
        <w:rPr>
          <w:rFonts w:ascii="Times New Roman" w:hAnsi="Times New Roman" w:cs="Times New Roman"/>
          <w:sz w:val="28"/>
          <w:szCs w:val="28"/>
        </w:rPr>
        <w:t>πασχόληση του τμήμ</w:t>
      </w:r>
      <w:r w:rsidR="0063232A" w:rsidRPr="00A33A12">
        <w:rPr>
          <w:rFonts w:ascii="Times New Roman" w:hAnsi="Times New Roman" w:cs="Times New Roman"/>
          <w:sz w:val="28"/>
          <w:szCs w:val="28"/>
        </w:rPr>
        <w:t>ατος από διαθέσιμο εκπαιδευτικό.</w:t>
      </w:r>
    </w:p>
    <w:p w14:paraId="542553BE" w14:textId="77777777" w:rsidR="00D84D1F" w:rsidRPr="00A33A12" w:rsidRDefault="003E5145" w:rsidP="003E5145">
      <w:pPr>
        <w:ind w:left="-709" w:right="-908"/>
        <w:rPr>
          <w:rFonts w:ascii="Times New Roman" w:hAnsi="Times New Roman" w:cs="Times New Roman"/>
          <w:sz w:val="28"/>
          <w:szCs w:val="28"/>
        </w:rPr>
      </w:pPr>
      <w:r w:rsidRPr="00A33A12">
        <w:rPr>
          <w:rFonts w:ascii="Times New Roman" w:hAnsi="Times New Roman" w:cs="Times New Roman"/>
          <w:sz w:val="28"/>
          <w:szCs w:val="28"/>
        </w:rPr>
        <w:t>Για τους ίδιους λόγους ό</w:t>
      </w:r>
      <w:r w:rsidR="00D84D1F" w:rsidRPr="00A33A12">
        <w:rPr>
          <w:rFonts w:ascii="Times New Roman" w:hAnsi="Times New Roman" w:cs="Times New Roman"/>
          <w:sz w:val="28"/>
          <w:szCs w:val="28"/>
        </w:rPr>
        <w:t xml:space="preserve">ταν οι μαθητές ολοκληρώσουν ολιγόλεπτη γραπτή εξέταση ή πρόχειρο διαγώνισμα  ή τη γραπτή έκθεση , δεν </w:t>
      </w:r>
      <w:r w:rsidR="00B87274" w:rsidRPr="00A33A12">
        <w:rPr>
          <w:rFonts w:ascii="Times New Roman" w:hAnsi="Times New Roman" w:cs="Times New Roman"/>
          <w:sz w:val="28"/>
          <w:szCs w:val="28"/>
        </w:rPr>
        <w:t>βγαίνουν</w:t>
      </w:r>
      <w:r w:rsidR="00D84D1F" w:rsidRPr="00A33A12">
        <w:rPr>
          <w:rFonts w:ascii="Times New Roman" w:hAnsi="Times New Roman" w:cs="Times New Roman"/>
          <w:sz w:val="28"/>
          <w:szCs w:val="28"/>
        </w:rPr>
        <w:t xml:space="preserve"> από την αίθουσα για </w:t>
      </w:r>
      <w:r w:rsidR="0063232A" w:rsidRPr="00A33A12">
        <w:rPr>
          <w:rFonts w:ascii="Times New Roman" w:hAnsi="Times New Roman" w:cs="Times New Roman"/>
          <w:sz w:val="28"/>
          <w:szCs w:val="28"/>
        </w:rPr>
        <w:t>να μην δημιουργηθούν προβλήματα.</w:t>
      </w:r>
    </w:p>
    <w:p w14:paraId="370A81A8" w14:textId="77777777" w:rsidR="00D84D1F" w:rsidRPr="00A33A12" w:rsidRDefault="00B87274" w:rsidP="00B87274">
      <w:pPr>
        <w:ind w:left="-709" w:right="-908"/>
        <w:rPr>
          <w:rFonts w:ascii="Times New Roman" w:hAnsi="Times New Roman" w:cs="Times New Roman"/>
          <w:sz w:val="28"/>
          <w:szCs w:val="28"/>
        </w:rPr>
      </w:pPr>
      <w:r w:rsidRPr="00A33A12">
        <w:rPr>
          <w:rFonts w:ascii="Times New Roman" w:hAnsi="Times New Roman" w:cs="Times New Roman"/>
          <w:sz w:val="28"/>
          <w:szCs w:val="28"/>
        </w:rPr>
        <w:t>Επίσης γ</w:t>
      </w:r>
      <w:r w:rsidR="00D84D1F" w:rsidRPr="00A33A12">
        <w:rPr>
          <w:rFonts w:ascii="Times New Roman" w:hAnsi="Times New Roman" w:cs="Times New Roman"/>
          <w:sz w:val="28"/>
          <w:szCs w:val="28"/>
        </w:rPr>
        <w:t xml:space="preserve">ια κάθε ωριαία απομάκρυνση μαθητή από την αίθουσα διδασκαλίας </w:t>
      </w:r>
      <w:r w:rsidRPr="00A33A12">
        <w:rPr>
          <w:rFonts w:ascii="Times New Roman" w:hAnsi="Times New Roman" w:cs="Times New Roman"/>
          <w:sz w:val="28"/>
          <w:szCs w:val="28"/>
        </w:rPr>
        <w:t xml:space="preserve">(που ευελπιστούμε ότι με την αποδοχή του κανονισμού αυτού θα περιοριστούν δραματικά αν δεν μηδενιστούν) </w:t>
      </w:r>
      <w:r w:rsidR="00D84D1F" w:rsidRPr="00A33A12">
        <w:rPr>
          <w:rFonts w:ascii="Times New Roman" w:hAnsi="Times New Roman" w:cs="Times New Roman"/>
          <w:sz w:val="28"/>
          <w:szCs w:val="28"/>
        </w:rPr>
        <w:t>ενημερώνεται η Διεύθυνση , ώστε να φροντίσει για την επίβλεψή του   Οι μαθητές που δεν προσέρχονται έγκαιρα στην αίθουσα   διδασκαλίας  μετά το διάλλειμα και δε γίνονται δεκτοί από τους διδάσκοντες  επιτηρούνται σύμφωνα  με τις οδηγίες  της Διεύθυνσης</w:t>
      </w:r>
      <w:r w:rsidR="0063232A" w:rsidRPr="00A33A12">
        <w:rPr>
          <w:rFonts w:ascii="Times New Roman" w:hAnsi="Times New Roman" w:cs="Times New Roman"/>
          <w:sz w:val="28"/>
          <w:szCs w:val="28"/>
        </w:rPr>
        <w:t>.</w:t>
      </w:r>
      <w:r w:rsidR="00D84D1F" w:rsidRPr="00A33A12">
        <w:rPr>
          <w:rFonts w:ascii="Times New Roman" w:hAnsi="Times New Roman" w:cs="Times New Roman"/>
          <w:sz w:val="28"/>
          <w:szCs w:val="28"/>
        </w:rPr>
        <w:t xml:space="preserve"> </w:t>
      </w:r>
    </w:p>
    <w:p w14:paraId="291CD782" w14:textId="77777777" w:rsidR="00022B7C" w:rsidRPr="00A33A12" w:rsidRDefault="00B87274" w:rsidP="00022B7C">
      <w:pPr>
        <w:pStyle w:val="a3"/>
        <w:ind w:left="-709" w:right="-908"/>
        <w:rPr>
          <w:rFonts w:ascii="Times New Roman" w:hAnsi="Times New Roman" w:cs="Times New Roman"/>
          <w:sz w:val="28"/>
          <w:szCs w:val="28"/>
        </w:rPr>
      </w:pPr>
      <w:r w:rsidRPr="00A33A12">
        <w:rPr>
          <w:rFonts w:ascii="Times New Roman" w:hAnsi="Times New Roman" w:cs="Times New Roman"/>
          <w:sz w:val="28"/>
          <w:szCs w:val="28"/>
        </w:rPr>
        <w:lastRenderedPageBreak/>
        <w:t>Αν ένας μαθητής νιώσει αδιαθεσία  κατά τη διάρκεια του μαθήματος ή της παραμονής του στο σχολείο , πρέπει να ενημερώσει το διδάσκοντα καθηγητή  ή τη Διεύθυνση του σχολείου , η οποία και ενημερώνει τους γονείς ή κηδεμόνες του μαθητή . Το ίδιο ισχύει και σε κάθε περίπτωση που ο μαθητής επιθυμεί να αποχωρήσει από το σχολείο για οποιοδήποτε λόγο</w:t>
      </w:r>
      <w:r w:rsidR="00022B7C" w:rsidRPr="00A33A12">
        <w:rPr>
          <w:rFonts w:ascii="Times New Roman" w:hAnsi="Times New Roman" w:cs="Times New Roman"/>
          <w:sz w:val="28"/>
          <w:szCs w:val="28"/>
        </w:rPr>
        <w:t>.</w:t>
      </w:r>
      <w:r w:rsidRPr="00A33A12">
        <w:rPr>
          <w:rFonts w:ascii="Times New Roman" w:hAnsi="Times New Roman" w:cs="Times New Roman"/>
          <w:sz w:val="28"/>
          <w:szCs w:val="28"/>
        </w:rPr>
        <w:t xml:space="preserve"> Σε καμιά  περίπτωση ο μαθητής δεν φεύγει από το σχολείο χωρίς πρώτα να ενημερώσει τη Διεύθυνση του σχολείου.</w:t>
      </w:r>
    </w:p>
    <w:p w14:paraId="52846906" w14:textId="77777777" w:rsidR="00D84D1F" w:rsidRPr="00A33A12" w:rsidRDefault="00D84D1F" w:rsidP="00022B7C">
      <w:pPr>
        <w:pStyle w:val="a3"/>
        <w:ind w:left="-709" w:right="-908"/>
        <w:rPr>
          <w:rFonts w:ascii="Times New Roman" w:hAnsi="Times New Roman" w:cs="Times New Roman"/>
          <w:sz w:val="28"/>
          <w:szCs w:val="28"/>
        </w:rPr>
      </w:pPr>
      <w:r w:rsidRPr="00A33A12">
        <w:rPr>
          <w:rFonts w:ascii="Times New Roman" w:hAnsi="Times New Roman" w:cs="Times New Roman"/>
          <w:sz w:val="28"/>
          <w:szCs w:val="28"/>
        </w:rPr>
        <w:t>Η έγκαιρη  και έγκυρη ενημέρωση βοηθάει στην αποτελεσματική αντιμετώπιση των προβλημάτων που μπορεί να προκύψουν  σε θέματα υγείας και πρόληψης.</w:t>
      </w:r>
      <w:r w:rsidR="00022B7C" w:rsidRPr="00A33A12">
        <w:rPr>
          <w:rFonts w:ascii="Times New Roman" w:hAnsi="Times New Roman" w:cs="Times New Roman"/>
          <w:sz w:val="28"/>
          <w:szCs w:val="28"/>
        </w:rPr>
        <w:t xml:space="preserve"> </w:t>
      </w:r>
      <w:r w:rsidRPr="00A33A12">
        <w:rPr>
          <w:rFonts w:ascii="Times New Roman" w:hAnsi="Times New Roman" w:cs="Times New Roman"/>
          <w:sz w:val="28"/>
          <w:szCs w:val="28"/>
        </w:rPr>
        <w:t>Γι ΄ αυτό</w:t>
      </w:r>
      <w:r w:rsidR="00022B7C" w:rsidRPr="00A33A12">
        <w:rPr>
          <w:rFonts w:ascii="Times New Roman" w:hAnsi="Times New Roman" w:cs="Times New Roman"/>
          <w:sz w:val="28"/>
          <w:szCs w:val="28"/>
        </w:rPr>
        <w:t xml:space="preserve"> ο</w:t>
      </w:r>
      <w:r w:rsidRPr="00A33A12">
        <w:rPr>
          <w:rFonts w:ascii="Times New Roman" w:hAnsi="Times New Roman" w:cs="Times New Roman"/>
          <w:sz w:val="28"/>
          <w:szCs w:val="28"/>
        </w:rPr>
        <w:t>ι γονείς έχουν την  υποχρέωση  να προσκομίσουν κατά την εγγραφή των μαθητών  την Α</w:t>
      </w:r>
      <w:r w:rsidR="00022B7C" w:rsidRPr="00A33A12">
        <w:rPr>
          <w:rFonts w:ascii="Times New Roman" w:hAnsi="Times New Roman" w:cs="Times New Roman"/>
          <w:sz w:val="28"/>
          <w:szCs w:val="28"/>
        </w:rPr>
        <w:t>΄ τάξη το ατομικό δελτίο υγείας</w:t>
      </w:r>
      <w:r w:rsidRPr="00A33A12">
        <w:rPr>
          <w:rFonts w:ascii="Times New Roman" w:hAnsi="Times New Roman" w:cs="Times New Roman"/>
          <w:sz w:val="28"/>
          <w:szCs w:val="28"/>
        </w:rPr>
        <w:t>, συμπληρωμένο από τους γιατρούς για να μπορεί ο μαθητής να συμμετάσχει στο μάθημα της Φυσικής Αγωγής</w:t>
      </w:r>
      <w:r w:rsidR="00022B7C" w:rsidRPr="00A33A12">
        <w:rPr>
          <w:rFonts w:ascii="Times New Roman" w:hAnsi="Times New Roman" w:cs="Times New Roman"/>
          <w:sz w:val="28"/>
          <w:szCs w:val="28"/>
        </w:rPr>
        <w:t>.</w:t>
      </w:r>
      <w:r w:rsidRPr="00A33A12">
        <w:rPr>
          <w:rFonts w:ascii="Times New Roman" w:hAnsi="Times New Roman" w:cs="Times New Roman"/>
          <w:sz w:val="28"/>
          <w:szCs w:val="28"/>
        </w:rPr>
        <w:t xml:space="preserve">  </w:t>
      </w:r>
    </w:p>
    <w:p w14:paraId="3CBDDA01" w14:textId="77777777" w:rsidR="00D84D1F" w:rsidRPr="00A33A12" w:rsidRDefault="00D84D1F" w:rsidP="00022B7C">
      <w:pPr>
        <w:ind w:left="-709" w:right="-908"/>
        <w:rPr>
          <w:rFonts w:ascii="Times New Roman" w:hAnsi="Times New Roman" w:cs="Times New Roman"/>
          <w:sz w:val="28"/>
          <w:szCs w:val="28"/>
        </w:rPr>
      </w:pPr>
      <w:r w:rsidRPr="00A33A12">
        <w:rPr>
          <w:rFonts w:ascii="Times New Roman" w:hAnsi="Times New Roman" w:cs="Times New Roman"/>
          <w:sz w:val="28"/>
          <w:szCs w:val="28"/>
        </w:rPr>
        <w:t>Αν υπάρχουν σοβαρά προβλήματα υγείας , ή  ιδιαιτερότητες που ενδέχεται να απαιτούν ειδική μεταχείριση ή παρακολούθηση ή ιατρική φροντίδα , πρέπει να αναφέρονται από τους γονείς στη Διεύθυνση</w:t>
      </w:r>
      <w:r w:rsidR="00022B7C" w:rsidRPr="00A33A12">
        <w:rPr>
          <w:rFonts w:ascii="Times New Roman" w:hAnsi="Times New Roman" w:cs="Times New Roman"/>
          <w:sz w:val="28"/>
          <w:szCs w:val="28"/>
        </w:rPr>
        <w:t>. Γ</w:t>
      </w:r>
      <w:r w:rsidRPr="00A33A12">
        <w:rPr>
          <w:rFonts w:ascii="Times New Roman" w:hAnsi="Times New Roman" w:cs="Times New Roman"/>
          <w:sz w:val="28"/>
          <w:szCs w:val="28"/>
        </w:rPr>
        <w:t>ια πολύ δύσκολές ή βαριές περιπτώσεις,  αν ο μαθητής χρησιμοποιεί φάρμακα ή σκευάσματα ή ενέσεις,  οφείλει να φροντίσει  να υπάρχουν στο σχολείο  και να ενημερώσει για τους τρόπους  χ</w:t>
      </w:r>
      <w:r w:rsidR="00022B7C" w:rsidRPr="00A33A12">
        <w:rPr>
          <w:rFonts w:ascii="Times New Roman" w:hAnsi="Times New Roman" w:cs="Times New Roman"/>
          <w:sz w:val="28"/>
          <w:szCs w:val="28"/>
        </w:rPr>
        <w:t>ορήγησης  και συντήρησή ς  τους</w:t>
      </w:r>
      <w:r w:rsidRPr="00A33A12">
        <w:rPr>
          <w:rFonts w:ascii="Times New Roman" w:hAnsi="Times New Roman" w:cs="Times New Roman"/>
          <w:sz w:val="28"/>
          <w:szCs w:val="28"/>
        </w:rPr>
        <w:t xml:space="preserve">. </w:t>
      </w:r>
    </w:p>
    <w:p w14:paraId="5A61357F" w14:textId="77777777" w:rsidR="00022B7C" w:rsidRPr="00A33A12" w:rsidRDefault="0063232A" w:rsidP="00022B7C">
      <w:pPr>
        <w:ind w:left="-709" w:right="-908"/>
        <w:rPr>
          <w:rFonts w:ascii="Times New Roman" w:hAnsi="Times New Roman" w:cs="Times New Roman"/>
          <w:sz w:val="28"/>
          <w:szCs w:val="28"/>
        </w:rPr>
      </w:pPr>
      <w:r w:rsidRPr="00A33A12">
        <w:rPr>
          <w:rFonts w:ascii="Times New Roman" w:hAnsi="Times New Roman" w:cs="Times New Roman"/>
          <w:sz w:val="28"/>
          <w:szCs w:val="28"/>
        </w:rPr>
        <w:t>Επειδή, ιδιαίτερα το χειμώνα, υπάρχει ο κίνδυνος μετάδοσης ιώσεων και επειδή η λύση</w:t>
      </w:r>
      <w:r w:rsidR="00064DAC" w:rsidRPr="00A33A12">
        <w:rPr>
          <w:rFonts w:ascii="Times New Roman" w:hAnsi="Times New Roman" w:cs="Times New Roman"/>
          <w:sz w:val="28"/>
          <w:szCs w:val="28"/>
        </w:rPr>
        <w:t xml:space="preserve"> </w:t>
      </w:r>
      <w:r w:rsidRPr="00A33A12">
        <w:rPr>
          <w:rFonts w:ascii="Times New Roman" w:hAnsi="Times New Roman" w:cs="Times New Roman"/>
          <w:sz w:val="28"/>
          <w:szCs w:val="28"/>
        </w:rPr>
        <w:t xml:space="preserve"> μερικές φορές είναι πολύ πιο απλή απ’ ότι φανταζόμαστε, πέρα από τον καλό καθαρισμό των χεριών μας,</w:t>
      </w:r>
      <w:r w:rsidR="00390741" w:rsidRPr="00A33A12">
        <w:rPr>
          <w:rFonts w:ascii="Times New Roman" w:hAnsi="Times New Roman" w:cs="Times New Roman"/>
          <w:sz w:val="28"/>
          <w:szCs w:val="28"/>
        </w:rPr>
        <w:t xml:space="preserve"> όλοι</w:t>
      </w:r>
      <w:r w:rsidRPr="00A33A12">
        <w:rPr>
          <w:rFonts w:ascii="Times New Roman" w:hAnsi="Times New Roman" w:cs="Times New Roman"/>
          <w:sz w:val="28"/>
          <w:szCs w:val="28"/>
        </w:rPr>
        <w:t xml:space="preserve"> οι μαθητές</w:t>
      </w:r>
      <w:r w:rsidR="00390741" w:rsidRPr="00A33A12">
        <w:rPr>
          <w:rFonts w:ascii="Times New Roman" w:hAnsi="Times New Roman" w:cs="Times New Roman"/>
          <w:sz w:val="28"/>
          <w:szCs w:val="28"/>
        </w:rPr>
        <w:t>, εκτός από τους επιμελητές, σ’ όλα τα διαλλείματα</w:t>
      </w:r>
      <w:r w:rsidRPr="00A33A12">
        <w:rPr>
          <w:rFonts w:ascii="Times New Roman" w:hAnsi="Times New Roman" w:cs="Times New Roman"/>
          <w:sz w:val="28"/>
          <w:szCs w:val="28"/>
        </w:rPr>
        <w:t xml:space="preserve"> βγαίνουν στους κοινόχρηστους χώρους και οι επιμελητές ανοίγουν τα παράθυρα</w:t>
      </w:r>
      <w:r w:rsidR="00390741" w:rsidRPr="00A33A12">
        <w:rPr>
          <w:rFonts w:ascii="Times New Roman" w:hAnsi="Times New Roman" w:cs="Times New Roman"/>
          <w:sz w:val="28"/>
          <w:szCs w:val="28"/>
        </w:rPr>
        <w:t xml:space="preserve"> για να αεριστεί η αίθουσα</w:t>
      </w:r>
      <w:r w:rsidRPr="00A33A12">
        <w:rPr>
          <w:rFonts w:ascii="Times New Roman" w:hAnsi="Times New Roman" w:cs="Times New Roman"/>
          <w:sz w:val="28"/>
          <w:szCs w:val="28"/>
        </w:rPr>
        <w:t xml:space="preserve">. </w:t>
      </w:r>
      <w:r w:rsidR="00012AA2" w:rsidRPr="00A33A12">
        <w:rPr>
          <w:rFonts w:ascii="Times New Roman" w:hAnsi="Times New Roman" w:cs="Times New Roman"/>
          <w:sz w:val="28"/>
          <w:szCs w:val="28"/>
        </w:rPr>
        <w:t>Ωστόσο, ε</w:t>
      </w:r>
      <w:r w:rsidRPr="00A33A12">
        <w:rPr>
          <w:rFonts w:ascii="Times New Roman" w:hAnsi="Times New Roman" w:cs="Times New Roman"/>
          <w:sz w:val="28"/>
          <w:szCs w:val="28"/>
        </w:rPr>
        <w:t xml:space="preserve">πειδή αυτό δεν είναι πρακτικά δυνατό να το επιβλέψουν οι εφημερεύοντες εκπαιδευτικοί, </w:t>
      </w:r>
      <w:r w:rsidR="00390741" w:rsidRPr="00A33A12">
        <w:rPr>
          <w:rFonts w:ascii="Times New Roman" w:hAnsi="Times New Roman" w:cs="Times New Roman"/>
          <w:sz w:val="28"/>
          <w:szCs w:val="28"/>
        </w:rPr>
        <w:t xml:space="preserve">φροντίζει ο διδάσκων καθηγητής με το χτύπημα του κουδουνιού, ώστε να ανοιχτούν τα παράθυρα. </w:t>
      </w:r>
    </w:p>
    <w:p w14:paraId="5E4E40DF" w14:textId="77777777" w:rsidR="007911C0" w:rsidRPr="00A33A12" w:rsidRDefault="007911C0" w:rsidP="00022B7C">
      <w:pPr>
        <w:ind w:left="-709" w:right="-908"/>
        <w:rPr>
          <w:rFonts w:ascii="Times New Roman" w:hAnsi="Times New Roman" w:cs="Times New Roman"/>
          <w:sz w:val="28"/>
          <w:szCs w:val="28"/>
        </w:rPr>
      </w:pPr>
      <w:r w:rsidRPr="00A33A12">
        <w:rPr>
          <w:rFonts w:ascii="Times New Roman" w:hAnsi="Times New Roman" w:cs="Times New Roman"/>
          <w:sz w:val="28"/>
          <w:szCs w:val="28"/>
        </w:rPr>
        <w:t xml:space="preserve">Ιδιαίτερη μνεία πρέπει να γίνει για την άσκηση εκκένωσης του κτηρίου λόγω πχ σεισμού. </w:t>
      </w:r>
      <w:r w:rsidR="00064DAC" w:rsidRPr="00A33A12">
        <w:rPr>
          <w:rFonts w:ascii="Times New Roman" w:hAnsi="Times New Roman" w:cs="Times New Roman"/>
          <w:sz w:val="28"/>
          <w:szCs w:val="28"/>
        </w:rPr>
        <w:t>Εκεί φαίνεται καθαρά η ελαφρότητα με την οποία αντιμετωπίζουμε σοβαρά ζητήματα και η έλλειψη πειθαρχίας και αυτοσυγκράτησης. Η χώρα μας είναι μια σεισμογενής χώρα και οι ασκήσεις ετοιμότητας είναι απαραίτητες για την αυτοματοποίηση των κινήσεων σε μια έκτακτη ανάγκη. Συντεταγμένα και ήσυχα, ακολουθώντας τις εντολές των υπευθύνων βγαίνουμε με τάξη και ασφάλεια στα προκαθορισμένα σημεία. Με τον ίδιο τρόπο πρέπει να συμπεριφερόμαστε σε κάθε συλλογική δράση, πχ κατά τη διοργάνωση γιορτών</w:t>
      </w:r>
      <w:r w:rsidR="00012AA2" w:rsidRPr="00A33A12">
        <w:rPr>
          <w:rFonts w:ascii="Times New Roman" w:hAnsi="Times New Roman" w:cs="Times New Roman"/>
          <w:sz w:val="28"/>
          <w:szCs w:val="28"/>
        </w:rPr>
        <w:t>-εκδηλώσεων</w:t>
      </w:r>
      <w:r w:rsidR="00064DAC" w:rsidRPr="00A33A12">
        <w:rPr>
          <w:rFonts w:ascii="Times New Roman" w:hAnsi="Times New Roman" w:cs="Times New Roman"/>
          <w:sz w:val="28"/>
          <w:szCs w:val="28"/>
        </w:rPr>
        <w:t>.</w:t>
      </w:r>
    </w:p>
    <w:p w14:paraId="7B1B8EE3" w14:textId="77777777" w:rsidR="003A5908" w:rsidRPr="00DD0582" w:rsidRDefault="00293C08" w:rsidP="003A5908">
      <w:pPr>
        <w:spacing w:before="12" w:after="0" w:line="340" w:lineRule="exact"/>
        <w:ind w:left="-709" w:right="-625"/>
        <w:jc w:val="both"/>
        <w:rPr>
          <w:rFonts w:ascii="Times New Roman" w:hAnsi="Times New Roman" w:cs="Times New Roman"/>
          <w:color w:val="000000"/>
          <w:spacing w:val="-1"/>
          <w:sz w:val="28"/>
          <w:szCs w:val="28"/>
        </w:rPr>
      </w:pPr>
      <w:r w:rsidRPr="00A33A12">
        <w:rPr>
          <w:rFonts w:ascii="Times New Roman" w:hAnsi="Times New Roman" w:cs="Times New Roman"/>
          <w:color w:val="000000"/>
          <w:w w:val="106"/>
          <w:sz w:val="28"/>
          <w:szCs w:val="28"/>
        </w:rPr>
        <w:t xml:space="preserve">Σε περίπτωση έκτακτης ανάγκης, για την ασφάλεια των παιδιών έχει καταρτιστεί σχέδιο </w:t>
      </w:r>
      <w:r w:rsidRPr="00A33A12">
        <w:rPr>
          <w:rFonts w:ascii="Times New Roman" w:hAnsi="Times New Roman" w:cs="Times New Roman"/>
          <w:color w:val="000000"/>
          <w:spacing w:val="-1"/>
          <w:sz w:val="28"/>
          <w:szCs w:val="28"/>
        </w:rPr>
        <w:t>διαφυγής και προς τούτο πραγματοποιούνται τακτικά ασκήσεις ετοιμότητας.</w:t>
      </w:r>
    </w:p>
    <w:p w14:paraId="6B459F89" w14:textId="77777777" w:rsidR="003A5908" w:rsidRPr="003A5908" w:rsidRDefault="003A5908" w:rsidP="003A5908">
      <w:pPr>
        <w:autoSpaceDE w:val="0"/>
        <w:autoSpaceDN w:val="0"/>
        <w:adjustRightInd w:val="0"/>
        <w:ind w:left="-709" w:right="-625"/>
        <w:rPr>
          <w:rFonts w:ascii="Times New Roman" w:hAnsi="Times New Roman" w:cs="Times New Roman"/>
          <w:sz w:val="28"/>
          <w:szCs w:val="28"/>
        </w:rPr>
      </w:pPr>
      <w:r>
        <w:rPr>
          <w:rFonts w:ascii="Times New Roman" w:hAnsi="Times New Roman" w:cs="Times New Roman"/>
          <w:sz w:val="28"/>
          <w:szCs w:val="28"/>
        </w:rPr>
        <w:t>Σε</w:t>
      </w:r>
      <w:r w:rsidRPr="003A5908">
        <w:rPr>
          <w:rFonts w:ascii="Times New Roman" w:hAnsi="Times New Roman" w:cs="Times New Roman"/>
          <w:sz w:val="28"/>
          <w:szCs w:val="28"/>
        </w:rPr>
        <w:t xml:space="preserve"> κάθε αίθουσα του σχολείου </w:t>
      </w:r>
      <w:r>
        <w:rPr>
          <w:rFonts w:ascii="Times New Roman" w:hAnsi="Times New Roman" w:cs="Times New Roman"/>
          <w:sz w:val="28"/>
          <w:szCs w:val="28"/>
        </w:rPr>
        <w:t>έχει</w:t>
      </w:r>
      <w:r w:rsidRPr="003A5908">
        <w:rPr>
          <w:rFonts w:ascii="Times New Roman" w:hAnsi="Times New Roman" w:cs="Times New Roman"/>
          <w:sz w:val="28"/>
          <w:szCs w:val="28"/>
        </w:rPr>
        <w:t xml:space="preserve"> αναρτηθεί η αντίστοιχη κάτοψη του ορόφου με την πορεία διαφυγής που θα ακολουθήσουν οι μαθητές </w:t>
      </w:r>
      <w:r>
        <w:rPr>
          <w:rFonts w:ascii="Times New Roman" w:hAnsi="Times New Roman" w:cs="Times New Roman"/>
          <w:sz w:val="28"/>
          <w:szCs w:val="28"/>
        </w:rPr>
        <w:t>της συγκεκριμένης αίθουσας</w:t>
      </w:r>
      <w:r w:rsidRPr="003A5908">
        <w:rPr>
          <w:rFonts w:ascii="Times New Roman" w:hAnsi="Times New Roman" w:cs="Times New Roman"/>
          <w:sz w:val="28"/>
          <w:szCs w:val="28"/>
        </w:rPr>
        <w:t>.</w:t>
      </w:r>
    </w:p>
    <w:p w14:paraId="69063B62" w14:textId="77777777" w:rsidR="003A5908" w:rsidRPr="003A5908" w:rsidRDefault="003A5908" w:rsidP="003A5908">
      <w:pPr>
        <w:spacing w:before="12" w:after="0" w:line="340" w:lineRule="exact"/>
        <w:ind w:left="-709" w:right="-625"/>
        <w:jc w:val="both"/>
        <w:rPr>
          <w:rFonts w:ascii="Times New Roman" w:hAnsi="Times New Roman" w:cs="Times New Roman"/>
          <w:color w:val="000000"/>
          <w:spacing w:val="-1"/>
          <w:sz w:val="28"/>
          <w:szCs w:val="28"/>
        </w:rPr>
      </w:pPr>
    </w:p>
    <w:p w14:paraId="2F211F1B" w14:textId="77777777" w:rsidR="00BE2E04" w:rsidRPr="003A5908" w:rsidRDefault="00BE2E04" w:rsidP="003A5908">
      <w:pPr>
        <w:spacing w:before="12" w:after="0" w:line="340" w:lineRule="exact"/>
        <w:ind w:left="-709" w:right="-625"/>
        <w:jc w:val="both"/>
        <w:rPr>
          <w:rFonts w:ascii="Times New Roman" w:hAnsi="Times New Roman" w:cs="Times New Roman"/>
          <w:color w:val="000000"/>
          <w:spacing w:val="-1"/>
          <w:sz w:val="28"/>
          <w:szCs w:val="28"/>
        </w:rPr>
      </w:pPr>
      <w:r w:rsidRPr="003A5908">
        <w:rPr>
          <w:rFonts w:ascii="Times New Roman" w:hAnsi="Times New Roman" w:cs="Times New Roman"/>
          <w:sz w:val="28"/>
          <w:szCs w:val="28"/>
        </w:rPr>
        <w:lastRenderedPageBreak/>
        <w:t>Η διαδικασία εκκένωσης απεικονίζεται στις ακόλουθες κατόψεις.</w:t>
      </w:r>
    </w:p>
    <w:p w14:paraId="24B315FE" w14:textId="77777777" w:rsidR="00DD0582" w:rsidRPr="0031633D" w:rsidRDefault="00DD0582" w:rsidP="003A5908">
      <w:pPr>
        <w:autoSpaceDE w:val="0"/>
        <w:autoSpaceDN w:val="0"/>
        <w:adjustRightInd w:val="0"/>
        <w:rPr>
          <w:rFonts w:ascii="Calibri" w:hAnsi="Calibri" w:cs="Calibri"/>
          <w:b/>
          <w:sz w:val="32"/>
          <w:szCs w:val="32"/>
        </w:rPr>
      </w:pPr>
    </w:p>
    <w:p w14:paraId="055F7A2F" w14:textId="77777777" w:rsidR="003A5908" w:rsidRDefault="00BE2E04" w:rsidP="003A5908">
      <w:pPr>
        <w:autoSpaceDE w:val="0"/>
        <w:autoSpaceDN w:val="0"/>
        <w:adjustRightInd w:val="0"/>
        <w:rPr>
          <w:rFonts w:ascii="Times New Roman" w:hAnsi="Times New Roman" w:cs="Times New Roman"/>
          <w:sz w:val="28"/>
          <w:szCs w:val="28"/>
        </w:rPr>
      </w:pPr>
      <w:r w:rsidRPr="007562E2">
        <w:rPr>
          <w:rFonts w:ascii="Calibri" w:hAnsi="Calibri" w:cs="Calibri"/>
          <w:b/>
          <w:sz w:val="32"/>
          <w:szCs w:val="32"/>
        </w:rPr>
        <w:t>Κάτοψη Ισογείου</w:t>
      </w:r>
    </w:p>
    <w:p w14:paraId="3ADF066F" w14:textId="77777777" w:rsidR="003A5908" w:rsidRDefault="003A5908" w:rsidP="00022B7C">
      <w:pPr>
        <w:ind w:left="-709" w:right="-908"/>
        <w:rPr>
          <w:rFonts w:ascii="Times New Roman" w:hAnsi="Times New Roman" w:cs="Times New Roman"/>
          <w:sz w:val="28"/>
          <w:szCs w:val="28"/>
        </w:rPr>
      </w:pPr>
      <w:r w:rsidRPr="003A5908">
        <w:rPr>
          <w:rFonts w:ascii="Times New Roman" w:hAnsi="Times New Roman" w:cs="Times New Roman"/>
          <w:noProof/>
          <w:sz w:val="28"/>
          <w:szCs w:val="28"/>
        </w:rPr>
        <w:drawing>
          <wp:inline distT="0" distB="0" distL="0" distR="0" wp14:anchorId="4D2B8DE9" wp14:editId="1AEFFCD0">
            <wp:extent cx="5274310" cy="2952173"/>
            <wp:effectExtent l="19050" t="0" r="2540" b="0"/>
            <wp:docPr id="7" name="Εικόνα 1" descr="0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os"/>
                    <pic:cNvPicPr>
                      <a:picLocks noChangeAspect="1" noChangeArrowheads="1"/>
                    </pic:cNvPicPr>
                  </pic:nvPicPr>
                  <pic:blipFill>
                    <a:blip r:embed="rId9"/>
                    <a:srcRect/>
                    <a:stretch>
                      <a:fillRect/>
                    </a:stretch>
                  </pic:blipFill>
                  <pic:spPr bwMode="auto">
                    <a:xfrm>
                      <a:off x="0" y="0"/>
                      <a:ext cx="5274310" cy="2952173"/>
                    </a:xfrm>
                    <a:prstGeom prst="rect">
                      <a:avLst/>
                    </a:prstGeom>
                    <a:noFill/>
                    <a:ln w="9525">
                      <a:noFill/>
                      <a:miter lim="800000"/>
                      <a:headEnd/>
                      <a:tailEnd/>
                    </a:ln>
                  </pic:spPr>
                </pic:pic>
              </a:graphicData>
            </a:graphic>
          </wp:inline>
        </w:drawing>
      </w:r>
    </w:p>
    <w:p w14:paraId="1906B45B" w14:textId="77777777" w:rsidR="00DD0582" w:rsidRDefault="00DD0582" w:rsidP="00F707D6">
      <w:pPr>
        <w:autoSpaceDE w:val="0"/>
        <w:autoSpaceDN w:val="0"/>
        <w:adjustRightInd w:val="0"/>
        <w:rPr>
          <w:rFonts w:ascii="Calibri" w:hAnsi="Calibri" w:cs="Calibri"/>
          <w:b/>
          <w:sz w:val="32"/>
          <w:szCs w:val="32"/>
          <w:lang w:val="en-US"/>
        </w:rPr>
      </w:pPr>
    </w:p>
    <w:p w14:paraId="3141CD58" w14:textId="77777777" w:rsidR="00DD0582" w:rsidRDefault="00DD0582" w:rsidP="00F707D6">
      <w:pPr>
        <w:autoSpaceDE w:val="0"/>
        <w:autoSpaceDN w:val="0"/>
        <w:adjustRightInd w:val="0"/>
        <w:rPr>
          <w:rFonts w:ascii="Calibri" w:hAnsi="Calibri" w:cs="Calibri"/>
          <w:b/>
          <w:sz w:val="32"/>
          <w:szCs w:val="32"/>
          <w:lang w:val="en-US"/>
        </w:rPr>
      </w:pPr>
    </w:p>
    <w:p w14:paraId="446F6AFB" w14:textId="77777777" w:rsidR="00F707D6" w:rsidRPr="007562E2" w:rsidRDefault="00F707D6" w:rsidP="00F707D6">
      <w:pPr>
        <w:autoSpaceDE w:val="0"/>
        <w:autoSpaceDN w:val="0"/>
        <w:adjustRightInd w:val="0"/>
        <w:rPr>
          <w:rFonts w:ascii="Calibri" w:hAnsi="Calibri" w:cs="Calibri"/>
          <w:b/>
          <w:sz w:val="32"/>
          <w:szCs w:val="32"/>
        </w:rPr>
      </w:pPr>
      <w:r w:rsidRPr="007562E2">
        <w:rPr>
          <w:rFonts w:ascii="Calibri" w:hAnsi="Calibri" w:cs="Calibri"/>
          <w:b/>
          <w:sz w:val="32"/>
          <w:szCs w:val="32"/>
        </w:rPr>
        <w:t>Κάτοψη 1</w:t>
      </w:r>
      <w:r w:rsidRPr="007562E2">
        <w:rPr>
          <w:rFonts w:ascii="Calibri" w:hAnsi="Calibri" w:cs="Calibri"/>
          <w:b/>
          <w:sz w:val="32"/>
          <w:szCs w:val="32"/>
          <w:vertAlign w:val="superscript"/>
        </w:rPr>
        <w:t>ου</w:t>
      </w:r>
      <w:r w:rsidRPr="007562E2">
        <w:rPr>
          <w:rFonts w:ascii="Calibri" w:hAnsi="Calibri" w:cs="Calibri"/>
          <w:b/>
          <w:sz w:val="32"/>
          <w:szCs w:val="32"/>
        </w:rPr>
        <w:t xml:space="preserve"> Ορόφου</w:t>
      </w:r>
    </w:p>
    <w:p w14:paraId="0167FA00" w14:textId="77777777" w:rsidR="003A5908" w:rsidRDefault="00F707D6" w:rsidP="00022B7C">
      <w:pPr>
        <w:ind w:left="-709" w:right="-908"/>
        <w:rPr>
          <w:rFonts w:ascii="Times New Roman" w:hAnsi="Times New Roman" w:cs="Times New Roman"/>
          <w:sz w:val="28"/>
          <w:szCs w:val="28"/>
        </w:rPr>
      </w:pPr>
      <w:r w:rsidRPr="00F707D6">
        <w:rPr>
          <w:rFonts w:ascii="Times New Roman" w:hAnsi="Times New Roman" w:cs="Times New Roman"/>
          <w:noProof/>
          <w:sz w:val="28"/>
          <w:szCs w:val="28"/>
        </w:rPr>
        <w:drawing>
          <wp:inline distT="0" distB="0" distL="0" distR="0" wp14:anchorId="03C270E3" wp14:editId="55716637">
            <wp:extent cx="5274310" cy="3390199"/>
            <wp:effectExtent l="19050" t="0" r="2540" b="0"/>
            <wp:docPr id="8" name="Εικόνα 4" descr="1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os"/>
                    <pic:cNvPicPr>
                      <a:picLocks noChangeAspect="1" noChangeArrowheads="1"/>
                    </pic:cNvPicPr>
                  </pic:nvPicPr>
                  <pic:blipFill>
                    <a:blip r:embed="rId10"/>
                    <a:srcRect/>
                    <a:stretch>
                      <a:fillRect/>
                    </a:stretch>
                  </pic:blipFill>
                  <pic:spPr bwMode="auto">
                    <a:xfrm>
                      <a:off x="0" y="0"/>
                      <a:ext cx="5274310" cy="3390199"/>
                    </a:xfrm>
                    <a:prstGeom prst="rect">
                      <a:avLst/>
                    </a:prstGeom>
                    <a:noFill/>
                    <a:ln w="9525">
                      <a:noFill/>
                      <a:miter lim="800000"/>
                      <a:headEnd/>
                      <a:tailEnd/>
                    </a:ln>
                  </pic:spPr>
                </pic:pic>
              </a:graphicData>
            </a:graphic>
          </wp:inline>
        </w:drawing>
      </w:r>
    </w:p>
    <w:p w14:paraId="0CEE8B2C" w14:textId="77777777" w:rsidR="003A5908" w:rsidRDefault="003A5908" w:rsidP="00022B7C">
      <w:pPr>
        <w:ind w:left="-709" w:right="-908"/>
        <w:rPr>
          <w:rFonts w:ascii="Times New Roman" w:hAnsi="Times New Roman" w:cs="Times New Roman"/>
          <w:sz w:val="28"/>
          <w:szCs w:val="28"/>
        </w:rPr>
      </w:pPr>
    </w:p>
    <w:p w14:paraId="365DE12A" w14:textId="77777777" w:rsidR="00DD0582" w:rsidRDefault="00DD0582" w:rsidP="00022B7C">
      <w:pPr>
        <w:ind w:left="-709" w:right="-908"/>
        <w:rPr>
          <w:rFonts w:ascii="Calibri" w:hAnsi="Calibri" w:cs="Calibri"/>
          <w:b/>
          <w:sz w:val="32"/>
          <w:szCs w:val="32"/>
          <w:lang w:val="en-US"/>
        </w:rPr>
      </w:pPr>
    </w:p>
    <w:p w14:paraId="4A93E6DB" w14:textId="77777777" w:rsidR="003A5908" w:rsidRDefault="00DD0582" w:rsidP="00022B7C">
      <w:pPr>
        <w:ind w:left="-709" w:right="-908"/>
        <w:rPr>
          <w:rFonts w:ascii="Calibri" w:hAnsi="Calibri" w:cs="Calibri"/>
          <w:b/>
          <w:sz w:val="32"/>
          <w:szCs w:val="32"/>
          <w:lang w:val="en-US"/>
        </w:rPr>
      </w:pPr>
      <w:r w:rsidRPr="007562E2">
        <w:rPr>
          <w:rFonts w:ascii="Calibri" w:hAnsi="Calibri" w:cs="Calibri"/>
          <w:b/>
          <w:sz w:val="32"/>
          <w:szCs w:val="32"/>
        </w:rPr>
        <w:t xml:space="preserve">Κάτοψη </w:t>
      </w:r>
      <w:r>
        <w:rPr>
          <w:rFonts w:ascii="Calibri" w:hAnsi="Calibri" w:cs="Calibri"/>
          <w:b/>
          <w:sz w:val="32"/>
          <w:szCs w:val="32"/>
        </w:rPr>
        <w:t>Χώρου Κ</w:t>
      </w:r>
      <w:r w:rsidRPr="007562E2">
        <w:rPr>
          <w:rFonts w:ascii="Calibri" w:hAnsi="Calibri" w:cs="Calibri"/>
          <w:b/>
          <w:sz w:val="32"/>
          <w:szCs w:val="32"/>
        </w:rPr>
        <w:t>αταφυγής</w:t>
      </w:r>
    </w:p>
    <w:p w14:paraId="270C3295" w14:textId="77777777" w:rsidR="00DD0582" w:rsidRDefault="00DD0582" w:rsidP="00022B7C">
      <w:pPr>
        <w:ind w:left="-709" w:right="-908"/>
        <w:rPr>
          <w:rFonts w:ascii="Calibri" w:hAnsi="Calibri" w:cs="Calibri"/>
          <w:b/>
          <w:sz w:val="32"/>
          <w:szCs w:val="32"/>
          <w:lang w:val="en-US"/>
        </w:rPr>
      </w:pPr>
      <w:r w:rsidRPr="00DD0582">
        <w:rPr>
          <w:rFonts w:ascii="Calibri" w:hAnsi="Calibri" w:cs="Calibri"/>
          <w:b/>
          <w:noProof/>
          <w:sz w:val="32"/>
          <w:szCs w:val="32"/>
          <w:lang w:val="en-US"/>
        </w:rPr>
        <w:drawing>
          <wp:inline distT="0" distB="0" distL="0" distR="0" wp14:anchorId="7A6B3D32" wp14:editId="7F17929C">
            <wp:extent cx="5274310" cy="3833355"/>
            <wp:effectExtent l="19050" t="0" r="2540" b="0"/>
            <wp:docPr id="1" name="Εικόνα 7" descr="kat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af"/>
                    <pic:cNvPicPr>
                      <a:picLocks noChangeAspect="1" noChangeArrowheads="1"/>
                    </pic:cNvPicPr>
                  </pic:nvPicPr>
                  <pic:blipFill>
                    <a:blip r:embed="rId11" cstate="print"/>
                    <a:srcRect t="2563" b="2393"/>
                    <a:stretch>
                      <a:fillRect/>
                    </a:stretch>
                  </pic:blipFill>
                  <pic:spPr bwMode="auto">
                    <a:xfrm>
                      <a:off x="0" y="0"/>
                      <a:ext cx="5274310" cy="3833355"/>
                    </a:xfrm>
                    <a:prstGeom prst="rect">
                      <a:avLst/>
                    </a:prstGeom>
                    <a:noFill/>
                    <a:ln w="9525">
                      <a:noFill/>
                      <a:miter lim="800000"/>
                      <a:headEnd/>
                      <a:tailEnd/>
                    </a:ln>
                  </pic:spPr>
                </pic:pic>
              </a:graphicData>
            </a:graphic>
          </wp:inline>
        </w:drawing>
      </w:r>
    </w:p>
    <w:p w14:paraId="19FD3B7F" w14:textId="77777777" w:rsidR="00DD0582" w:rsidRPr="00DD0582" w:rsidRDefault="00DD0582" w:rsidP="00022B7C">
      <w:pPr>
        <w:ind w:left="-709" w:right="-908"/>
        <w:rPr>
          <w:rFonts w:ascii="Times New Roman" w:hAnsi="Times New Roman" w:cs="Times New Roman"/>
          <w:sz w:val="28"/>
          <w:szCs w:val="28"/>
          <w:lang w:val="en-US"/>
        </w:rPr>
      </w:pPr>
    </w:p>
    <w:p w14:paraId="22E047E9" w14:textId="77777777" w:rsidR="00DD0582" w:rsidRDefault="00DD0582" w:rsidP="00022B7C">
      <w:pPr>
        <w:ind w:left="-709" w:right="-908"/>
        <w:rPr>
          <w:rFonts w:ascii="Times New Roman" w:hAnsi="Times New Roman" w:cs="Times New Roman"/>
          <w:sz w:val="28"/>
          <w:szCs w:val="28"/>
          <w:lang w:val="en-US"/>
        </w:rPr>
      </w:pPr>
    </w:p>
    <w:p w14:paraId="11338825" w14:textId="77777777" w:rsidR="00566146" w:rsidRPr="00A33A12" w:rsidRDefault="00566146" w:rsidP="00022B7C">
      <w:pPr>
        <w:ind w:left="-709" w:right="-908"/>
        <w:rPr>
          <w:rFonts w:ascii="Times New Roman" w:hAnsi="Times New Roman" w:cs="Times New Roman"/>
          <w:sz w:val="28"/>
          <w:szCs w:val="28"/>
        </w:rPr>
      </w:pPr>
      <w:r w:rsidRPr="00A33A12">
        <w:rPr>
          <w:rFonts w:ascii="Times New Roman" w:hAnsi="Times New Roman" w:cs="Times New Roman"/>
          <w:sz w:val="28"/>
          <w:szCs w:val="28"/>
        </w:rPr>
        <w:t>Ένα θέμα που πρέπει οπωσδήποτε να λυθεί είναι το θέμα του καπνίσματος.</w:t>
      </w:r>
      <w:r w:rsidR="003D6673" w:rsidRPr="00A33A12">
        <w:rPr>
          <w:rFonts w:ascii="Times New Roman" w:hAnsi="Times New Roman" w:cs="Times New Roman"/>
          <w:sz w:val="28"/>
          <w:szCs w:val="28"/>
        </w:rPr>
        <w:t xml:space="preserve"> Το κάπνισμα απαγορεύεται σε όλους τους χώρους του σχολείου. Το να αγνοήσουμε το θέμα δεν είναι λύση. Η λύση θα πρέπει να βρεθεί μετά από πλήρη ενημέρωση των μαθητών πάνω στα νομικά ζητήματα και την άρση των παρεξηγήσεων, που έχουν οι μαθητές σχετικά με τα δικαιώματά τους. Αλλά η λύση θα αποβλέπει στο να μη καπνίζουν οι μαθητές στο χώρο του σχολείου. Το «κυνηγητό» δεν είναι χαρακτηριστικό πολιτισμένης και ευνομούμενης κοινωνίας. </w:t>
      </w:r>
    </w:p>
    <w:p w14:paraId="00FAA666" w14:textId="77777777" w:rsidR="007A6810" w:rsidRPr="00A33A12" w:rsidRDefault="00DD0318" w:rsidP="00DD0318">
      <w:pPr>
        <w:tabs>
          <w:tab w:val="left" w:pos="1853"/>
          <w:tab w:val="left" w:pos="1853"/>
          <w:tab w:val="left" w:pos="1853"/>
          <w:tab w:val="left" w:pos="1853"/>
        </w:tabs>
        <w:spacing w:before="32" w:after="0" w:line="340" w:lineRule="exact"/>
        <w:ind w:left="-709" w:right="-1050"/>
        <w:rPr>
          <w:rFonts w:ascii="Times New Roman" w:hAnsi="Times New Roman" w:cs="Times New Roman"/>
          <w:color w:val="000000"/>
          <w:sz w:val="28"/>
          <w:szCs w:val="28"/>
        </w:rPr>
      </w:pPr>
      <w:r w:rsidRPr="00A33A12">
        <w:rPr>
          <w:rFonts w:ascii="Times New Roman" w:hAnsi="Times New Roman" w:cs="Times New Roman"/>
          <w:color w:val="000000"/>
          <w:w w:val="105"/>
          <w:sz w:val="28"/>
          <w:szCs w:val="28"/>
        </w:rPr>
        <w:t xml:space="preserve">Πέρα από τo  κάπνισμα,  η  λήψη  αλκοόλ  και  η  χρήση  άλλων  εξαρτησιογόνων  ουσιών  είναι </w:t>
      </w:r>
      <w:r w:rsidRPr="00A33A12">
        <w:rPr>
          <w:rFonts w:ascii="Times New Roman" w:hAnsi="Times New Roman" w:cs="Times New Roman"/>
          <w:color w:val="000000"/>
          <w:sz w:val="28"/>
          <w:szCs w:val="28"/>
        </w:rPr>
        <w:tab/>
        <w:t>καταστροφικές για την πνευματική και τη σωματική υγεία των μαθητών/ριών.</w:t>
      </w:r>
      <w:r w:rsidR="00546FCA" w:rsidRPr="00A33A12">
        <w:rPr>
          <w:rFonts w:ascii="Times New Roman" w:hAnsi="Times New Roman" w:cs="Times New Roman"/>
          <w:color w:val="000000"/>
          <w:sz w:val="28"/>
          <w:szCs w:val="28"/>
        </w:rPr>
        <w:t xml:space="preserve"> </w:t>
      </w:r>
      <w:r w:rsidRPr="00A33A12">
        <w:rPr>
          <w:rFonts w:ascii="Times New Roman" w:hAnsi="Times New Roman" w:cs="Times New Roman"/>
          <w:color w:val="000000"/>
          <w:sz w:val="28"/>
          <w:szCs w:val="28"/>
        </w:rPr>
        <w:t xml:space="preserve"> Για τον λόγο αυτό </w:t>
      </w:r>
      <w:r w:rsidRPr="00A33A12">
        <w:rPr>
          <w:rFonts w:ascii="Times New Roman" w:hAnsi="Times New Roman" w:cs="Times New Roman"/>
          <w:color w:val="000000"/>
          <w:sz w:val="28"/>
          <w:szCs w:val="28"/>
        </w:rPr>
        <w:tab/>
      </w:r>
      <w:r w:rsidRPr="00A33A12">
        <w:rPr>
          <w:rFonts w:ascii="Times New Roman" w:hAnsi="Times New Roman" w:cs="Times New Roman"/>
          <w:color w:val="000000"/>
          <w:w w:val="103"/>
          <w:sz w:val="28"/>
          <w:szCs w:val="28"/>
        </w:rPr>
        <w:t xml:space="preserve">απαγορεύονται.  Η  παρέκκλιση  από  τους  κανόνες  αυτούς  συνεπάγεται  την  άμεση </w:t>
      </w:r>
      <w:r w:rsidRPr="00A33A12">
        <w:rPr>
          <w:rFonts w:ascii="Times New Roman" w:hAnsi="Times New Roman" w:cs="Times New Roman"/>
          <w:color w:val="000000"/>
          <w:sz w:val="28"/>
          <w:szCs w:val="28"/>
        </w:rPr>
        <w:tab/>
        <w:t>αξιοποίηση αυστηρών παιδαγωγικών μέτρων.</w:t>
      </w:r>
      <w:r w:rsidR="00C749AC" w:rsidRPr="00A33A12">
        <w:rPr>
          <w:rFonts w:ascii="Times New Roman" w:hAnsi="Times New Roman" w:cs="Times New Roman"/>
          <w:color w:val="000000"/>
          <w:sz w:val="28"/>
          <w:szCs w:val="28"/>
        </w:rPr>
        <w:t xml:space="preserve"> </w:t>
      </w:r>
    </w:p>
    <w:p w14:paraId="2ACE37F3" w14:textId="77777777" w:rsidR="00C749AC" w:rsidRPr="00A33A12" w:rsidRDefault="00C749AC" w:rsidP="00DD0318">
      <w:pPr>
        <w:tabs>
          <w:tab w:val="left" w:pos="1853"/>
          <w:tab w:val="left" w:pos="1853"/>
          <w:tab w:val="left" w:pos="1853"/>
          <w:tab w:val="left" w:pos="1853"/>
        </w:tabs>
        <w:spacing w:before="32" w:after="0" w:line="340" w:lineRule="exact"/>
        <w:ind w:left="-709" w:right="-1050"/>
        <w:rPr>
          <w:rFonts w:ascii="Times New Roman" w:hAnsi="Times New Roman" w:cs="Times New Roman"/>
          <w:color w:val="000000"/>
          <w:sz w:val="28"/>
          <w:szCs w:val="28"/>
        </w:rPr>
      </w:pPr>
      <w:r w:rsidRPr="00A33A12">
        <w:rPr>
          <w:rFonts w:ascii="Times New Roman" w:hAnsi="Times New Roman" w:cs="Times New Roman"/>
          <w:color w:val="000000"/>
          <w:sz w:val="28"/>
          <w:szCs w:val="28"/>
        </w:rPr>
        <w:t>Απαραίτητη για τα παραπάνω, αλλά και για άλλα θέματα υγείας, είναι η ενδελεχής ενημέρωση των μαθητών/τριών από διαπιστευμένους ειδικούς για το κάθε θέμα.</w:t>
      </w:r>
    </w:p>
    <w:p w14:paraId="44453527" w14:textId="77777777" w:rsidR="00C749AC" w:rsidRPr="00A33A12" w:rsidRDefault="00C749AC" w:rsidP="00DD0318">
      <w:pPr>
        <w:tabs>
          <w:tab w:val="left" w:pos="1853"/>
          <w:tab w:val="left" w:pos="1853"/>
          <w:tab w:val="left" w:pos="1853"/>
          <w:tab w:val="left" w:pos="1853"/>
        </w:tabs>
        <w:spacing w:before="32" w:after="0" w:line="340" w:lineRule="exact"/>
        <w:ind w:left="-709" w:right="-1050"/>
        <w:rPr>
          <w:rFonts w:ascii="Times New Roman" w:hAnsi="Times New Roman" w:cs="Times New Roman"/>
          <w:color w:val="000000"/>
          <w:sz w:val="28"/>
          <w:szCs w:val="28"/>
        </w:rPr>
      </w:pPr>
    </w:p>
    <w:p w14:paraId="2E14F046" w14:textId="0E7FCD17" w:rsidR="00DD0318" w:rsidRPr="00A33A12" w:rsidRDefault="00ED5C9F" w:rsidP="00ED5C9F">
      <w:pPr>
        <w:spacing w:before="1" w:after="0" w:line="335" w:lineRule="exact"/>
        <w:ind w:left="-709" w:right="-1050"/>
        <w:jc w:val="both"/>
        <w:rPr>
          <w:rFonts w:ascii="Times New Roman" w:hAnsi="Times New Roman" w:cs="Times New Roman"/>
          <w:color w:val="000000"/>
          <w:sz w:val="28"/>
          <w:szCs w:val="28"/>
        </w:rPr>
      </w:pPr>
      <w:r w:rsidRPr="00A33A12">
        <w:rPr>
          <w:rFonts w:ascii="Times New Roman" w:hAnsi="Times New Roman" w:cs="Times New Roman"/>
          <w:color w:val="000000"/>
          <w:w w:val="105"/>
          <w:sz w:val="28"/>
          <w:szCs w:val="28"/>
        </w:rPr>
        <w:t>Σε</w:t>
      </w:r>
      <w:r w:rsidR="007A6810" w:rsidRPr="00A33A12">
        <w:rPr>
          <w:rFonts w:ascii="Times New Roman" w:hAnsi="Times New Roman" w:cs="Times New Roman"/>
          <w:color w:val="000000"/>
          <w:w w:val="105"/>
          <w:sz w:val="28"/>
          <w:szCs w:val="28"/>
        </w:rPr>
        <w:t xml:space="preserve"> καταστάσεις πανδημίας ή ακραίων-επικίνδυνων φαινομένων οι εκπαιδευτικοί, </w:t>
      </w:r>
      <w:r w:rsidR="007A6810" w:rsidRPr="00A33A12">
        <w:rPr>
          <w:rFonts w:ascii="Times New Roman" w:hAnsi="Times New Roman" w:cs="Times New Roman"/>
          <w:color w:val="000000"/>
          <w:spacing w:val="1"/>
          <w:sz w:val="28"/>
          <w:szCs w:val="28"/>
        </w:rPr>
        <w:t>μαθητές/μαθήτριες</w:t>
      </w:r>
      <w:r w:rsidRPr="00A33A12">
        <w:rPr>
          <w:rFonts w:ascii="Times New Roman" w:hAnsi="Times New Roman" w:cs="Times New Roman"/>
          <w:color w:val="000000"/>
          <w:spacing w:val="1"/>
          <w:sz w:val="28"/>
          <w:szCs w:val="28"/>
        </w:rPr>
        <w:t xml:space="preserve">, </w:t>
      </w:r>
      <w:r w:rsidR="007A6810" w:rsidRPr="00A33A12">
        <w:rPr>
          <w:rFonts w:ascii="Times New Roman" w:hAnsi="Times New Roman" w:cs="Times New Roman"/>
          <w:color w:val="000000"/>
          <w:spacing w:val="1"/>
          <w:sz w:val="28"/>
          <w:szCs w:val="28"/>
        </w:rPr>
        <w:t>γονείς/κηδεμόνες</w:t>
      </w:r>
      <w:r w:rsidRPr="00A33A12">
        <w:rPr>
          <w:rFonts w:ascii="Times New Roman" w:hAnsi="Times New Roman" w:cs="Times New Roman"/>
          <w:color w:val="000000"/>
          <w:spacing w:val="1"/>
          <w:sz w:val="28"/>
          <w:szCs w:val="28"/>
        </w:rPr>
        <w:t xml:space="preserve">, </w:t>
      </w:r>
      <w:r w:rsidR="007A6810" w:rsidRPr="00A33A12">
        <w:rPr>
          <w:rFonts w:ascii="Times New Roman" w:hAnsi="Times New Roman" w:cs="Times New Roman"/>
          <w:color w:val="000000"/>
          <w:spacing w:val="1"/>
          <w:sz w:val="28"/>
          <w:szCs w:val="28"/>
        </w:rPr>
        <w:t>Διευθυντές/</w:t>
      </w:r>
      <w:r w:rsidRPr="00A33A12">
        <w:rPr>
          <w:rFonts w:ascii="Times New Roman" w:hAnsi="Times New Roman" w:cs="Times New Roman"/>
          <w:color w:val="000000"/>
          <w:spacing w:val="1"/>
          <w:sz w:val="28"/>
          <w:szCs w:val="28"/>
        </w:rPr>
        <w:t xml:space="preserve"> </w:t>
      </w:r>
      <w:r w:rsidR="007A6810" w:rsidRPr="00A33A12">
        <w:rPr>
          <w:rFonts w:ascii="Times New Roman" w:hAnsi="Times New Roman" w:cs="Times New Roman"/>
          <w:color w:val="000000"/>
          <w:spacing w:val="1"/>
          <w:sz w:val="28"/>
          <w:szCs w:val="28"/>
        </w:rPr>
        <w:t>Διευθύντριες</w:t>
      </w:r>
      <w:r w:rsidRPr="00A33A12">
        <w:rPr>
          <w:rFonts w:ascii="Times New Roman" w:hAnsi="Times New Roman" w:cs="Times New Roman"/>
          <w:color w:val="000000"/>
          <w:spacing w:val="1"/>
          <w:sz w:val="28"/>
          <w:szCs w:val="28"/>
        </w:rPr>
        <w:t xml:space="preserve">, </w:t>
      </w:r>
      <w:r w:rsidR="007A6810" w:rsidRPr="00A33A12">
        <w:rPr>
          <w:rFonts w:ascii="Times New Roman" w:hAnsi="Times New Roman" w:cs="Times New Roman"/>
          <w:color w:val="000000"/>
          <w:spacing w:val="1"/>
          <w:sz w:val="28"/>
          <w:szCs w:val="28"/>
        </w:rPr>
        <w:t>Προϊστάμενοι/</w:t>
      </w:r>
      <w:r w:rsidRPr="00A33A12">
        <w:rPr>
          <w:rFonts w:ascii="Times New Roman" w:hAnsi="Times New Roman" w:cs="Times New Roman"/>
          <w:color w:val="000000"/>
          <w:spacing w:val="1"/>
          <w:sz w:val="28"/>
          <w:szCs w:val="28"/>
        </w:rPr>
        <w:t xml:space="preserve"> </w:t>
      </w:r>
      <w:r w:rsidR="007A6810" w:rsidRPr="00A33A12">
        <w:rPr>
          <w:rFonts w:ascii="Times New Roman" w:hAnsi="Times New Roman" w:cs="Times New Roman"/>
          <w:color w:val="000000"/>
          <w:spacing w:val="1"/>
          <w:sz w:val="28"/>
          <w:szCs w:val="28"/>
        </w:rPr>
        <w:lastRenderedPageBreak/>
        <w:t xml:space="preserve">Προϊστάμενες </w:t>
      </w:r>
      <w:r w:rsidR="007A6810" w:rsidRPr="00A33A12">
        <w:rPr>
          <w:rFonts w:ascii="Times New Roman" w:hAnsi="Times New Roman" w:cs="Times New Roman"/>
          <w:color w:val="000000"/>
          <w:w w:val="103"/>
          <w:sz w:val="28"/>
          <w:szCs w:val="28"/>
        </w:rPr>
        <w:t xml:space="preserve">οφείλουν να συμμορφώνονται και να ακολουθούν ρητά τις οδηγίες που εκδίδουν οι εκάστοτε </w:t>
      </w:r>
      <w:r w:rsidR="007A6810" w:rsidRPr="00A33A12">
        <w:rPr>
          <w:rFonts w:ascii="Times New Roman" w:hAnsi="Times New Roman" w:cs="Times New Roman"/>
          <w:color w:val="000000"/>
          <w:spacing w:val="3"/>
          <w:sz w:val="28"/>
          <w:szCs w:val="28"/>
        </w:rPr>
        <w:t xml:space="preserve">αρμόδιοι φορείς/υπηρεσίες: π.χ. ΕΟΔΥ, ΥΠΑΙΘ, Υπουργείο Πολιτικής Προστασίας, κ.λ.π. για την </w:t>
      </w:r>
      <w:r w:rsidR="007A6810" w:rsidRPr="00A33A12">
        <w:rPr>
          <w:rFonts w:ascii="Times New Roman" w:hAnsi="Times New Roman" w:cs="Times New Roman"/>
          <w:color w:val="000000"/>
          <w:sz w:val="28"/>
          <w:szCs w:val="28"/>
        </w:rPr>
        <w:t>εύρυθμη λειτουργία της σχολικής μονάδας και την ασφάλεια των μελών της.</w: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0528" behindDoc="1" locked="0" layoutInCell="0" allowOverlap="1" wp14:anchorId="466056CB" wp14:editId="4314C2BE">
                <wp:simplePos x="0" y="0"/>
                <wp:positionH relativeFrom="page">
                  <wp:posOffset>929640</wp:posOffset>
                </wp:positionH>
                <wp:positionV relativeFrom="page">
                  <wp:posOffset>929640</wp:posOffset>
                </wp:positionV>
                <wp:extent cx="5929630" cy="21463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9630" cy="214630"/>
                        </a:xfrm>
                        <a:custGeom>
                          <a:avLst/>
                          <a:gdLst>
                            <a:gd name="T0" fmla="*/ 0 w 9338"/>
                            <a:gd name="T1" fmla="*/ 339 h 339"/>
                            <a:gd name="T2" fmla="*/ 0 w 9338"/>
                            <a:gd name="T3" fmla="*/ 1 h 339"/>
                            <a:gd name="T4" fmla="*/ 9338 w 9338"/>
                            <a:gd name="T5" fmla="*/ 1 h 339"/>
                            <a:gd name="T6" fmla="*/ 9338 w 9338"/>
                            <a:gd name="T7" fmla="*/ 339 h 339"/>
                            <a:gd name="T8" fmla="*/ 9338 w 9338"/>
                            <a:gd name="T9" fmla="*/ 339 h 339"/>
                          </a:gdLst>
                          <a:ahLst/>
                          <a:cxnLst>
                            <a:cxn ang="0">
                              <a:pos x="T0" y="T1"/>
                            </a:cxn>
                            <a:cxn ang="0">
                              <a:pos x="T2" y="T3"/>
                            </a:cxn>
                            <a:cxn ang="0">
                              <a:pos x="T4" y="T5"/>
                            </a:cxn>
                            <a:cxn ang="0">
                              <a:pos x="T6" y="T7"/>
                            </a:cxn>
                            <a:cxn ang="0">
                              <a:pos x="T8" y="T9"/>
                            </a:cxn>
                          </a:cxnLst>
                          <a:rect l="0" t="0" r="r" b="b"/>
                          <a:pathLst>
                            <a:path w="9338" h="339">
                              <a:moveTo>
                                <a:pt x="0" y="339"/>
                              </a:moveTo>
                              <a:lnTo>
                                <a:pt x="0" y="1"/>
                              </a:lnTo>
                              <a:lnTo>
                                <a:pt x="9338" y="1"/>
                              </a:lnTo>
                              <a:lnTo>
                                <a:pt x="9338" y="3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D351" id="Freeform 11" o:spid="_x0000_s1026" style="position:absolute;margin-left:73.2pt;margin-top:73.2pt;width:466.9pt;height:1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3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Rx1QIAADYHAAAOAAAAZHJzL2Uyb0RvYy54bWysVV1v2jAUfZ+0/2D5cdIaQqAtqKGaWjFN&#10;2kelsh9gHIdES3w92xC6X797nQTSdnTVNB6CnXtyfO+59vHV9b6u2E5ZV4JOeXw24kxpCVmpNyn/&#10;vlq+v+TMeaEzUYFWKX9Qjl8v3r65asxcjaGAKlOWIYl288akvPDezKPIyULVwp2BURqDOdhaeJza&#10;TZRZ0SB7XUXj0eg8asBmxoJUzuHb2zbIF4E/z5X03/LcKc+qlGNuPjxteK7pGS2uxHxjhSlK2aUh&#10;/iGLWpQaFz1Q3Qov2NaWz6jqUlpwkPszCXUEeV5KFWrAauLRk2ruC2FUqAXFceYgk/t/tPLr7s6y&#10;MsPejTnTosYeLa1SpDiLY9KnMW6OsHtzZ6lCZz6D/OEwED2K0MQhhq2bL5Ahjdh6CJrsc1vTl1gt&#10;2wfpHw7Sq71nEl9OZ+PZeYIdkhgbxxMa0xJi3n8tt85/VBCYxO6z823rMhwF4bMu+xWS5HWFXXwX&#10;sRFr2CxJLrs+HzDxAJMkM1YwfD4FoSB/JUoGmPjPNJMBhHI5kdJ0ADvBdD6AvMB0MYCdLA7P5aG4&#10;F7hmA9gjLuzMptdeFH075F53/cARE2QCo7AHDDjqPTUHG7wKGwspEEXNOwHGBhA46XbCy2CUmcDT&#10;V4FRSQJfvAqMUhE47I8+5/a/q9WizTw1GMsZGsy63VNGeJKISqUha1IediUrUk4bjwI17NQKAsQf&#10;j0m3LXG5Y7zSz3G9oH2s/zeBq10Mi3gl7Lhqy4PLU97hPB5qIQkGZ9JBVWbLsqqoBGc365vKsp1A&#10;312GXyf1I1gVuq+BPmtPO70JvkJW0nrPGrIHtBULrXnjZYODAuwvzho07pS7n1thFWfVJ43OOIsn&#10;E3L6MJlML8Y4scPIehgRWiJVyj3H3UrDG9/eDltjy02BK8WhOxo+oJ3lJblOyK/NqpugOQdtuouE&#10;3H84D6jjdbf4DQAA//8DAFBLAwQUAAYACAAAACEAehEJ9t4AAAAMAQAADwAAAGRycy9kb3ducmV2&#10;LnhtbEyPwU7DMBBE70j8g7VI3KhNW6oqjVMBauGCVNFyKDcn3sYBex3Fbhv+HueAym1GO5p9ky97&#10;Z9kJu9B4knA/EsCQKq8bqiV87NZ3c2AhKtLKekIJPxhgWVxf5SrT/kzveNrGmqUSCpmSYGJsM85D&#10;ZdCpMPItUrodfOdUTLarue7UOZU7y8dCzLhTDaUPRrX4bLD63h6dhIcn+/a6/zT7zVe5mmxedpN+&#10;vSIpb2/6xwWwiH28hGHAT+hQJKbSH0kHZpOfzqYp+ieGhJiLMbAyqUHwIuf/RxS/AAAA//8DAFBL&#10;AQItABQABgAIAAAAIQC2gziS/gAAAOEBAAATAAAAAAAAAAAAAAAAAAAAAABbQ29udGVudF9UeXBl&#10;c10ueG1sUEsBAi0AFAAGAAgAAAAhADj9If/WAAAAlAEAAAsAAAAAAAAAAAAAAAAALwEAAF9yZWxz&#10;Ly5yZWxzUEsBAi0AFAAGAAgAAAAhAEBNhHHVAgAANgcAAA4AAAAAAAAAAAAAAAAALgIAAGRycy9l&#10;Mm9Eb2MueG1sUEsBAi0AFAAGAAgAAAAhAHoRCfbeAAAADAEAAA8AAAAAAAAAAAAAAAAALwUAAGRy&#10;cy9kb3ducmV2LnhtbFBLBQYAAAAABAAEAPMAAAA6BgAAAAA=&#10;" o:allowincell="f" path="m,339l,1r9338,l9338,339e" stroked="f">
                <v:path arrowok="t" o:connecttype="custom" o:connectlocs="0,214630;0,633;5929630,633;5929630,214630;5929630,214630" o:connectangles="0,0,0,0,0"/>
                <w10:wrap anchorx="page" anchory="page"/>
              </v:shap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1552" behindDoc="1" locked="0" layoutInCell="0" allowOverlap="1" wp14:anchorId="78EE87C7" wp14:editId="409060F2">
                <wp:simplePos x="0" y="0"/>
                <wp:positionH relativeFrom="page">
                  <wp:posOffset>929640</wp:posOffset>
                </wp:positionH>
                <wp:positionV relativeFrom="page">
                  <wp:posOffset>1145540</wp:posOffset>
                </wp:positionV>
                <wp:extent cx="5929630" cy="214630"/>
                <wp:effectExtent l="0" t="2540" r="0" b="1905"/>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9630" cy="214630"/>
                        </a:xfrm>
                        <a:custGeom>
                          <a:avLst/>
                          <a:gdLst>
                            <a:gd name="T0" fmla="*/ 0 w 9338"/>
                            <a:gd name="T1" fmla="*/ 337 h 337"/>
                            <a:gd name="T2" fmla="*/ 0 w 9338"/>
                            <a:gd name="T3" fmla="*/ 0 h 337"/>
                            <a:gd name="T4" fmla="*/ 9338 w 9338"/>
                            <a:gd name="T5" fmla="*/ 0 h 337"/>
                            <a:gd name="T6" fmla="*/ 9338 w 9338"/>
                            <a:gd name="T7" fmla="*/ 337 h 337"/>
                            <a:gd name="T8" fmla="*/ 9338 w 9338"/>
                            <a:gd name="T9" fmla="*/ 337 h 337"/>
                          </a:gdLst>
                          <a:ahLst/>
                          <a:cxnLst>
                            <a:cxn ang="0">
                              <a:pos x="T0" y="T1"/>
                            </a:cxn>
                            <a:cxn ang="0">
                              <a:pos x="T2" y="T3"/>
                            </a:cxn>
                            <a:cxn ang="0">
                              <a:pos x="T4" y="T5"/>
                            </a:cxn>
                            <a:cxn ang="0">
                              <a:pos x="T6" y="T7"/>
                            </a:cxn>
                            <a:cxn ang="0">
                              <a:pos x="T8" y="T9"/>
                            </a:cxn>
                          </a:cxnLst>
                          <a:rect l="0" t="0" r="r" b="b"/>
                          <a:pathLst>
                            <a:path w="9338" h="337">
                              <a:moveTo>
                                <a:pt x="0" y="337"/>
                              </a:moveTo>
                              <a:lnTo>
                                <a:pt x="0" y="0"/>
                              </a:lnTo>
                              <a:lnTo>
                                <a:pt x="9338" y="0"/>
                              </a:lnTo>
                              <a:lnTo>
                                <a:pt x="9338" y="3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A6432" id="Freeform 12" o:spid="_x0000_s1026" style="position:absolute;margin-left:73.2pt;margin-top:90.2pt;width:466.9pt;height:16.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3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s1QIAADYHAAAOAAAAZHJzL2Uyb0RvYy54bWysVctu2zAQvBfoPxA8Fmj0sJ3EQuSgSOCi&#10;QJoGiPsBNEVZQiWSJWnL6dd3l3pYTuIgKOqDTGqHw90dcnR1va8rshPGlkqmNDoLKRGSq6yUm5T+&#10;XC0/X1JiHZMZq5QUKX0Sll4vPn64anQiYlWoKhOGAIm0SaNTWjinkyCwvBA1s2dKCwnBXJmaOZia&#10;TZAZ1gB7XQVxGJ4HjTKZNooLa+HtbRukC8+f54K7H3luhSNVSiE355/GP9f4DBZXLNkYpouSd2mw&#10;f8iiZqWETQeqW+YY2ZryBVVdcqOsyt0ZV3Wg8rzkwtcA1UThs2oeC6aFrwWaY/XQJvv/aPn97sGQ&#10;MgPtIkokq0GjpRECO06iGPvTaJsA7FE/GKzQ6jvFf1kIBEcRnFjAkHXzXWVAw7ZO+Z7sc1PjSqiW&#10;7H3rn4bWi70jHF7O5vH8fAIKcYjF0RTHuAVL+tV8a91XoTwT291Z10qXwcg3PuuyXwFJXleg4qeA&#10;hKQh88nkstN5wECtA2YyuSAFgedzUDwCnSKaHGFepZmOIJjLiZRmI1j4ekLnI8gbTBcj2Mni4F4O&#10;HXiDaz6CHXGBMpu+96zo5eB72ekBI8LQBEJ/BrSyqD2KAwKvok5cQKF4J8AgAIIn7wJDmxE8excY&#10;OolgLzlU8nYa0CoEz8fM7aKuVgM289xgDCVgMGtcwxLNHLaoH5Impf5UkiKlePAwUKudWCkPcYdr&#10;0h1L2O4Qr+RLXH9b+lj/rz1XuxkU8U7YYdeWB7bHEvx9HGrBFozupFVVmS3LqsISrNmsbypDdgx8&#10;d+l/XfeOYJVXXypc1t52fON9Ba2k9Z61yp7AVoxqzRs+NjAolPlDSQPGnVL7e8uMoKT6JsEZ59F0&#10;ik7vJ9PZRQwTM46sxxEmOVCl1FE4rTi8ce3XYatNuSlgp8irI9UXsLO8RNfx+bVZdRMwZ9+b7kOC&#10;7j+ee9Thc7f4CwAA//8DAFBLAwQUAAYACAAAACEAzoTE3eEAAAAMAQAADwAAAGRycy9kb3ducmV2&#10;LnhtbEyPS2vDMBCE74X+B7GF3hrJxg3GsRxCIfRxKDR9QG6ytbVNrZVrKYn777s5tbcZ9mN2plzP&#10;bhBHnELvSUOyUCCQGm97ajW8vW5vchAhGrJm8IQafjDAurq8KE1h/Yle8LiLreAQCoXR0MU4FlKG&#10;pkNnwsKPSHz79JMzke3USjuZE4e7QaZKLaUzPfGHzox412HztTs4DU/P353dj+1H3dzS5rF/SOh+&#10;+6719dW8WYGIOMc/GM71uTpU3Kn2B7JBDOyzZcYoi1yxOBMqVymIWkOaZCnIqpT/R1S/AAAA//8D&#10;AFBLAQItABQABgAIAAAAIQC2gziS/gAAAOEBAAATAAAAAAAAAAAAAAAAAAAAAABbQ29udGVudF9U&#10;eXBlc10ueG1sUEsBAi0AFAAGAAgAAAAhADj9If/WAAAAlAEAAAsAAAAAAAAAAAAAAAAALwEAAF9y&#10;ZWxzLy5yZWxzUEsBAi0AFAAGAAgAAAAhAI3hL6zVAgAANgcAAA4AAAAAAAAAAAAAAAAALgIAAGRy&#10;cy9lMm9Eb2MueG1sUEsBAi0AFAAGAAgAAAAhAM6ExN3hAAAADAEAAA8AAAAAAAAAAAAAAAAALwUA&#10;AGRycy9kb3ducmV2LnhtbFBLBQYAAAAABAAEAPMAAAA9BgAAAAA=&#10;" o:allowincell="f" path="m,337l,,9338,r,337e" stroked="f">
                <v:path arrowok="t" o:connecttype="custom" o:connectlocs="0,214630;0,0;5929630,0;5929630,214630;5929630,214630" o:connectangles="0,0,0,0,0"/>
                <w10:wrap anchorx="page" anchory="page"/>
              </v:shap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2576" behindDoc="1" locked="0" layoutInCell="0" allowOverlap="1" wp14:anchorId="71DBDBEB" wp14:editId="049F2AC9">
                <wp:simplePos x="0" y="0"/>
                <wp:positionH relativeFrom="page">
                  <wp:posOffset>929640</wp:posOffset>
                </wp:positionH>
                <wp:positionV relativeFrom="page">
                  <wp:posOffset>2016760</wp:posOffset>
                </wp:positionV>
                <wp:extent cx="5929630" cy="220980"/>
                <wp:effectExtent l="0" t="0" r="0" b="635"/>
                <wp:wrapNone/>
                <wp:docPr id="1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9630" cy="220980"/>
                        </a:xfrm>
                        <a:custGeom>
                          <a:avLst/>
                          <a:gdLst>
                            <a:gd name="T0" fmla="*/ 0 w 9338"/>
                            <a:gd name="T1" fmla="*/ 348 h 348"/>
                            <a:gd name="T2" fmla="*/ 0 w 9338"/>
                            <a:gd name="T3" fmla="*/ 0 h 348"/>
                            <a:gd name="T4" fmla="*/ 9338 w 9338"/>
                            <a:gd name="T5" fmla="*/ 0 h 348"/>
                            <a:gd name="T6" fmla="*/ 9338 w 9338"/>
                            <a:gd name="T7" fmla="*/ 348 h 348"/>
                            <a:gd name="T8" fmla="*/ 9338 w 9338"/>
                            <a:gd name="T9" fmla="*/ 348 h 348"/>
                          </a:gdLst>
                          <a:ahLst/>
                          <a:cxnLst>
                            <a:cxn ang="0">
                              <a:pos x="T0" y="T1"/>
                            </a:cxn>
                            <a:cxn ang="0">
                              <a:pos x="T2" y="T3"/>
                            </a:cxn>
                            <a:cxn ang="0">
                              <a:pos x="T4" y="T5"/>
                            </a:cxn>
                            <a:cxn ang="0">
                              <a:pos x="T6" y="T7"/>
                            </a:cxn>
                            <a:cxn ang="0">
                              <a:pos x="T8" y="T9"/>
                            </a:cxn>
                          </a:cxnLst>
                          <a:rect l="0" t="0" r="r" b="b"/>
                          <a:pathLst>
                            <a:path w="9338" h="348">
                              <a:moveTo>
                                <a:pt x="0" y="348"/>
                              </a:moveTo>
                              <a:lnTo>
                                <a:pt x="0" y="0"/>
                              </a:lnTo>
                              <a:lnTo>
                                <a:pt x="9338" y="0"/>
                              </a:lnTo>
                              <a:lnTo>
                                <a:pt x="9338" y="3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1EB92A" id="Freeform 1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2pt,176.2pt,73.2pt,158.8pt,540.1pt,158.8pt,540.1pt,176.2pt" coordsize="933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BH1gIAADYHAAAOAAAAZHJzL2Uyb0RvYy54bWysVV1v2jAUfZ+0/2D5cdKaD6CQqKGaWjFN&#10;6rZKZT/AOA6JltiebQjdr9+9ToDQlq6axoOxc4+P7z3Hubm63jU12QpjKyUzGl2ElAjJVV7JdUZ/&#10;LBcfZ5RYx2TOaiVFRh+Fpdfz9++uWp2KWJWqzoUhQCJt2uqMls7pNAgsL0XD7IXSQkKwUKZhDpZm&#10;HeSGtcDe1EEchpdBq0yujeLCWnh62wXp3PMXheDue1FY4UidUcjN+dH4cYVjML9i6dowXVa8T4P9&#10;QxYNqyQceqC6ZY6RjameUTUVN8qqwl1w1QSqKCoufA1QTRQ+qeahZFr4WkAcqw8y2f9Hy79t7w2p&#10;cvAO5JGsAY8WRghUnEQj1KfVNgXYg743WKHVd4r/tBAITiK4sIAhq/aryoGGbZzymuwK0+BOqJbs&#10;vPSPB+nFzhEODydJnFyOIAUOsTgOk5n3JmDpfjffWPdZKM/EtnfWddblMPPC5332SyApmhpc/BCQ&#10;kLQkGY1mvc8HTDTAjMYzUhIYn4LiAegc0egE8yLNeADBXM6kNBnAwpcTuhxAXmGaDmBni4P38qDS&#10;K1zJAHbCBc6s99qzcm8H38neD5gRhk0g9HdAK4veozlg8DJCrYECUGjeGTAYgGB/C/8KBpkRPHkT&#10;MyiJ4OmbwCAVgpMhuEunr9VAm3naYAwl0GBWuIelmjmUaD8lbUb9rSRlRvHiYaBRW7FUHuKOr0l/&#10;LeG4Y7yWz3H7t2Uf2/9rz9UdBkW8EXY8teOB47EEb9mhFpRg8E5aVVf5oqprLMGa9eqmNmTLoO8u&#10;/K9X7wRWe/elwm3dhcAnvq9gK+l6z0rlj9BWjOqaN3xsYFIq85uSFhp3Ru2vDTOCkvqLhM6YROMx&#10;3DLnF+PJNIaFGUZWwwiTHKgy6ijcVpzeuO7rsNGmWpdwUuTdkeoTtLOiwq7j8+uy6hfQnL02/YcE&#10;u/9w7VHHz938DwAAAP//AwBQSwMEFAAGAAgAAAAhAOicWzTfAAAADAEAAA8AAABkcnMvZG93bnJl&#10;di54bWxMj0FPg0AQhe8m/ofNmHizC4i0QZbGKJ48GFsv3rbsFEjZWcIuBf+905M9vpk3b75XbBfb&#10;izOOvnOkIF5FIJBqZzpqFHzv3x82IHzQZHTvCBX8oodteXtT6Ny4mb7wvAuN4BDyuVbQhjDkUvq6&#10;Rav9yg1IvDu60erAcmykGfXM4baXSRRl0uqO+EOrB3xtsT7tJssYhNPbVH3iXJkk2VcfQ72Of5S6&#10;v1tenkEEXMK/GS74fAMlMx3cRMaLnnWapWxV8BivMxAXR7SJEhAHHj0lKciykNclyj8AAAD//wMA&#10;UEsBAi0AFAAGAAgAAAAhALaDOJL+AAAA4QEAABMAAAAAAAAAAAAAAAAAAAAAAFtDb250ZW50X1R5&#10;cGVzXS54bWxQSwECLQAUAAYACAAAACEAOP0h/9YAAACUAQAACwAAAAAAAAAAAAAAAAAvAQAAX3Jl&#10;bHMvLnJlbHNQSwECLQAUAAYACAAAACEABZ4AR9YCAAA2BwAADgAAAAAAAAAAAAAAAAAuAgAAZHJz&#10;L2Uyb0RvYy54bWxQSwECLQAUAAYACAAAACEA6JxbNN8AAAAMAQAADwAAAAAAAAAAAAAAAAAwBQAA&#10;ZHJzL2Rvd25yZXYueG1sUEsFBgAAAAAEAAQA8wAAADwGAAAAAA==&#10;" o:allowincell="f" stroked="f">
                <v:path arrowok="t" o:connecttype="custom" o:connectlocs="0,220980;0,0;5929630,0;5929630,220980;5929630,220980" o:connectangles="0,0,0,0,0"/>
                <w10:wrap anchorx="page" anchory="page"/>
              </v:polyline>
            </w:pict>
          </mc:Fallback>
        </mc:AlternateContent>
      </w:r>
    </w:p>
    <w:p w14:paraId="74527A27" w14:textId="77777777" w:rsidR="00DD0318" w:rsidRPr="00A33A12" w:rsidRDefault="00DD0318" w:rsidP="00DD0318">
      <w:pPr>
        <w:tabs>
          <w:tab w:val="left" w:pos="1853"/>
          <w:tab w:val="left" w:pos="1853"/>
          <w:tab w:val="left" w:pos="1853"/>
          <w:tab w:val="left" w:pos="1853"/>
        </w:tabs>
        <w:spacing w:before="32" w:after="0" w:line="340" w:lineRule="exact"/>
        <w:ind w:left="-709" w:right="-1050"/>
        <w:rPr>
          <w:rFonts w:ascii="Times New Roman" w:hAnsi="Times New Roman" w:cs="Times New Roman"/>
          <w:sz w:val="28"/>
          <w:szCs w:val="28"/>
        </w:rPr>
      </w:pPr>
    </w:p>
    <w:p w14:paraId="1B252A5F" w14:textId="77777777" w:rsidR="00D2574E" w:rsidRPr="00A33A12" w:rsidRDefault="00390741" w:rsidP="00BC509F">
      <w:pPr>
        <w:ind w:left="-709" w:right="-908"/>
        <w:rPr>
          <w:rFonts w:ascii="Times New Roman" w:hAnsi="Times New Roman" w:cs="Times New Roman"/>
          <w:sz w:val="28"/>
          <w:szCs w:val="28"/>
        </w:rPr>
      </w:pPr>
      <w:r w:rsidRPr="00A33A12">
        <w:rPr>
          <w:rFonts w:ascii="Times New Roman" w:hAnsi="Times New Roman" w:cs="Times New Roman"/>
          <w:sz w:val="28"/>
          <w:szCs w:val="28"/>
        </w:rPr>
        <w:t>Τέλος ο</w:t>
      </w:r>
      <w:r w:rsidR="00022B7C" w:rsidRPr="00A33A12">
        <w:rPr>
          <w:rFonts w:ascii="Times New Roman" w:hAnsi="Times New Roman" w:cs="Times New Roman"/>
          <w:sz w:val="28"/>
          <w:szCs w:val="28"/>
        </w:rPr>
        <w:t>ι μαθητές δεν μπορούν να μετακινούνται  με μηχανάκια ή αυτοκίνητα χωρίς δίπλωμα , παρόλο που αυτό γίνεται έξω από το σχολικό χώρο. Ένα πιθανό ατύχημα σε ένα μαθητή μας δεν μπορεί να μας αφήνει αδιάφορους.</w:t>
      </w:r>
    </w:p>
    <w:p w14:paraId="7BD75041" w14:textId="77777777" w:rsidR="00AF42AB" w:rsidRPr="00A33A12" w:rsidRDefault="00AF42AB" w:rsidP="00BC509F">
      <w:pPr>
        <w:ind w:left="-709" w:right="-908"/>
        <w:rPr>
          <w:rFonts w:ascii="Times New Roman" w:hAnsi="Times New Roman" w:cs="Times New Roman"/>
          <w:sz w:val="28"/>
          <w:szCs w:val="28"/>
        </w:rPr>
      </w:pPr>
    </w:p>
    <w:p w14:paraId="0E2ED456" w14:textId="77777777" w:rsidR="00302767" w:rsidRPr="00A33A12" w:rsidRDefault="00D2574E" w:rsidP="00302767">
      <w:pPr>
        <w:pStyle w:val="Default"/>
        <w:ind w:left="-709" w:right="-908"/>
        <w:rPr>
          <w:rFonts w:ascii="Times New Roman" w:eastAsiaTheme="minorEastAsia" w:hAnsi="Times New Roman" w:cs="Times New Roman"/>
          <w:caps/>
          <w:color w:val="auto"/>
          <w:sz w:val="28"/>
          <w:szCs w:val="28"/>
          <w:lang w:eastAsia="el-GR"/>
        </w:rPr>
      </w:pPr>
      <w:r w:rsidRPr="00A33A12">
        <w:rPr>
          <w:rFonts w:ascii="Times New Roman" w:hAnsi="Times New Roman" w:cs="Times New Roman"/>
          <w:b/>
          <w:bCs/>
          <w:caps/>
          <w:color w:val="auto"/>
          <w:sz w:val="28"/>
          <w:szCs w:val="28"/>
        </w:rPr>
        <w:t xml:space="preserve">Καθαριότητα σχολικού χώρου </w:t>
      </w:r>
      <w:r w:rsidR="00302767" w:rsidRPr="00A33A12">
        <w:rPr>
          <w:rFonts w:ascii="Times New Roman" w:hAnsi="Times New Roman" w:cs="Times New Roman"/>
          <w:b/>
          <w:bCs/>
          <w:caps/>
          <w:color w:val="auto"/>
          <w:sz w:val="28"/>
          <w:szCs w:val="28"/>
        </w:rPr>
        <w:t>-</w:t>
      </w:r>
      <w:r w:rsidR="00302767" w:rsidRPr="00A33A12">
        <w:rPr>
          <w:rFonts w:ascii="Times New Roman" w:eastAsiaTheme="minorEastAsia" w:hAnsi="Times New Roman" w:cs="Times New Roman"/>
          <w:b/>
          <w:bCs/>
          <w:caps/>
          <w:color w:val="auto"/>
          <w:sz w:val="28"/>
          <w:szCs w:val="28"/>
          <w:lang w:eastAsia="el-GR"/>
        </w:rPr>
        <w:t xml:space="preserve">Αποκατάσταση φθορών σχολικής περιουσίας </w:t>
      </w:r>
    </w:p>
    <w:p w14:paraId="3594B17F" w14:textId="77777777" w:rsidR="00D2574E" w:rsidRPr="00A33A12" w:rsidRDefault="00D2574E" w:rsidP="00986C4C">
      <w:pPr>
        <w:autoSpaceDE w:val="0"/>
        <w:autoSpaceDN w:val="0"/>
        <w:adjustRightInd w:val="0"/>
        <w:spacing w:after="0" w:line="240" w:lineRule="auto"/>
        <w:ind w:left="-709" w:right="-908" w:firstLine="1429"/>
        <w:rPr>
          <w:rFonts w:ascii="Times New Roman" w:hAnsi="Times New Roman" w:cs="Times New Roman"/>
          <w:sz w:val="28"/>
          <w:szCs w:val="28"/>
        </w:rPr>
      </w:pPr>
    </w:p>
    <w:p w14:paraId="246A2F34" w14:textId="77777777" w:rsidR="00A84860" w:rsidRDefault="00D2574E" w:rsidP="00B8055E">
      <w:pPr>
        <w:autoSpaceDE w:val="0"/>
        <w:autoSpaceDN w:val="0"/>
        <w:adjustRightInd w:val="0"/>
        <w:spacing w:after="0" w:line="240" w:lineRule="auto"/>
        <w:ind w:left="-709" w:right="-908"/>
        <w:rPr>
          <w:rFonts w:ascii="Times New Roman" w:hAnsi="Times New Roman" w:cs="Times New Roman"/>
          <w:sz w:val="28"/>
          <w:szCs w:val="28"/>
        </w:rPr>
      </w:pPr>
      <w:r w:rsidRPr="00A33A12">
        <w:rPr>
          <w:rFonts w:ascii="Times New Roman" w:hAnsi="Times New Roman" w:cs="Times New Roman"/>
          <w:sz w:val="28"/>
          <w:szCs w:val="28"/>
        </w:rPr>
        <w:t xml:space="preserve">Σαφέστατο δείγμα του πολιτιστικού επιπέδου ενός χώρου και κυρίως του σχολικού είναι η καθαριότητα. </w:t>
      </w:r>
      <w:r w:rsidR="00BF1F5F" w:rsidRPr="00A33A12">
        <w:rPr>
          <w:rFonts w:ascii="Times New Roman" w:hAnsi="Times New Roman" w:cs="Times New Roman"/>
          <w:sz w:val="28"/>
          <w:szCs w:val="28"/>
        </w:rPr>
        <w:t>Είναι αλήθεια, δυστυχώς, ότι κατακλυζόμαστε από εικόνες ασχήμιας και αδιαφορίας, από τα φανάρια στους εθνικούς δρόμους που είναι τεράστιοι σκουπιδότοποι, τις παραλίες, τις όχθες των εθνικών οδών κλπ, σε αντίθεση με το εσωτερικό των δικών κατοικιών που είναι στην πλειοψηφία τους άψογο από άποψη καθαριότητας. Το σχολείο δυστυχώς δεν ξεφεύγει από αυτόν τον κανόνα</w:t>
      </w:r>
      <w:r w:rsidR="001A441D" w:rsidRPr="00A33A12">
        <w:rPr>
          <w:rFonts w:ascii="Times New Roman" w:hAnsi="Times New Roman" w:cs="Times New Roman"/>
          <w:sz w:val="28"/>
          <w:szCs w:val="28"/>
        </w:rPr>
        <w:t xml:space="preserve">  και δεν αντιμετωπίζεται ως κάτι δικό μας οπότε δεν είναι όσο καθαρό θα έπρεπε</w:t>
      </w:r>
      <w:r w:rsidR="00BF1F5F" w:rsidRPr="00A33A12">
        <w:rPr>
          <w:rFonts w:ascii="Times New Roman" w:hAnsi="Times New Roman" w:cs="Times New Roman"/>
          <w:sz w:val="28"/>
          <w:szCs w:val="28"/>
        </w:rPr>
        <w:t>, παρόλο που όλοι θεωρούμε ότι όλα είναι θέμα παιδείας</w:t>
      </w:r>
      <w:r w:rsidR="001A441D" w:rsidRPr="00A33A12">
        <w:rPr>
          <w:rFonts w:ascii="Times New Roman" w:hAnsi="Times New Roman" w:cs="Times New Roman"/>
          <w:sz w:val="28"/>
          <w:szCs w:val="28"/>
        </w:rPr>
        <w:t xml:space="preserve"> και το σχολείο είναι ο κατ’ εξοχήν χώρος παροχής παιδείας</w:t>
      </w:r>
      <w:r w:rsidR="00A84860">
        <w:rPr>
          <w:rFonts w:ascii="Times New Roman" w:hAnsi="Times New Roman" w:cs="Times New Roman"/>
          <w:sz w:val="28"/>
          <w:szCs w:val="28"/>
        </w:rPr>
        <w:t>.</w:t>
      </w:r>
    </w:p>
    <w:p w14:paraId="18A19E1B" w14:textId="77777777" w:rsidR="00BF1F5F" w:rsidRPr="00A33A12" w:rsidRDefault="00BF1F5F" w:rsidP="00B8055E">
      <w:pPr>
        <w:autoSpaceDE w:val="0"/>
        <w:autoSpaceDN w:val="0"/>
        <w:adjustRightInd w:val="0"/>
        <w:spacing w:after="0" w:line="240" w:lineRule="auto"/>
        <w:ind w:left="-709" w:right="-908"/>
        <w:rPr>
          <w:rFonts w:ascii="Times New Roman" w:hAnsi="Times New Roman" w:cs="Times New Roman"/>
          <w:sz w:val="28"/>
          <w:szCs w:val="28"/>
        </w:rPr>
      </w:pPr>
      <w:r w:rsidRPr="00A33A12">
        <w:rPr>
          <w:rFonts w:ascii="Times New Roman" w:hAnsi="Times New Roman" w:cs="Times New Roman"/>
          <w:sz w:val="28"/>
          <w:szCs w:val="28"/>
        </w:rPr>
        <w:t>Είναι επίσης γνωστό ότι τ</w:t>
      </w:r>
      <w:r w:rsidR="00B34533" w:rsidRPr="00A33A12">
        <w:rPr>
          <w:rFonts w:ascii="Times New Roman" w:hAnsi="Times New Roman" w:cs="Times New Roman"/>
          <w:sz w:val="28"/>
          <w:szCs w:val="28"/>
        </w:rPr>
        <w:t>ο</w:t>
      </w:r>
      <w:r w:rsidR="00A84860">
        <w:rPr>
          <w:rFonts w:ascii="Times New Roman" w:hAnsi="Times New Roman" w:cs="Times New Roman"/>
          <w:sz w:val="28"/>
          <w:szCs w:val="28"/>
        </w:rPr>
        <w:t xml:space="preserve"> κήρυγμα δεν αρκεί. Χρειάζεται </w:t>
      </w:r>
      <w:r w:rsidR="00B34533" w:rsidRPr="00A33A12">
        <w:rPr>
          <w:rFonts w:ascii="Times New Roman" w:hAnsi="Times New Roman" w:cs="Times New Roman"/>
          <w:sz w:val="28"/>
          <w:szCs w:val="28"/>
        </w:rPr>
        <w:t xml:space="preserve">συνεχής, μακροχρόνια και πολύπλευρη παρέμβαση για να αλλάξει η νοοτροπία μας. </w:t>
      </w:r>
      <w:r w:rsidR="00A7611D" w:rsidRPr="00A33A12">
        <w:rPr>
          <w:rFonts w:ascii="Times New Roman" w:hAnsi="Times New Roman" w:cs="Times New Roman"/>
          <w:sz w:val="28"/>
          <w:szCs w:val="28"/>
        </w:rPr>
        <w:t>(</w:t>
      </w:r>
      <w:r w:rsidR="00B34533" w:rsidRPr="00A33A12">
        <w:rPr>
          <w:rFonts w:ascii="Times New Roman" w:hAnsi="Times New Roman" w:cs="Times New Roman"/>
          <w:sz w:val="28"/>
          <w:szCs w:val="28"/>
        </w:rPr>
        <w:t>Αλλάζει για τους περισσότερους όταν ταξιδεύουν σε προηγμένα κράτη και θαυμάζουν την τάξη και την καθαριότητα αλλά αυτό δεν μπορεί να θεωρηθεί μέθοδος γενικότερα</w:t>
      </w:r>
      <w:r w:rsidR="00A7611D" w:rsidRPr="00A33A12">
        <w:rPr>
          <w:rFonts w:ascii="Times New Roman" w:hAnsi="Times New Roman" w:cs="Times New Roman"/>
          <w:sz w:val="28"/>
          <w:szCs w:val="28"/>
        </w:rPr>
        <w:t>)</w:t>
      </w:r>
      <w:r w:rsidR="00B34533" w:rsidRPr="00A33A12">
        <w:rPr>
          <w:rFonts w:ascii="Times New Roman" w:hAnsi="Times New Roman" w:cs="Times New Roman"/>
          <w:sz w:val="28"/>
          <w:szCs w:val="28"/>
        </w:rPr>
        <w:t xml:space="preserve">. </w:t>
      </w:r>
    </w:p>
    <w:p w14:paraId="0B3B3ED7" w14:textId="77777777" w:rsidR="005A1E25" w:rsidRPr="005A1E25" w:rsidRDefault="00B34533" w:rsidP="005A1E25">
      <w:pPr>
        <w:autoSpaceDE w:val="0"/>
        <w:autoSpaceDN w:val="0"/>
        <w:adjustRightInd w:val="0"/>
        <w:spacing w:after="0" w:line="240" w:lineRule="auto"/>
        <w:ind w:left="-709" w:right="-908"/>
        <w:rPr>
          <w:rFonts w:ascii="Times New Roman" w:hAnsi="Times New Roman" w:cs="Times New Roman"/>
          <w:i/>
          <w:sz w:val="28"/>
          <w:szCs w:val="28"/>
        </w:rPr>
      </w:pPr>
      <w:r w:rsidRPr="00A33A12">
        <w:rPr>
          <w:rFonts w:ascii="Times New Roman" w:hAnsi="Times New Roman" w:cs="Times New Roman"/>
          <w:sz w:val="28"/>
          <w:szCs w:val="28"/>
        </w:rPr>
        <w:t xml:space="preserve">Κάθε πρόταση, ειδικά των μαθητών είναι ευπρόσδεκτη. Οι μαθητές πρέπει να περιφρουρήσουν το περιβάλλον τους. Οι μαθητές που αδιαφορούν γι αυτό δεν είναι πλειοψηφία, αλλά δεν μπορούμε να ισχυριστούμε ότι είναι ασήμαντη </w:t>
      </w:r>
      <w:r w:rsidR="003B1B8B" w:rsidRPr="00A33A12">
        <w:rPr>
          <w:rFonts w:ascii="Times New Roman" w:hAnsi="Times New Roman" w:cs="Times New Roman"/>
          <w:sz w:val="28"/>
          <w:szCs w:val="28"/>
        </w:rPr>
        <w:t>μ</w:t>
      </w:r>
      <w:r w:rsidRPr="00A33A12">
        <w:rPr>
          <w:rFonts w:ascii="Times New Roman" w:hAnsi="Times New Roman" w:cs="Times New Roman"/>
          <w:sz w:val="28"/>
          <w:szCs w:val="28"/>
        </w:rPr>
        <w:t>ειοψηφία. Είναι πολλοί. Πάντως οποιαδήποτε «μέτρα»</w:t>
      </w:r>
      <w:r w:rsidR="00A7611D" w:rsidRPr="00A33A12">
        <w:rPr>
          <w:rFonts w:ascii="Times New Roman" w:hAnsi="Times New Roman" w:cs="Times New Roman"/>
          <w:sz w:val="28"/>
          <w:szCs w:val="28"/>
        </w:rPr>
        <w:t>, και ειδικά δράσεις,</w:t>
      </w:r>
      <w:r w:rsidRPr="00A33A12">
        <w:rPr>
          <w:rFonts w:ascii="Times New Roman" w:hAnsi="Times New Roman" w:cs="Times New Roman"/>
          <w:sz w:val="28"/>
          <w:szCs w:val="28"/>
        </w:rPr>
        <w:t xml:space="preserve"> πρέπει να προέρχονται κυρίως από θέληση και απόφαση των μαθητών.</w:t>
      </w:r>
      <w:r w:rsidR="00D6184F" w:rsidRPr="00A33A12">
        <w:rPr>
          <w:rFonts w:ascii="Times New Roman" w:hAnsi="Times New Roman" w:cs="Times New Roman"/>
          <w:sz w:val="28"/>
          <w:szCs w:val="28"/>
        </w:rPr>
        <w:t xml:space="preserve"> Αλλά τα </w:t>
      </w:r>
      <w:r w:rsidR="00A7611D" w:rsidRPr="00A33A12">
        <w:rPr>
          <w:rFonts w:ascii="Times New Roman" w:hAnsi="Times New Roman" w:cs="Times New Roman"/>
          <w:sz w:val="28"/>
          <w:szCs w:val="28"/>
        </w:rPr>
        <w:t>«</w:t>
      </w:r>
      <w:r w:rsidR="00D6184F" w:rsidRPr="00A33A12">
        <w:rPr>
          <w:rFonts w:ascii="Times New Roman" w:hAnsi="Times New Roman" w:cs="Times New Roman"/>
          <w:sz w:val="28"/>
          <w:szCs w:val="28"/>
        </w:rPr>
        <w:t>μέτρα</w:t>
      </w:r>
      <w:r w:rsidR="00A7611D" w:rsidRPr="00A33A12">
        <w:rPr>
          <w:rFonts w:ascii="Times New Roman" w:hAnsi="Times New Roman" w:cs="Times New Roman"/>
          <w:sz w:val="28"/>
          <w:szCs w:val="28"/>
        </w:rPr>
        <w:t>»</w:t>
      </w:r>
      <w:r w:rsidR="00D6184F" w:rsidRPr="00A33A12">
        <w:rPr>
          <w:rFonts w:ascii="Times New Roman" w:hAnsi="Times New Roman" w:cs="Times New Roman"/>
          <w:sz w:val="28"/>
          <w:szCs w:val="28"/>
        </w:rPr>
        <w:t xml:space="preserve"> θα πρέπει να αποβλέπουν κυρίως στην αλλαγή νοοτροπίας και όχι σε θέματα υποδομών πχ αν υπάρχουν κάδοι παντού, γιατί οι υποδομές, παρόλο που παίζουν το ρόλο τους, χρησιμοποιούνται</w:t>
      </w:r>
      <w:r w:rsidR="00696489" w:rsidRPr="00A33A12">
        <w:rPr>
          <w:rFonts w:ascii="Times New Roman" w:hAnsi="Times New Roman" w:cs="Times New Roman"/>
          <w:sz w:val="28"/>
          <w:szCs w:val="28"/>
        </w:rPr>
        <w:t xml:space="preserve"> και</w:t>
      </w:r>
      <w:r w:rsidR="00D6184F" w:rsidRPr="00A33A12">
        <w:rPr>
          <w:rFonts w:ascii="Times New Roman" w:hAnsi="Times New Roman" w:cs="Times New Roman"/>
          <w:sz w:val="28"/>
          <w:szCs w:val="28"/>
        </w:rPr>
        <w:t xml:space="preserve"> ως δικαιολογία. </w:t>
      </w:r>
      <w:r w:rsidR="005A1E25" w:rsidRPr="005A1E25">
        <w:rPr>
          <w:rFonts w:ascii="Times New Roman" w:hAnsi="Times New Roman" w:cs="Times New Roman"/>
          <w:sz w:val="28"/>
          <w:szCs w:val="28"/>
        </w:rPr>
        <w:t>Τα παραπάνω αποδεικνύονται από  τα πολλά σκουπίδια στο πάτωμα των αιθουσών παρά την ύπαρξη κάδων σε καθεμία από αυτές.</w:t>
      </w:r>
    </w:p>
    <w:p w14:paraId="7AE66717" w14:textId="77777777" w:rsidR="005A1E25" w:rsidRPr="005A1E25" w:rsidRDefault="005A1E25" w:rsidP="005A1E25">
      <w:pPr>
        <w:autoSpaceDE w:val="0"/>
        <w:autoSpaceDN w:val="0"/>
        <w:adjustRightInd w:val="0"/>
        <w:spacing w:after="0" w:line="240" w:lineRule="auto"/>
        <w:ind w:left="-709" w:right="-908"/>
        <w:rPr>
          <w:rFonts w:ascii="Times New Roman" w:hAnsi="Times New Roman" w:cs="Times New Roman"/>
          <w:sz w:val="28"/>
          <w:szCs w:val="28"/>
        </w:rPr>
      </w:pPr>
      <w:r w:rsidRPr="005A1E25">
        <w:rPr>
          <w:rFonts w:ascii="Times New Roman" w:hAnsi="Times New Roman" w:cs="Times New Roman"/>
          <w:sz w:val="28"/>
          <w:szCs w:val="28"/>
        </w:rPr>
        <w:t>Οι υποδείξεις και οι παρατηρήσεις των εκπαιδευτικών</w:t>
      </w:r>
      <w:r>
        <w:rPr>
          <w:rFonts w:ascii="Times New Roman" w:hAnsi="Times New Roman" w:cs="Times New Roman"/>
          <w:sz w:val="28"/>
          <w:szCs w:val="28"/>
        </w:rPr>
        <w:t>, πάνω στο θέμα αυτό,</w:t>
      </w:r>
      <w:r w:rsidRPr="005A1E25">
        <w:rPr>
          <w:rFonts w:ascii="Times New Roman" w:hAnsi="Times New Roman" w:cs="Times New Roman"/>
          <w:sz w:val="28"/>
          <w:szCs w:val="28"/>
        </w:rPr>
        <w:t xml:space="preserve"> δεν έχουν προσωπικό και προσβλητικό χαρακτήρα και απευθύνονται σε όλους τους μαθητές, όταν δεν υπάρχουν στοιχεία που να υποδεικνύουν τους υπεύθυνους.</w:t>
      </w:r>
    </w:p>
    <w:p w14:paraId="740DC4E7" w14:textId="77777777" w:rsidR="00B34533" w:rsidRPr="00A33A12" w:rsidRDefault="00B34533" w:rsidP="00B8055E">
      <w:pPr>
        <w:autoSpaceDE w:val="0"/>
        <w:autoSpaceDN w:val="0"/>
        <w:adjustRightInd w:val="0"/>
        <w:spacing w:after="0" w:line="240" w:lineRule="auto"/>
        <w:ind w:left="-709" w:right="-908"/>
        <w:rPr>
          <w:rFonts w:ascii="Times New Roman" w:hAnsi="Times New Roman" w:cs="Times New Roman"/>
          <w:sz w:val="28"/>
          <w:szCs w:val="28"/>
        </w:rPr>
      </w:pPr>
    </w:p>
    <w:p w14:paraId="4F47D352" w14:textId="77777777" w:rsidR="00B34533" w:rsidRPr="00A33A12" w:rsidRDefault="00B34533" w:rsidP="00B8055E">
      <w:pPr>
        <w:autoSpaceDE w:val="0"/>
        <w:autoSpaceDN w:val="0"/>
        <w:adjustRightInd w:val="0"/>
        <w:spacing w:after="0" w:line="240" w:lineRule="auto"/>
        <w:ind w:left="-709" w:right="-908"/>
        <w:rPr>
          <w:rFonts w:ascii="Times New Roman" w:hAnsi="Times New Roman" w:cs="Times New Roman"/>
          <w:sz w:val="28"/>
          <w:szCs w:val="28"/>
        </w:rPr>
      </w:pPr>
      <w:r w:rsidRPr="00A33A12">
        <w:rPr>
          <w:rFonts w:ascii="Times New Roman" w:hAnsi="Times New Roman" w:cs="Times New Roman"/>
          <w:sz w:val="28"/>
          <w:szCs w:val="28"/>
        </w:rPr>
        <w:t>Πρέπει να πιστέψουμε ότι αλλάζοντας τη νοοτροπία των μαθητών του 3</w:t>
      </w:r>
      <w:r w:rsidRPr="00A33A12">
        <w:rPr>
          <w:rFonts w:ascii="Times New Roman" w:hAnsi="Times New Roman" w:cs="Times New Roman"/>
          <w:sz w:val="28"/>
          <w:szCs w:val="28"/>
          <w:vertAlign w:val="superscript"/>
        </w:rPr>
        <w:t>ου</w:t>
      </w:r>
      <w:r w:rsidRPr="00A33A12">
        <w:rPr>
          <w:rFonts w:ascii="Times New Roman" w:hAnsi="Times New Roman" w:cs="Times New Roman"/>
          <w:sz w:val="28"/>
          <w:szCs w:val="28"/>
        </w:rPr>
        <w:t xml:space="preserve"> ΓΕΛ, αλλάζουμε την νοοτροπία της πόλης σε μεγάλο βαθμό και μετά σε μικρότερο της χώρας, γιατί η δύναμη του σπόρου είναι τεράστια, για τη δημιουργία της κρίσιμης μάζας που είναι απαραίτητη για να επιτευχθεί η πρόοδος.</w:t>
      </w:r>
    </w:p>
    <w:p w14:paraId="1182BEF1" w14:textId="77777777" w:rsidR="00A7611D" w:rsidRPr="00A33A12" w:rsidRDefault="00A7611D" w:rsidP="00B8055E">
      <w:pPr>
        <w:autoSpaceDE w:val="0"/>
        <w:autoSpaceDN w:val="0"/>
        <w:adjustRightInd w:val="0"/>
        <w:spacing w:after="0" w:line="240" w:lineRule="auto"/>
        <w:ind w:left="-709" w:right="-908"/>
        <w:rPr>
          <w:rFonts w:ascii="Times New Roman" w:hAnsi="Times New Roman" w:cs="Times New Roman"/>
          <w:sz w:val="28"/>
          <w:szCs w:val="28"/>
        </w:rPr>
      </w:pPr>
      <w:r w:rsidRPr="00A33A12">
        <w:rPr>
          <w:rFonts w:ascii="Times New Roman" w:hAnsi="Times New Roman" w:cs="Times New Roman"/>
          <w:sz w:val="28"/>
          <w:szCs w:val="28"/>
        </w:rPr>
        <w:t xml:space="preserve">Η αλλαγή νοοτροπίας έχει ως προϋπόθεση και ως αποτέλεσμα (πράγμα παράξενο) τον αυτοέλεγχο και τον αυτοπεριορισμό και αυτοπειθαρχία, αρετές που είναι απαραίτητες </w:t>
      </w:r>
      <w:r w:rsidRPr="00A33A12">
        <w:rPr>
          <w:rFonts w:ascii="Times New Roman" w:hAnsi="Times New Roman" w:cs="Times New Roman"/>
          <w:sz w:val="28"/>
          <w:szCs w:val="28"/>
        </w:rPr>
        <w:lastRenderedPageBreak/>
        <w:t>για τους μαθητές σε κάθε φάση της ζωής τους. Θα ενεργοποιήσει σε κάθε μαθητή την έννοια του πολίτη, και όχι του «ιδιώτη», του πολίτη που ενδιαφέρεται για τον κοινό χώρο και θα συμβάλλει στην αναμόρφωση του περιβάλλοντος.</w:t>
      </w:r>
    </w:p>
    <w:p w14:paraId="5FE3E855" w14:textId="77777777" w:rsidR="00B34533" w:rsidRPr="00A33A12" w:rsidRDefault="00B34533" w:rsidP="00B8055E">
      <w:pPr>
        <w:autoSpaceDE w:val="0"/>
        <w:autoSpaceDN w:val="0"/>
        <w:adjustRightInd w:val="0"/>
        <w:spacing w:after="0" w:line="240" w:lineRule="auto"/>
        <w:ind w:left="-709" w:right="-908"/>
        <w:rPr>
          <w:rFonts w:ascii="Times New Roman" w:hAnsi="Times New Roman" w:cs="Times New Roman"/>
          <w:sz w:val="28"/>
          <w:szCs w:val="28"/>
        </w:rPr>
      </w:pPr>
    </w:p>
    <w:p w14:paraId="4554FB57" w14:textId="77777777" w:rsidR="00D2574E" w:rsidRPr="00A33A12" w:rsidRDefault="00D2574E" w:rsidP="00B8055E">
      <w:pPr>
        <w:autoSpaceDE w:val="0"/>
        <w:autoSpaceDN w:val="0"/>
        <w:adjustRightInd w:val="0"/>
        <w:spacing w:after="0" w:line="240" w:lineRule="auto"/>
        <w:ind w:left="-709" w:right="-908"/>
        <w:rPr>
          <w:rFonts w:ascii="Times New Roman" w:hAnsi="Times New Roman" w:cs="Times New Roman"/>
          <w:sz w:val="28"/>
          <w:szCs w:val="28"/>
        </w:rPr>
      </w:pPr>
      <w:r w:rsidRPr="00A33A12">
        <w:rPr>
          <w:rFonts w:ascii="Times New Roman" w:hAnsi="Times New Roman" w:cs="Times New Roman"/>
          <w:sz w:val="28"/>
          <w:szCs w:val="28"/>
        </w:rPr>
        <w:t xml:space="preserve">Εκτός από το σχολικό χώρο σεβασμός και προσεκτική χρήση απαιτείται στη σχολική περιουσία, δηλαδή στα εποπτικά μέσα και στη λοιπή υλικοτεχνική υποδομή. </w:t>
      </w:r>
    </w:p>
    <w:p w14:paraId="683B191C" w14:textId="77777777" w:rsidR="007404CC" w:rsidRPr="00A33A12" w:rsidRDefault="00D2574E" w:rsidP="007404CC">
      <w:pPr>
        <w:ind w:left="-709" w:right="-908"/>
        <w:rPr>
          <w:rFonts w:ascii="Times New Roman" w:hAnsi="Times New Roman" w:cs="Times New Roman"/>
          <w:sz w:val="28"/>
          <w:szCs w:val="28"/>
        </w:rPr>
      </w:pPr>
      <w:r w:rsidRPr="00A33A12">
        <w:rPr>
          <w:rFonts w:ascii="Times New Roman" w:hAnsi="Times New Roman" w:cs="Times New Roman"/>
          <w:sz w:val="28"/>
          <w:szCs w:val="28"/>
        </w:rPr>
        <w:t>Φθορές, ζημίες, κακή χρήση, έλλειψη συντήρησης της περιουσίας του σχολείου πρακτικά αποδυναμώνουν τις εκπαιδευτικές δυνατότητες του σχολείου και παιδαγωγικά εθίζουν το μαθητή στην αντίληψη της απα</w:t>
      </w:r>
      <w:r w:rsidR="00982C57" w:rsidRPr="00A33A12">
        <w:rPr>
          <w:rFonts w:ascii="Times New Roman" w:hAnsi="Times New Roman" w:cs="Times New Roman"/>
          <w:sz w:val="28"/>
          <w:szCs w:val="28"/>
        </w:rPr>
        <w:t xml:space="preserve">ξίωσης της δημόσιας περιουσίας. Και είναι αλήθεια ότι ο οικονομικός παράγοντας δεν είναι αμελητέος και δεν υπάρχουν δυνατότητες αποκατάστασης των φθορών από τη μια και προκαλείται περιορισμός στον εμπλουτισμό της υλικοτεχνικής υποδομής του σχολείου που αποβλέπει στην πιο άνετη διαβίωση των μαθητών στο σχολείο. </w:t>
      </w:r>
      <w:r w:rsidR="00302767" w:rsidRPr="00A33A12">
        <w:rPr>
          <w:rFonts w:ascii="Times New Roman" w:hAnsi="Times New Roman" w:cs="Times New Roman"/>
          <w:sz w:val="28"/>
          <w:szCs w:val="28"/>
        </w:rPr>
        <w:t xml:space="preserve"> Επίσης ό</w:t>
      </w:r>
      <w:r w:rsidR="00982C57" w:rsidRPr="00A33A12">
        <w:rPr>
          <w:rFonts w:ascii="Times New Roman" w:hAnsi="Times New Roman" w:cs="Times New Roman"/>
          <w:sz w:val="28"/>
          <w:szCs w:val="28"/>
        </w:rPr>
        <w:t xml:space="preserve">ταν κλονίζεται η εμπιστοσύνη στην μαθητική κοινότητα υπάρχει δισταγμός για την αγορά  νέων υλικών που δεν μπορούν φυλαχθούν και που απαιτούν την </w:t>
      </w:r>
      <w:r w:rsidR="00302767" w:rsidRPr="00A33A12">
        <w:rPr>
          <w:rFonts w:ascii="Times New Roman" w:hAnsi="Times New Roman" w:cs="Times New Roman"/>
          <w:sz w:val="28"/>
          <w:szCs w:val="28"/>
        </w:rPr>
        <w:t xml:space="preserve">προστασία των μαθητών. Έτσι είναι λογικό στην περίπτωση </w:t>
      </w:r>
      <w:r w:rsidRPr="00A33A12">
        <w:rPr>
          <w:rFonts w:ascii="Times New Roman" w:hAnsi="Times New Roman" w:cs="Times New Roman"/>
          <w:sz w:val="28"/>
          <w:szCs w:val="28"/>
        </w:rPr>
        <w:t>όπου μαθητής ή μαθητές συνειδητά προκαλούν φθορές και ζημιές, πέραν του π</w:t>
      </w:r>
      <w:r w:rsidR="00302767" w:rsidRPr="00A33A12">
        <w:rPr>
          <w:rFonts w:ascii="Times New Roman" w:hAnsi="Times New Roman" w:cs="Times New Roman"/>
          <w:sz w:val="28"/>
          <w:szCs w:val="28"/>
        </w:rPr>
        <w:t xml:space="preserve">ειθαρχικού ελέγχου, </w:t>
      </w:r>
      <w:r w:rsidR="001A441D" w:rsidRPr="00A33A12">
        <w:rPr>
          <w:rFonts w:ascii="Times New Roman" w:hAnsi="Times New Roman" w:cs="Times New Roman"/>
          <w:sz w:val="28"/>
          <w:szCs w:val="28"/>
        </w:rPr>
        <w:t xml:space="preserve"> να αναζητήσουμε τρόπους εξεύρεσης πόρων για την αποκατάσταση των ζημιών.</w:t>
      </w:r>
    </w:p>
    <w:p w14:paraId="3E3F4594" w14:textId="77777777" w:rsidR="007404CC" w:rsidRPr="00A33A12" w:rsidRDefault="007404CC" w:rsidP="007404CC">
      <w:pPr>
        <w:ind w:left="-709" w:right="-908"/>
        <w:rPr>
          <w:rFonts w:ascii="Times New Roman" w:hAnsi="Times New Roman" w:cs="Times New Roman"/>
          <w:sz w:val="28"/>
          <w:szCs w:val="28"/>
        </w:rPr>
      </w:pPr>
      <w:r w:rsidRPr="00A33A12">
        <w:rPr>
          <w:rFonts w:ascii="Times New Roman" w:hAnsi="Times New Roman" w:cs="Times New Roman"/>
          <w:sz w:val="28"/>
          <w:szCs w:val="28"/>
        </w:rPr>
        <w:t>Το καλύτερο φάρμακο για την λύση των παραπάνω προβλημάτων είναι η υιοθέτηση καλών πρακτικών. Έτσι οι μαθητές μπορούν να φροντίζουν για την καθαριότητα του αύλειου χώρου, για τον καλλωπισμό του πχ με το φύτεμα λουλουδιών, ή εικονογραφώντας κάποια μέρη.</w:t>
      </w:r>
      <w:r w:rsidR="00E74FEC" w:rsidRPr="00A33A12">
        <w:rPr>
          <w:rFonts w:ascii="Times New Roman" w:hAnsi="Times New Roman" w:cs="Times New Roman"/>
          <w:sz w:val="28"/>
          <w:szCs w:val="28"/>
        </w:rPr>
        <w:t xml:space="preserve"> Αυτό όμως πρέπει να γίνει οργανωμένα με ομάδες (πχ ανά τμήμα) που εναλλάσσονται η μια την άλλη, πχ ανά βδομάδα ώστε να εξασφαλίζεται η συμμετοχή όλων και να γίνει κτήμα όλων των μαθητών. Οι μαθητές έχουν συνήθως πολλές ιδέες και πολύ κέφι</w:t>
      </w:r>
      <w:r w:rsidR="00020728" w:rsidRPr="00A33A12">
        <w:rPr>
          <w:rFonts w:ascii="Times New Roman" w:hAnsi="Times New Roman" w:cs="Times New Roman"/>
          <w:sz w:val="28"/>
          <w:szCs w:val="28"/>
        </w:rPr>
        <w:t xml:space="preserve"> και πολύ ταλέντο</w:t>
      </w:r>
      <w:r w:rsidR="00E74FEC" w:rsidRPr="00A33A12">
        <w:rPr>
          <w:rFonts w:ascii="Times New Roman" w:hAnsi="Times New Roman" w:cs="Times New Roman"/>
          <w:sz w:val="28"/>
          <w:szCs w:val="28"/>
        </w:rPr>
        <w:t xml:space="preserve"> για αυτά. Να μη ξεχνάμε όμως ότι κάθε ιδέα ή ενέργεια πρέπει να έχει την έγκριση της πλειοψηφίας. </w:t>
      </w:r>
      <w:r w:rsidRPr="00A33A12">
        <w:rPr>
          <w:rFonts w:ascii="Times New Roman" w:hAnsi="Times New Roman" w:cs="Times New Roman"/>
          <w:sz w:val="28"/>
          <w:szCs w:val="28"/>
        </w:rPr>
        <w:t xml:space="preserve"> Κάθε τμήμα είναι υπεύθυνο</w:t>
      </w:r>
      <w:r w:rsidR="0075652D" w:rsidRPr="00A33A12">
        <w:rPr>
          <w:rFonts w:ascii="Times New Roman" w:hAnsi="Times New Roman" w:cs="Times New Roman"/>
          <w:sz w:val="28"/>
          <w:szCs w:val="28"/>
        </w:rPr>
        <w:t xml:space="preserve"> για την καθαριότητα των θρανίων και</w:t>
      </w:r>
      <w:r w:rsidRPr="00A33A12">
        <w:rPr>
          <w:rFonts w:ascii="Times New Roman" w:hAnsi="Times New Roman" w:cs="Times New Roman"/>
          <w:sz w:val="28"/>
          <w:szCs w:val="28"/>
        </w:rPr>
        <w:t xml:space="preserve"> για το βάψιμο της αίθουσας διδασκαλίας (φρεσκάρισμα), κάτι που έχουν επανειλημμένα ζητήσει οι μαθητές. Σ’ αυτό ενδείκνυται η συμβολή του συλλόγου γονέων και κηδεμόνων (όχι μόνο του ΔΣ)</w:t>
      </w:r>
      <w:r w:rsidR="0075652D" w:rsidRPr="00A33A12">
        <w:rPr>
          <w:rFonts w:ascii="Times New Roman" w:hAnsi="Times New Roman" w:cs="Times New Roman"/>
          <w:sz w:val="28"/>
          <w:szCs w:val="28"/>
        </w:rPr>
        <w:t>,</w:t>
      </w:r>
      <w:r w:rsidRPr="00A33A12">
        <w:rPr>
          <w:rFonts w:ascii="Times New Roman" w:hAnsi="Times New Roman" w:cs="Times New Roman"/>
          <w:sz w:val="28"/>
          <w:szCs w:val="28"/>
        </w:rPr>
        <w:t xml:space="preserve"> όχι μόνο η οικονομική αλλά και η</w:t>
      </w:r>
      <w:r w:rsidR="0075652D" w:rsidRPr="00A33A12">
        <w:rPr>
          <w:rFonts w:ascii="Times New Roman" w:hAnsi="Times New Roman" w:cs="Times New Roman"/>
          <w:sz w:val="28"/>
          <w:szCs w:val="28"/>
        </w:rPr>
        <w:t xml:space="preserve"> φυσική</w:t>
      </w:r>
      <w:r w:rsidRPr="00A33A12">
        <w:rPr>
          <w:rFonts w:ascii="Times New Roman" w:hAnsi="Times New Roman" w:cs="Times New Roman"/>
          <w:sz w:val="28"/>
          <w:szCs w:val="28"/>
        </w:rPr>
        <w:t xml:space="preserve"> </w:t>
      </w:r>
      <w:r w:rsidR="0075652D" w:rsidRPr="00A33A12">
        <w:rPr>
          <w:rFonts w:ascii="Times New Roman" w:hAnsi="Times New Roman" w:cs="Times New Roman"/>
          <w:sz w:val="28"/>
          <w:szCs w:val="28"/>
        </w:rPr>
        <w:t>παρουσία</w:t>
      </w:r>
      <w:r w:rsidRPr="00A33A12">
        <w:rPr>
          <w:rFonts w:ascii="Times New Roman" w:hAnsi="Times New Roman" w:cs="Times New Roman"/>
          <w:sz w:val="28"/>
          <w:szCs w:val="28"/>
        </w:rPr>
        <w:t xml:space="preserve">. </w:t>
      </w:r>
      <w:r w:rsidR="0075652D" w:rsidRPr="00A33A12">
        <w:rPr>
          <w:rFonts w:ascii="Times New Roman" w:hAnsi="Times New Roman" w:cs="Times New Roman"/>
          <w:sz w:val="28"/>
          <w:szCs w:val="28"/>
        </w:rPr>
        <w:t>Οι μαθητές μπορούν να συμβάλουν στην διαμόρφωση μιας πιο φιλικής αίθουσας διδασκαλίας με πίνακές τους, χάρτες, διαγράμματα και άλλα απαραίτητα για το μάθημα και την αισθητική του χώρου.</w:t>
      </w:r>
      <w:r w:rsidR="00E74FEC" w:rsidRPr="00A33A12">
        <w:rPr>
          <w:rFonts w:ascii="Times New Roman" w:hAnsi="Times New Roman" w:cs="Times New Roman"/>
          <w:sz w:val="28"/>
          <w:szCs w:val="28"/>
        </w:rPr>
        <w:t xml:space="preserve"> </w:t>
      </w:r>
    </w:p>
    <w:p w14:paraId="1C5D02A7" w14:textId="77777777" w:rsidR="00020728" w:rsidRPr="00A33A12" w:rsidRDefault="00020728" w:rsidP="007404CC">
      <w:pPr>
        <w:ind w:left="-709" w:right="-908"/>
        <w:rPr>
          <w:rFonts w:ascii="Times New Roman" w:hAnsi="Times New Roman" w:cs="Times New Roman"/>
          <w:sz w:val="28"/>
          <w:szCs w:val="28"/>
        </w:rPr>
      </w:pPr>
      <w:r w:rsidRPr="00A33A12">
        <w:rPr>
          <w:rFonts w:ascii="Times New Roman" w:hAnsi="Times New Roman" w:cs="Times New Roman"/>
          <w:sz w:val="28"/>
          <w:szCs w:val="28"/>
        </w:rPr>
        <w:t>Ακόμη μπορούμε να δημιουργήσουμε ομάδες αποκατάστασης βλαβών, από μαθητές υπό την επίβλεψη εκπαιδευτικών, που θα</w:t>
      </w:r>
      <w:r w:rsidR="00FF3845" w:rsidRPr="00A33A12">
        <w:rPr>
          <w:rFonts w:ascii="Times New Roman" w:hAnsi="Times New Roman" w:cs="Times New Roman"/>
          <w:sz w:val="28"/>
          <w:szCs w:val="28"/>
        </w:rPr>
        <w:t xml:space="preserve"> βοηθούσαν</w:t>
      </w:r>
      <w:r w:rsidRPr="00A33A12">
        <w:rPr>
          <w:rFonts w:ascii="Times New Roman" w:hAnsi="Times New Roman" w:cs="Times New Roman"/>
          <w:sz w:val="28"/>
          <w:szCs w:val="28"/>
        </w:rPr>
        <w:t xml:space="preserve"> </w:t>
      </w:r>
      <w:r w:rsidR="00FF3845" w:rsidRPr="00A33A12">
        <w:rPr>
          <w:rFonts w:ascii="Times New Roman" w:hAnsi="Times New Roman" w:cs="Times New Roman"/>
          <w:sz w:val="28"/>
          <w:szCs w:val="28"/>
        </w:rPr>
        <w:t>σ</w:t>
      </w:r>
      <w:r w:rsidRPr="00A33A12">
        <w:rPr>
          <w:rFonts w:ascii="Times New Roman" w:hAnsi="Times New Roman" w:cs="Times New Roman"/>
          <w:sz w:val="28"/>
          <w:szCs w:val="28"/>
        </w:rPr>
        <w:t>την επιδιόρθωση των ζημιών.</w:t>
      </w:r>
    </w:p>
    <w:p w14:paraId="373B89E0" w14:textId="77777777" w:rsidR="007B5ACE" w:rsidRPr="00A33A12" w:rsidRDefault="00D5397B" w:rsidP="007404CC">
      <w:pPr>
        <w:ind w:left="-709" w:right="-908"/>
        <w:rPr>
          <w:rFonts w:ascii="Times New Roman" w:hAnsi="Times New Roman" w:cs="Times New Roman"/>
          <w:sz w:val="28"/>
          <w:szCs w:val="28"/>
        </w:rPr>
      </w:pPr>
      <w:r w:rsidRPr="00A33A12">
        <w:rPr>
          <w:rFonts w:ascii="Times New Roman" w:hAnsi="Times New Roman" w:cs="Times New Roman"/>
          <w:sz w:val="28"/>
          <w:szCs w:val="28"/>
        </w:rPr>
        <w:t>Η δημιουργία εθελοντικών ομάδων στο σχολείο, με δικό τους ιδιαίτερο εσωτερικό κανονισμό, θα προωθήσει την ιδέα του εθελοντισμού, όχι μόνο όσον αφορά στα θέματα του σχολείου, πχ καθαρισμός χώρων, αλλά και άλλων δραστηριοτήτων του ευρύτερου κοινωνικού συνόλου, πχ συμμετοχή σε δενδροφυτεύσεις κλπ.</w:t>
      </w:r>
    </w:p>
    <w:p w14:paraId="02251B9D" w14:textId="77777777" w:rsidR="00E06682" w:rsidRPr="00A33A12" w:rsidRDefault="00E06682" w:rsidP="007404CC">
      <w:pPr>
        <w:ind w:left="-709" w:right="-908"/>
        <w:rPr>
          <w:rFonts w:ascii="Times New Roman" w:hAnsi="Times New Roman" w:cs="Times New Roman"/>
          <w:sz w:val="28"/>
          <w:szCs w:val="28"/>
        </w:rPr>
      </w:pPr>
      <w:r w:rsidRPr="00A33A12">
        <w:rPr>
          <w:rFonts w:ascii="Times New Roman" w:hAnsi="Times New Roman" w:cs="Times New Roman"/>
          <w:sz w:val="28"/>
          <w:szCs w:val="28"/>
        </w:rPr>
        <w:lastRenderedPageBreak/>
        <w:t>Το κάλεσμα για ημέρα εθελοντικής εργασίας στο σχολείο εκπαιδευτικών, μαθητών/τριών και γονέων και κηδεμόνων, στο οποίο ανταποκρίθηκε μικρό αλλά αξιοσημείωτο ποσοστό, είναι μια καλή πρακτική που πρέπει να συνεχιστεί.</w:t>
      </w:r>
    </w:p>
    <w:p w14:paraId="64A10337" w14:textId="77777777" w:rsidR="008131B4" w:rsidRPr="00C47D91" w:rsidRDefault="001A441D" w:rsidP="00C47D91">
      <w:pPr>
        <w:ind w:left="-709" w:right="-908"/>
        <w:rPr>
          <w:rFonts w:ascii="Times New Roman" w:hAnsi="Times New Roman" w:cs="Times New Roman"/>
          <w:sz w:val="28"/>
          <w:szCs w:val="28"/>
        </w:rPr>
      </w:pPr>
      <w:r w:rsidRPr="00A33A12">
        <w:rPr>
          <w:rFonts w:ascii="Times New Roman" w:hAnsi="Times New Roman" w:cs="Times New Roman"/>
          <w:sz w:val="28"/>
          <w:szCs w:val="28"/>
        </w:rPr>
        <w:t xml:space="preserve"> </w:t>
      </w:r>
      <w:r w:rsidR="00020728" w:rsidRPr="00A33A12">
        <w:rPr>
          <w:rFonts w:ascii="Times New Roman" w:hAnsi="Times New Roman" w:cs="Times New Roman"/>
          <w:sz w:val="28"/>
          <w:szCs w:val="28"/>
        </w:rPr>
        <w:t>Χρειάζεται ιδιαίτερη προσοχή στη φθορά και η αλλοίωση των δημόσιων εγγράφων και βιβλίων του σχολείου, πχ η</w:t>
      </w:r>
      <w:r w:rsidR="00BC509F" w:rsidRPr="00A33A12">
        <w:rPr>
          <w:rFonts w:ascii="Times New Roman" w:hAnsi="Times New Roman" w:cs="Times New Roman"/>
          <w:sz w:val="28"/>
          <w:szCs w:val="28"/>
        </w:rPr>
        <w:t xml:space="preserve"> παραποίηση (ή ακόμη και η απώλεια) απουσιολογίου, βεβαιώσεως ή άλλου εγγράφου</w:t>
      </w:r>
      <w:r w:rsidR="00020728" w:rsidRPr="00A33A12">
        <w:rPr>
          <w:rFonts w:ascii="Times New Roman" w:hAnsi="Times New Roman" w:cs="Times New Roman"/>
          <w:sz w:val="28"/>
          <w:szCs w:val="28"/>
        </w:rPr>
        <w:t>, που</w:t>
      </w:r>
      <w:r w:rsidR="00BC509F" w:rsidRPr="00A33A12">
        <w:rPr>
          <w:rFonts w:ascii="Times New Roman" w:hAnsi="Times New Roman" w:cs="Times New Roman"/>
          <w:sz w:val="28"/>
          <w:szCs w:val="28"/>
        </w:rPr>
        <w:t xml:space="preserve"> αποτελεί σοβαρότατο παράπτωμα</w:t>
      </w:r>
      <w:r w:rsidR="00020728" w:rsidRPr="00A33A12">
        <w:rPr>
          <w:rFonts w:ascii="Times New Roman" w:hAnsi="Times New Roman" w:cs="Times New Roman"/>
          <w:sz w:val="28"/>
          <w:szCs w:val="28"/>
        </w:rPr>
        <w:t>.</w:t>
      </w:r>
      <w:r w:rsidR="00BC509F" w:rsidRPr="00A33A12">
        <w:rPr>
          <w:rFonts w:ascii="Times New Roman" w:hAnsi="Times New Roman" w:cs="Times New Roman"/>
          <w:sz w:val="28"/>
          <w:szCs w:val="28"/>
        </w:rPr>
        <w:t xml:space="preserve"> Επειδή το πιο πιθανό είναι, η ενέργεια αυτή να μην έχει κάποιο «ευνοϊκό»  αποτέλεσμα για τον δράστη αφού υπάρχει πάντα το απόκομμα και η καταγραφή τους στην βάση δεδομένων του σχολείου, η πράξη αυτή θεωρείται τουλάχιστον ως βανδαλισμός.  </w:t>
      </w:r>
      <w:r w:rsidR="004E00B7" w:rsidRPr="00A33A12">
        <w:rPr>
          <w:rFonts w:ascii="Times New Roman" w:hAnsi="Times New Roman" w:cs="Times New Roman"/>
          <w:sz w:val="28"/>
          <w:szCs w:val="28"/>
        </w:rPr>
        <w:t>Να τονιστεί ότι</w:t>
      </w:r>
      <w:r w:rsidR="00BC509F" w:rsidRPr="00A33A12">
        <w:rPr>
          <w:rFonts w:ascii="Times New Roman" w:hAnsi="Times New Roman" w:cs="Times New Roman"/>
          <w:sz w:val="28"/>
          <w:szCs w:val="28"/>
        </w:rPr>
        <w:t xml:space="preserve"> οι νομικές επιπλοκές που προκύπτουν από την παραποίηση των εγγράφων είναι πολύ μεγάλες και άγνωστες στους μαθητές, εφιστάται η προσοχή τους  σ’ αυτό το θέμα. Το ίδιο ισχύει και για τη κόλλα διαγωνισμάτων ή εξετάσεων. Ο μαθητής είναι ελεύθερος να εκφράσει τις απόψεις του, αλλά τις σχετικές με το θέμα που του ζητείται. Δεν μπορεί να παραποιεί τα στοιχεία της κόλλας, ούτε να γράφει για άσχετα θέματα ή να ζωγραφίζει ή ακόμη χειρότερα να γράφει ύβρεις ή άλλα προσβλητικά κείμενα.</w:t>
      </w:r>
    </w:p>
    <w:p w14:paraId="10054321" w14:textId="77777777" w:rsidR="008131B4" w:rsidRPr="00A33A12" w:rsidRDefault="008131B4" w:rsidP="0047567A">
      <w:pPr>
        <w:ind w:left="-567" w:right="-567"/>
        <w:rPr>
          <w:rFonts w:ascii="Times New Roman" w:eastAsia="Times New Roman" w:hAnsi="Times New Roman" w:cs="Times New Roman"/>
          <w:b/>
          <w:sz w:val="28"/>
          <w:szCs w:val="28"/>
        </w:rPr>
      </w:pPr>
    </w:p>
    <w:p w14:paraId="34ED13EB" w14:textId="77777777" w:rsidR="0047567A" w:rsidRPr="00A33A12" w:rsidRDefault="0047567A" w:rsidP="005F3760">
      <w:pPr>
        <w:ind w:right="-567"/>
        <w:rPr>
          <w:rFonts w:ascii="Times New Roman" w:eastAsia="Times New Roman" w:hAnsi="Times New Roman" w:cs="Times New Roman"/>
          <w:b/>
          <w:caps/>
          <w:sz w:val="28"/>
          <w:szCs w:val="28"/>
        </w:rPr>
      </w:pPr>
      <w:r w:rsidRPr="00A33A12">
        <w:rPr>
          <w:rFonts w:ascii="Times New Roman" w:eastAsia="Times New Roman" w:hAnsi="Times New Roman" w:cs="Times New Roman"/>
          <w:b/>
          <w:caps/>
          <w:sz w:val="28"/>
          <w:szCs w:val="28"/>
        </w:rPr>
        <w:t>Συμπεριφορά</w:t>
      </w:r>
      <w:r w:rsidR="004F795B" w:rsidRPr="00A33A12">
        <w:rPr>
          <w:rFonts w:ascii="Times New Roman" w:eastAsia="Times New Roman" w:hAnsi="Times New Roman" w:cs="Times New Roman"/>
          <w:b/>
          <w:caps/>
          <w:sz w:val="28"/>
          <w:szCs w:val="28"/>
        </w:rPr>
        <w:t xml:space="preserve"> των μαθητών</w:t>
      </w:r>
      <w:r w:rsidRPr="00A33A12">
        <w:rPr>
          <w:rFonts w:ascii="Times New Roman" w:eastAsia="Times New Roman" w:hAnsi="Times New Roman" w:cs="Times New Roman"/>
          <w:b/>
          <w:caps/>
          <w:sz w:val="28"/>
          <w:szCs w:val="28"/>
        </w:rPr>
        <w:t xml:space="preserve"> στο σχολικό χώρο</w:t>
      </w:r>
    </w:p>
    <w:p w14:paraId="0621EA6D" w14:textId="77777777" w:rsidR="000F4349" w:rsidRPr="00A33A12" w:rsidRDefault="0047567A" w:rsidP="000F4349">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Οι μαθητές κάθε ηλικίας προσέρχονται στο σχολείο έχοντας διαφορετική αφετηρία και μεταφέροντας στις αποσκευές τους διαφορετικό μορφωτικό φορτίο. </w:t>
      </w:r>
      <w:r w:rsidR="000F4349" w:rsidRPr="00A33A12">
        <w:rPr>
          <w:rFonts w:ascii="Times New Roman" w:eastAsia="Times New Roman" w:hAnsi="Times New Roman" w:cs="Times New Roman"/>
          <w:sz w:val="28"/>
          <w:szCs w:val="28"/>
        </w:rPr>
        <w:t>Η</w:t>
      </w:r>
      <w:r w:rsidRPr="00A33A12">
        <w:rPr>
          <w:rFonts w:ascii="Times New Roman" w:eastAsia="Times New Roman" w:hAnsi="Times New Roman" w:cs="Times New Roman"/>
          <w:sz w:val="28"/>
          <w:szCs w:val="28"/>
        </w:rPr>
        <w:t xml:space="preserve"> διαφορετικότητα</w:t>
      </w:r>
      <w:r w:rsidR="000F4349" w:rsidRPr="00A33A12">
        <w:rPr>
          <w:rFonts w:ascii="Times New Roman" w:eastAsia="Times New Roman" w:hAnsi="Times New Roman" w:cs="Times New Roman"/>
          <w:sz w:val="28"/>
          <w:szCs w:val="28"/>
        </w:rPr>
        <w:t xml:space="preserve"> αυτή</w:t>
      </w:r>
      <w:r w:rsidRPr="00A33A12">
        <w:rPr>
          <w:rFonts w:ascii="Times New Roman" w:eastAsia="Times New Roman" w:hAnsi="Times New Roman" w:cs="Times New Roman"/>
          <w:sz w:val="28"/>
          <w:szCs w:val="28"/>
        </w:rPr>
        <w:t xml:space="preserve"> έχει κυρίως οικογενειακή προέλευση, αλλά </w:t>
      </w:r>
      <w:r w:rsidR="000F4349" w:rsidRPr="00A33A12">
        <w:rPr>
          <w:rFonts w:ascii="Times New Roman" w:eastAsia="Times New Roman" w:hAnsi="Times New Roman" w:cs="Times New Roman"/>
          <w:sz w:val="28"/>
          <w:szCs w:val="28"/>
        </w:rPr>
        <w:t>σημαντική είναι και η</w:t>
      </w:r>
      <w:r w:rsidRPr="00A33A12">
        <w:rPr>
          <w:rFonts w:ascii="Times New Roman" w:eastAsia="Times New Roman" w:hAnsi="Times New Roman" w:cs="Times New Roman"/>
          <w:sz w:val="28"/>
          <w:szCs w:val="28"/>
        </w:rPr>
        <w:t xml:space="preserve"> ευρύτερη επίδραση του</w:t>
      </w:r>
      <w:r w:rsidR="000F4349" w:rsidRPr="00A33A12">
        <w:rPr>
          <w:rFonts w:ascii="Times New Roman" w:eastAsia="Times New Roman" w:hAnsi="Times New Roman" w:cs="Times New Roman"/>
          <w:sz w:val="28"/>
          <w:szCs w:val="28"/>
        </w:rPr>
        <w:t xml:space="preserve"> κοινωνικού, του φυσικού και του σχολικού</w:t>
      </w:r>
      <w:r w:rsidRPr="00A33A12">
        <w:rPr>
          <w:rFonts w:ascii="Times New Roman" w:eastAsia="Times New Roman" w:hAnsi="Times New Roman" w:cs="Times New Roman"/>
          <w:sz w:val="28"/>
          <w:szCs w:val="28"/>
        </w:rPr>
        <w:t xml:space="preserve"> περιβάλλοντος. Γι' αυτό πρέπει στο περιεχόμενο της σχολικής ζωής να περιλαμβάνονται τα στοιχεία και οι δραστηριότητες που καλλιεργούν αυριανούς πολίτες ελεύθερους, υπεύθυνους, με ενεργό συμμετο</w:t>
      </w:r>
      <w:r w:rsidR="004F795B" w:rsidRPr="00A33A12">
        <w:rPr>
          <w:rFonts w:ascii="Times New Roman" w:eastAsia="Times New Roman" w:hAnsi="Times New Roman" w:cs="Times New Roman"/>
          <w:sz w:val="28"/>
          <w:szCs w:val="28"/>
        </w:rPr>
        <w:t xml:space="preserve">χή και κοινωνική ευαισθησία και </w:t>
      </w:r>
      <w:r w:rsidRPr="00A33A12">
        <w:rPr>
          <w:rFonts w:ascii="Times New Roman" w:eastAsia="Times New Roman" w:hAnsi="Times New Roman" w:cs="Times New Roman"/>
          <w:sz w:val="28"/>
          <w:szCs w:val="28"/>
        </w:rPr>
        <w:t>ευθύνη.</w:t>
      </w:r>
    </w:p>
    <w:p w14:paraId="5E2B1915" w14:textId="77777777" w:rsidR="0047567A" w:rsidRPr="00A33A12" w:rsidRDefault="000F4349" w:rsidP="0047567A">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Είναι γνωστό ότι μια από τις βασικές ανάγκες του ανθρώπου είναι «να ανήκει». Έτσι πρέπει να διαμορφωθεί ένα θετικό περιβάλλον που θα συμβάλλει στην ομαλή ένταξη των μαθητών στην ομάδα</w:t>
      </w:r>
      <w:r w:rsidR="00DF243F" w:rsidRPr="00A33A12">
        <w:rPr>
          <w:rFonts w:ascii="Times New Roman" w:eastAsia="Times New Roman" w:hAnsi="Times New Roman" w:cs="Times New Roman"/>
          <w:sz w:val="28"/>
          <w:szCs w:val="28"/>
        </w:rPr>
        <w:t>,</w:t>
      </w:r>
      <w:r w:rsidRPr="00A33A12">
        <w:rPr>
          <w:rFonts w:ascii="Times New Roman" w:eastAsia="Times New Roman" w:hAnsi="Times New Roman" w:cs="Times New Roman"/>
          <w:sz w:val="28"/>
          <w:szCs w:val="28"/>
        </w:rPr>
        <w:t xml:space="preserve"> θα επιτρέπει την ανάπτυξη των δυνατοτήτων του και την απόκτηση αξιών και θετικών στάσεων στη ζωή του.</w:t>
      </w:r>
      <w:r w:rsidR="00DF243F" w:rsidRPr="00A33A12">
        <w:rPr>
          <w:rFonts w:ascii="Times New Roman" w:eastAsia="Times New Roman" w:hAnsi="Times New Roman" w:cs="Times New Roman"/>
          <w:sz w:val="28"/>
          <w:szCs w:val="28"/>
        </w:rPr>
        <w:t xml:space="preserve"> Πρέπει λοιπόν να αναγνωρίζονται</w:t>
      </w:r>
      <w:r w:rsidR="007E2CCC" w:rsidRPr="00A33A12">
        <w:rPr>
          <w:rFonts w:ascii="Times New Roman" w:eastAsia="Times New Roman" w:hAnsi="Times New Roman" w:cs="Times New Roman"/>
          <w:sz w:val="28"/>
          <w:szCs w:val="28"/>
        </w:rPr>
        <w:t xml:space="preserve"> και να ενισχύονται</w:t>
      </w:r>
      <w:r w:rsidR="00DF243F" w:rsidRPr="00A33A12">
        <w:rPr>
          <w:rFonts w:ascii="Times New Roman" w:eastAsia="Times New Roman" w:hAnsi="Times New Roman" w:cs="Times New Roman"/>
          <w:sz w:val="28"/>
          <w:szCs w:val="28"/>
        </w:rPr>
        <w:t xml:space="preserve"> οι επιδόσεις, οι κλίσεις, τα ενδιαφέροντα και οι προσπάθειες των μαθητών.</w:t>
      </w:r>
      <w:r w:rsidR="003C2797" w:rsidRPr="00A33A12">
        <w:rPr>
          <w:rFonts w:ascii="Times New Roman" w:eastAsia="Times New Roman" w:hAnsi="Times New Roman" w:cs="Times New Roman"/>
          <w:sz w:val="28"/>
          <w:szCs w:val="28"/>
        </w:rPr>
        <w:t xml:space="preserve">  Τα άτομα δεν επιτρέπεται να ισοπεδώνονται μέσα στην ομάδα. Από την άλλη μεριά είναι ανάγκη να συνηθίσουν να μπορούν να </w:t>
      </w:r>
      <w:r w:rsidR="003C2797" w:rsidRPr="00A33A12">
        <w:rPr>
          <w:rFonts w:ascii="Times New Roman" w:eastAsia="Times New Roman" w:hAnsi="Times New Roman" w:cs="Times New Roman"/>
          <w:sz w:val="28"/>
          <w:szCs w:val="28"/>
        </w:rPr>
        <w:lastRenderedPageBreak/>
        <w:t xml:space="preserve">συναθροίζουν την προσωπική τους συμβολή στην αντίστοιχη των άλλων και να την εντάσσουν στην ομάδα στην οποία ανήκουν. </w:t>
      </w:r>
      <w:r w:rsidR="00DF243F" w:rsidRPr="00A33A12">
        <w:rPr>
          <w:rFonts w:ascii="Times New Roman" w:eastAsia="Times New Roman" w:hAnsi="Times New Roman" w:cs="Times New Roman"/>
          <w:sz w:val="28"/>
          <w:szCs w:val="28"/>
        </w:rPr>
        <w:t xml:space="preserve"> Διακρίσεις με βάση την κοινωνική ή οικονομική ή φυσική κατάσταση ή με β</w:t>
      </w:r>
      <w:r w:rsidR="00E0566E" w:rsidRPr="00A33A12">
        <w:rPr>
          <w:rFonts w:ascii="Times New Roman" w:eastAsia="Times New Roman" w:hAnsi="Times New Roman" w:cs="Times New Roman"/>
          <w:sz w:val="28"/>
          <w:szCs w:val="28"/>
        </w:rPr>
        <w:t>άση την καταγωγή</w:t>
      </w:r>
      <w:r w:rsidR="00DF243F" w:rsidRPr="00A33A12">
        <w:rPr>
          <w:rFonts w:ascii="Times New Roman" w:eastAsia="Times New Roman" w:hAnsi="Times New Roman" w:cs="Times New Roman"/>
          <w:sz w:val="28"/>
          <w:szCs w:val="28"/>
        </w:rPr>
        <w:t>, τις θρησκευτικές πεποιθήσεις ή το γλωσσικό χαρακτήρα</w:t>
      </w:r>
      <w:r w:rsidR="00E0566E" w:rsidRPr="00A33A12">
        <w:rPr>
          <w:rFonts w:ascii="Times New Roman" w:eastAsia="Times New Roman" w:hAnsi="Times New Roman" w:cs="Times New Roman"/>
          <w:sz w:val="28"/>
          <w:szCs w:val="28"/>
        </w:rPr>
        <w:t xml:space="preserve"> ή άλλη ιδιαιτερότητα, πρέπει να εξαλειφθούν από τη σχολική ζωή. Η ομαλή ένταξη των μαθητών στην ομάδα με τη σειρά της θα συμβάλλει στην ανάπτυξη ολόκληρης της ομάδας με μεγιστοποίηση του επιδιωκόμενου αποτελέσματος.</w:t>
      </w:r>
      <w:r w:rsidR="0047567A" w:rsidRPr="00A33A12">
        <w:rPr>
          <w:rFonts w:ascii="Times New Roman" w:eastAsia="Times New Roman" w:hAnsi="Times New Roman" w:cs="Times New Roman"/>
          <w:sz w:val="28"/>
          <w:szCs w:val="28"/>
        </w:rPr>
        <w:br/>
      </w:r>
      <w:r w:rsidR="00E0566E" w:rsidRPr="00A33A12">
        <w:rPr>
          <w:rFonts w:ascii="Times New Roman" w:eastAsia="Times New Roman" w:hAnsi="Times New Roman" w:cs="Times New Roman"/>
          <w:sz w:val="28"/>
          <w:szCs w:val="28"/>
        </w:rPr>
        <w:t>Έτσι στις</w:t>
      </w:r>
      <w:r w:rsidR="0047567A" w:rsidRPr="00A33A12">
        <w:rPr>
          <w:rFonts w:ascii="Times New Roman" w:eastAsia="Times New Roman" w:hAnsi="Times New Roman" w:cs="Times New Roman"/>
          <w:sz w:val="28"/>
          <w:szCs w:val="28"/>
        </w:rPr>
        <w:t xml:space="preserve"> σχέσεις μεταξύ των μαθητών είναι απαραίτητο</w:t>
      </w:r>
      <w:r w:rsidR="00E0566E" w:rsidRPr="00A33A12">
        <w:rPr>
          <w:rFonts w:ascii="Times New Roman" w:eastAsia="Times New Roman" w:hAnsi="Times New Roman" w:cs="Times New Roman"/>
          <w:sz w:val="28"/>
          <w:szCs w:val="28"/>
        </w:rPr>
        <w:t>ς</w:t>
      </w:r>
      <w:r w:rsidR="0047567A" w:rsidRPr="00A33A12">
        <w:rPr>
          <w:rFonts w:ascii="Times New Roman" w:eastAsia="Times New Roman" w:hAnsi="Times New Roman" w:cs="Times New Roman"/>
          <w:sz w:val="28"/>
          <w:szCs w:val="28"/>
        </w:rPr>
        <w:t xml:space="preserve"> ο αμοιβαίος σεβασμός, ο δημοκρατικός διάλογος, η αναγνώριση και η ανοχή του άλλου, η αλληλεγγύη, η υπευθυνότητα και η συνέπεια. Η ευγενής άμιλλα είναι χρήσιμη</w:t>
      </w:r>
      <w:r w:rsidR="007E2CCC" w:rsidRPr="00A33A12">
        <w:rPr>
          <w:rFonts w:ascii="Times New Roman" w:eastAsia="Times New Roman" w:hAnsi="Times New Roman" w:cs="Times New Roman"/>
          <w:sz w:val="28"/>
          <w:szCs w:val="28"/>
        </w:rPr>
        <w:t xml:space="preserve"> όχι όμως ο</w:t>
      </w:r>
      <w:r w:rsidR="0047567A" w:rsidRPr="00A33A12">
        <w:rPr>
          <w:rFonts w:ascii="Times New Roman" w:eastAsia="Times New Roman" w:hAnsi="Times New Roman" w:cs="Times New Roman"/>
          <w:sz w:val="28"/>
          <w:szCs w:val="28"/>
        </w:rPr>
        <w:t xml:space="preserve"> ανταγωνισμός</w:t>
      </w:r>
      <w:r w:rsidR="007E2CCC" w:rsidRPr="00A33A12">
        <w:rPr>
          <w:rFonts w:ascii="Times New Roman" w:eastAsia="Times New Roman" w:hAnsi="Times New Roman" w:cs="Times New Roman"/>
          <w:sz w:val="28"/>
          <w:szCs w:val="28"/>
        </w:rPr>
        <w:t xml:space="preserve"> και η βαθμοθηρία</w:t>
      </w:r>
      <w:r w:rsidR="0047567A" w:rsidRPr="00A33A12">
        <w:rPr>
          <w:rFonts w:ascii="Times New Roman" w:eastAsia="Times New Roman" w:hAnsi="Times New Roman" w:cs="Times New Roman"/>
          <w:sz w:val="28"/>
          <w:szCs w:val="28"/>
        </w:rPr>
        <w:t>.</w:t>
      </w:r>
      <w:r w:rsidR="003C2797" w:rsidRPr="00A33A12">
        <w:rPr>
          <w:rFonts w:ascii="Times New Roman" w:eastAsia="Times New Roman" w:hAnsi="Times New Roman" w:cs="Times New Roman"/>
          <w:sz w:val="28"/>
          <w:szCs w:val="28"/>
        </w:rPr>
        <w:t xml:space="preserve"> </w:t>
      </w:r>
    </w:p>
    <w:p w14:paraId="366E3164" w14:textId="77777777" w:rsidR="007911C0" w:rsidRPr="00A33A12" w:rsidRDefault="003C2797" w:rsidP="007911C0">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Ιδιαίτερη έμφαση και προσοχή πρέπει να δοθεί στην πρόληψη της ενδοσχολικής βίας, με ενημέρωση όλων των παραγόντων της σχολικής ζωής, γιατί υπάρχουν και λανθάνουσες μορφές βίας</w:t>
      </w:r>
      <w:r w:rsidR="00A836ED" w:rsidRPr="00A33A12">
        <w:rPr>
          <w:rFonts w:ascii="Times New Roman" w:eastAsia="Times New Roman" w:hAnsi="Times New Roman" w:cs="Times New Roman"/>
          <w:sz w:val="28"/>
          <w:szCs w:val="28"/>
        </w:rPr>
        <w:t xml:space="preserve"> (πχ ειρωνικά σχόλια, κακόβουλη ή προσβλητική κριτική)</w:t>
      </w:r>
      <w:r w:rsidRPr="00A33A12">
        <w:rPr>
          <w:rFonts w:ascii="Times New Roman" w:eastAsia="Times New Roman" w:hAnsi="Times New Roman" w:cs="Times New Roman"/>
          <w:sz w:val="28"/>
          <w:szCs w:val="28"/>
        </w:rPr>
        <w:t xml:space="preserve"> που τείνουμε να τις παραβλέπουμε.</w:t>
      </w:r>
      <w:r w:rsidR="00A836ED" w:rsidRPr="00A33A12">
        <w:rPr>
          <w:rFonts w:ascii="Times New Roman" w:eastAsia="Times New Roman" w:hAnsi="Times New Roman" w:cs="Times New Roman"/>
          <w:sz w:val="28"/>
          <w:szCs w:val="28"/>
        </w:rPr>
        <w:t xml:space="preserve"> Σε περίπτωση προβλήματος μεταξύ μαθητών ακολουθούμε την μη τιμωρητική μέθοδο που προαναφέραμε.</w:t>
      </w:r>
      <w:r w:rsidR="007911C0" w:rsidRPr="00A33A12">
        <w:rPr>
          <w:rFonts w:ascii="Times New Roman" w:eastAsia="Times New Roman" w:hAnsi="Times New Roman" w:cs="Times New Roman"/>
          <w:b/>
          <w:sz w:val="28"/>
          <w:szCs w:val="28"/>
        </w:rPr>
        <w:t xml:space="preserve"> </w:t>
      </w:r>
      <w:r w:rsidR="00B71A8A" w:rsidRPr="00A33A12">
        <w:rPr>
          <w:rFonts w:ascii="Times New Roman" w:eastAsia="Times New Roman" w:hAnsi="Times New Roman" w:cs="Times New Roman"/>
          <w:sz w:val="28"/>
          <w:szCs w:val="28"/>
        </w:rPr>
        <w:t>Η μέθοδος αυτή προβλέπει τη διαμεσολάβηση.</w:t>
      </w:r>
    </w:p>
    <w:p w14:paraId="3C699F59" w14:textId="77777777" w:rsidR="00991037" w:rsidRPr="00A33A12" w:rsidRDefault="005002E8" w:rsidP="005002E8">
      <w:pPr>
        <w:spacing w:before="74" w:after="0" w:line="276" w:lineRule="exact"/>
        <w:ind w:left="-567" w:right="-766"/>
        <w:rPr>
          <w:rFonts w:ascii="Times New Roman" w:hAnsi="Times New Roman" w:cs="Times New Roman"/>
          <w:sz w:val="28"/>
          <w:szCs w:val="28"/>
        </w:rPr>
      </w:pPr>
      <w:r w:rsidRPr="00A33A12">
        <w:rPr>
          <w:rFonts w:ascii="Times New Roman" w:hAnsi="Times New Roman" w:cs="Times New Roman"/>
          <w:color w:val="000000"/>
          <w:spacing w:val="2"/>
          <w:sz w:val="28"/>
          <w:szCs w:val="28"/>
        </w:rPr>
        <w:t>Έτσι σε περίπτωση προβλήματος π</w:t>
      </w:r>
      <w:r w:rsidR="00991037" w:rsidRPr="00A33A12">
        <w:rPr>
          <w:rFonts w:ascii="Times New Roman" w:hAnsi="Times New Roman" w:cs="Times New Roman"/>
          <w:color w:val="000000"/>
          <w:spacing w:val="2"/>
          <w:sz w:val="28"/>
          <w:szCs w:val="28"/>
        </w:rPr>
        <w:t xml:space="preserve">ροσπαθούν να λύνουν τις αντιθέσεις ή διαφωνίες με διάλογο, ακολουθώντας διαδοχικά </w:t>
      </w:r>
      <w:r w:rsidR="00991037" w:rsidRPr="00A33A12">
        <w:rPr>
          <w:rFonts w:ascii="Times New Roman" w:hAnsi="Times New Roman" w:cs="Times New Roman"/>
          <w:color w:val="000000"/>
          <w:sz w:val="28"/>
          <w:szCs w:val="28"/>
        </w:rPr>
        <w:tab/>
        <w:t>τα παρακάτω βήματα:</w:t>
      </w:r>
    </w:p>
    <w:p w14:paraId="3B12E0E4" w14:textId="77777777" w:rsidR="00991037" w:rsidRPr="00A33A12" w:rsidRDefault="00991037" w:rsidP="005002E8">
      <w:pPr>
        <w:pStyle w:val="a3"/>
        <w:numPr>
          <w:ilvl w:val="0"/>
          <w:numId w:val="19"/>
        </w:numPr>
        <w:spacing w:before="41" w:after="0" w:line="276" w:lineRule="exact"/>
        <w:ind w:left="-567" w:right="-766" w:firstLine="0"/>
        <w:contextualSpacing/>
        <w:rPr>
          <w:rFonts w:ascii="Times New Roman" w:hAnsi="Times New Roman" w:cs="Times New Roman"/>
          <w:color w:val="000000"/>
          <w:spacing w:val="1"/>
          <w:sz w:val="28"/>
          <w:szCs w:val="28"/>
        </w:rPr>
      </w:pPr>
      <w:r w:rsidRPr="00A33A12">
        <w:rPr>
          <w:rFonts w:ascii="Times New Roman" w:hAnsi="Times New Roman" w:cs="Times New Roman"/>
          <w:color w:val="000000"/>
          <w:spacing w:val="1"/>
          <w:sz w:val="28"/>
          <w:szCs w:val="28"/>
        </w:rPr>
        <w:t>Συζητούν άμεσα και ειρηνικά με αυτόν που έχουν τη διαφορά.</w:t>
      </w:r>
    </w:p>
    <w:p w14:paraId="5E4A5036" w14:textId="77777777" w:rsidR="00991037" w:rsidRPr="00A33A12" w:rsidRDefault="00991037" w:rsidP="005002E8">
      <w:pPr>
        <w:pStyle w:val="a3"/>
        <w:numPr>
          <w:ilvl w:val="0"/>
          <w:numId w:val="19"/>
        </w:numPr>
        <w:spacing w:before="41" w:after="0" w:line="276" w:lineRule="exact"/>
        <w:ind w:left="-567" w:right="-766" w:firstLine="0"/>
        <w:contextualSpacing/>
        <w:rPr>
          <w:rFonts w:ascii="Times New Roman" w:hAnsi="Times New Roman" w:cs="Times New Roman"/>
          <w:sz w:val="28"/>
          <w:szCs w:val="28"/>
        </w:rPr>
      </w:pPr>
      <w:r w:rsidRPr="00A33A12">
        <w:rPr>
          <w:rFonts w:ascii="Times New Roman" w:hAnsi="Times New Roman" w:cs="Times New Roman"/>
          <w:sz w:val="28"/>
          <w:szCs w:val="28"/>
        </w:rPr>
        <w:t>Απευθύνονται στους αρμόδιους εκπαιδευτικούς για την επίλυση της διαφοράς μέσω της διαμεσολάβησης ομηλίκων</w:t>
      </w:r>
    </w:p>
    <w:p w14:paraId="63F40919" w14:textId="77777777" w:rsidR="00991037" w:rsidRPr="00A33A12" w:rsidRDefault="00991037" w:rsidP="005002E8">
      <w:pPr>
        <w:tabs>
          <w:tab w:val="left" w:pos="2573"/>
        </w:tabs>
        <w:spacing w:before="28" w:after="0" w:line="320" w:lineRule="exact"/>
        <w:ind w:left="-567" w:right="-766"/>
        <w:jc w:val="both"/>
        <w:rPr>
          <w:rFonts w:ascii="Times New Roman" w:hAnsi="Times New Roman" w:cs="Times New Roman"/>
          <w:sz w:val="28"/>
          <w:szCs w:val="28"/>
        </w:rPr>
      </w:pPr>
      <w:r w:rsidRPr="00A33A12">
        <w:rPr>
          <w:rFonts w:ascii="Times New Roman" w:hAnsi="Times New Roman" w:cs="Times New Roman"/>
          <w:color w:val="000000"/>
          <w:w w:val="102"/>
          <w:sz w:val="28"/>
          <w:szCs w:val="28"/>
        </w:rPr>
        <w:t xml:space="preserve">3.  Απευθύνονται στον υπεύθυνο εκπαιδευτικό τμήματος ή στον Σύμβουλο Σχολικής </w:t>
      </w:r>
      <w:r w:rsidRPr="00A33A12">
        <w:rPr>
          <w:rFonts w:ascii="Times New Roman" w:hAnsi="Times New Roman" w:cs="Times New Roman"/>
          <w:color w:val="000000"/>
          <w:spacing w:val="-2"/>
          <w:sz w:val="28"/>
          <w:szCs w:val="28"/>
        </w:rPr>
        <w:t>Ζωής.</w:t>
      </w:r>
    </w:p>
    <w:p w14:paraId="240DE9FD" w14:textId="77777777" w:rsidR="00991037" w:rsidRPr="00A33A12" w:rsidRDefault="00991037" w:rsidP="005002E8">
      <w:pPr>
        <w:spacing w:before="57" w:after="0" w:line="276" w:lineRule="exact"/>
        <w:ind w:left="-567"/>
        <w:rPr>
          <w:rFonts w:ascii="Times New Roman" w:hAnsi="Times New Roman" w:cs="Times New Roman"/>
          <w:sz w:val="28"/>
          <w:szCs w:val="28"/>
        </w:rPr>
      </w:pPr>
      <w:r w:rsidRPr="00A33A12">
        <w:rPr>
          <w:rFonts w:ascii="Times New Roman" w:hAnsi="Times New Roman" w:cs="Times New Roman"/>
          <w:color w:val="000000"/>
          <w:w w:val="101"/>
          <w:sz w:val="28"/>
          <w:szCs w:val="28"/>
        </w:rPr>
        <w:t>4.  Απευθύνονται στον Διευθυντή.</w:t>
      </w:r>
    </w:p>
    <w:p w14:paraId="44D64396" w14:textId="77777777" w:rsidR="005002E8" w:rsidRPr="00A33A12" w:rsidRDefault="005002E8" w:rsidP="005002E8">
      <w:pPr>
        <w:tabs>
          <w:tab w:val="left" w:pos="1853"/>
        </w:tabs>
        <w:spacing w:before="84" w:after="0" w:line="276" w:lineRule="exact"/>
        <w:ind w:left="-567"/>
        <w:rPr>
          <w:rFonts w:ascii="Times New Roman" w:hAnsi="Times New Roman" w:cs="Times New Roman"/>
          <w:color w:val="000000"/>
          <w:spacing w:val="-1"/>
          <w:sz w:val="28"/>
          <w:szCs w:val="28"/>
        </w:rPr>
      </w:pPr>
    </w:p>
    <w:p w14:paraId="6AEB9F91" w14:textId="77777777" w:rsidR="00991037" w:rsidRPr="00A33A12" w:rsidRDefault="00991037" w:rsidP="005002E8">
      <w:pPr>
        <w:tabs>
          <w:tab w:val="left" w:pos="1853"/>
        </w:tabs>
        <w:spacing w:before="84" w:after="0" w:line="276" w:lineRule="exact"/>
        <w:ind w:left="-567"/>
        <w:rPr>
          <w:rFonts w:ascii="Times New Roman" w:hAnsi="Times New Roman" w:cs="Times New Roman"/>
          <w:sz w:val="28"/>
          <w:szCs w:val="28"/>
        </w:rPr>
      </w:pPr>
      <w:r w:rsidRPr="00A33A12">
        <w:rPr>
          <w:rFonts w:ascii="Times New Roman" w:hAnsi="Times New Roman" w:cs="Times New Roman"/>
          <w:color w:val="000000"/>
          <w:spacing w:val="-1"/>
          <w:sz w:val="28"/>
          <w:szCs w:val="28"/>
        </w:rPr>
        <w:t>Σε περιπτώσεις που γίνονται αποδέκτες ή παρατηρητές βίαιης λεκτικής, ψυχολογικής</w:t>
      </w:r>
      <w:r w:rsidR="005002E8" w:rsidRPr="00A33A12">
        <w:rPr>
          <w:rFonts w:ascii="Times New Roman" w:hAnsi="Times New Roman" w:cs="Times New Roman"/>
          <w:color w:val="000000"/>
          <w:spacing w:val="-1"/>
          <w:sz w:val="28"/>
          <w:szCs w:val="28"/>
        </w:rPr>
        <w:t xml:space="preserve"> </w:t>
      </w:r>
      <w:r w:rsidRPr="00A33A12">
        <w:rPr>
          <w:rFonts w:ascii="Times New Roman" w:hAnsi="Times New Roman" w:cs="Times New Roman"/>
          <w:color w:val="000000"/>
          <w:spacing w:val="-1"/>
          <w:sz w:val="28"/>
          <w:szCs w:val="28"/>
        </w:rPr>
        <w:t xml:space="preserve"> ή και </w:t>
      </w:r>
      <w:r w:rsidRPr="00A33A12">
        <w:rPr>
          <w:rFonts w:ascii="Times New Roman" w:hAnsi="Times New Roman" w:cs="Times New Roman"/>
          <w:color w:val="000000"/>
          <w:sz w:val="28"/>
          <w:szCs w:val="28"/>
        </w:rPr>
        <w:t>σωματικής συμπεριφοράς, αντιδρούν άμεσα και ακολουθούν τα παραπάνω βήματα.</w:t>
      </w:r>
    </w:p>
    <w:p w14:paraId="6C5561DA" w14:textId="77777777" w:rsidR="00991037" w:rsidRPr="00A33A12" w:rsidRDefault="00991037" w:rsidP="007911C0">
      <w:pPr>
        <w:ind w:left="-567" w:right="-625"/>
        <w:rPr>
          <w:rFonts w:ascii="Times New Roman" w:eastAsia="Times New Roman" w:hAnsi="Times New Roman" w:cs="Times New Roman"/>
          <w:sz w:val="28"/>
          <w:szCs w:val="28"/>
        </w:rPr>
      </w:pPr>
    </w:p>
    <w:p w14:paraId="2297E2DB" w14:textId="77777777" w:rsidR="007911C0" w:rsidRPr="00A33A12" w:rsidRDefault="007911C0" w:rsidP="007911C0">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Ουσιαστικό ρόλο στην διαμόρφωση, στην αναθεώρηση και στην τήρηση του εσωτερικού κανονισμού παίζουν τα μαθητικά συμβούλια. Στην πραγματικότητα είναι οι ενδιάμεσοι μεταξύ των μαθητών και  των εκπαιδευτικών και των κηδεμόνων. </w:t>
      </w:r>
      <w:r w:rsidR="00D13C04" w:rsidRPr="00A33A12">
        <w:rPr>
          <w:rFonts w:ascii="Times New Roman" w:eastAsia="Times New Roman" w:hAnsi="Times New Roman" w:cs="Times New Roman"/>
          <w:sz w:val="28"/>
          <w:szCs w:val="28"/>
        </w:rPr>
        <w:t>Η ενεργοποίηση των μαθητικών συμβουλίων, στα πλα</w:t>
      </w:r>
      <w:r w:rsidR="00945263" w:rsidRPr="00A33A12">
        <w:rPr>
          <w:rFonts w:ascii="Times New Roman" w:eastAsia="Times New Roman" w:hAnsi="Times New Roman" w:cs="Times New Roman"/>
          <w:sz w:val="28"/>
          <w:szCs w:val="28"/>
        </w:rPr>
        <w:t>ίσια που ορίζει ο νόμος, συμβάλλει στην ενίσχυση της δημοκρατίας στο σχολείο.</w:t>
      </w:r>
      <w:r w:rsidR="006A4ECD" w:rsidRPr="00A33A12">
        <w:rPr>
          <w:rFonts w:ascii="Times New Roman" w:eastAsia="Times New Roman" w:hAnsi="Times New Roman" w:cs="Times New Roman"/>
          <w:sz w:val="28"/>
          <w:szCs w:val="28"/>
        </w:rPr>
        <w:t xml:space="preserve"> Η ενδυνάμωση του ρόλου των εκπροσώπων των μαθητών μπορεί να βοηθήσει στην ευκολότερη </w:t>
      </w:r>
      <w:r w:rsidR="006A4ECD" w:rsidRPr="00A33A12">
        <w:rPr>
          <w:rFonts w:ascii="Times New Roman" w:eastAsia="Times New Roman" w:hAnsi="Times New Roman" w:cs="Times New Roman"/>
          <w:sz w:val="28"/>
          <w:szCs w:val="28"/>
        </w:rPr>
        <w:lastRenderedPageBreak/>
        <w:t xml:space="preserve">επίλυση των θεμάτων που αναπόφευκτα ανακύπτουν από την συνύπαρξη τόσων πολλών ανθρώπων. </w:t>
      </w:r>
    </w:p>
    <w:p w14:paraId="37E6AC5F" w14:textId="77777777" w:rsidR="000C3FB9" w:rsidRPr="00A33A12" w:rsidRDefault="00A94293" w:rsidP="000C3FB9">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Ακολουθούν μερικοί πρακτικοί κανόνες για τη διασφάλιση της απρόσκοπτης και της αποδοτικότερης μαθησιακής διαδικασίας.</w:t>
      </w:r>
    </w:p>
    <w:p w14:paraId="276F96EC" w14:textId="77777777" w:rsidR="00546FCA" w:rsidRPr="00A33A12" w:rsidRDefault="0047567A" w:rsidP="00546FCA">
      <w:pPr>
        <w:spacing w:before="64" w:after="0" w:line="276" w:lineRule="exact"/>
        <w:ind w:left="-709"/>
        <w:rPr>
          <w:rFonts w:ascii="Times New Roman" w:hAnsi="Times New Roman" w:cs="Times New Roman"/>
          <w:color w:val="000000"/>
          <w:spacing w:val="1"/>
          <w:sz w:val="28"/>
          <w:szCs w:val="28"/>
        </w:rPr>
      </w:pPr>
      <w:r w:rsidRPr="00A33A12">
        <w:rPr>
          <w:rFonts w:ascii="Times New Roman" w:eastAsia="Times New Roman" w:hAnsi="Times New Roman" w:cs="Times New Roman"/>
          <w:sz w:val="28"/>
          <w:szCs w:val="28"/>
        </w:rPr>
        <w:t xml:space="preserve">• </w:t>
      </w:r>
      <w:r w:rsidR="00546FCA" w:rsidRPr="00A33A12">
        <w:rPr>
          <w:rFonts w:ascii="Times New Roman" w:hAnsi="Times New Roman" w:cs="Times New Roman"/>
          <w:color w:val="000000"/>
          <w:sz w:val="28"/>
          <w:szCs w:val="28"/>
        </w:rPr>
        <w:t xml:space="preserve">Οι μαθητές/ριες πρέπει να εισέρχονται στην τάξη αμέσως μόλις χτυπήσει το κουδούνι και να κάθονται στις θέσεις που έχουν οριστεί. </w:t>
      </w:r>
      <w:r w:rsidR="00546FCA" w:rsidRPr="00A33A12">
        <w:rPr>
          <w:rFonts w:ascii="Times New Roman" w:hAnsi="Times New Roman" w:cs="Times New Roman"/>
          <w:color w:val="000000"/>
          <w:spacing w:val="1"/>
          <w:sz w:val="28"/>
          <w:szCs w:val="28"/>
        </w:rPr>
        <w:t>Εφόσον εισέλθει ο διδάσκων</w:t>
      </w:r>
      <w:r w:rsidR="00F97D20" w:rsidRPr="00A33A12">
        <w:rPr>
          <w:rFonts w:ascii="Times New Roman" w:hAnsi="Times New Roman" w:cs="Times New Roman"/>
          <w:color w:val="000000"/>
          <w:spacing w:val="1"/>
          <w:sz w:val="28"/>
          <w:szCs w:val="28"/>
        </w:rPr>
        <w:t>/ουσα</w:t>
      </w:r>
      <w:r w:rsidR="00546FCA" w:rsidRPr="00A33A12">
        <w:rPr>
          <w:rFonts w:ascii="Times New Roman" w:hAnsi="Times New Roman" w:cs="Times New Roman"/>
          <w:color w:val="000000"/>
          <w:spacing w:val="1"/>
          <w:sz w:val="28"/>
          <w:szCs w:val="28"/>
        </w:rPr>
        <w:t xml:space="preserve"> στην αίθουσα διδασκαλίας δεν επιτρέπεται η είσοδος σε κανέναν  μαθητή/τρια</w:t>
      </w:r>
      <w:r w:rsidR="00F97D20" w:rsidRPr="00A33A12">
        <w:rPr>
          <w:rFonts w:ascii="Times New Roman" w:hAnsi="Times New Roman" w:cs="Times New Roman"/>
          <w:color w:val="000000"/>
          <w:spacing w:val="1"/>
          <w:sz w:val="28"/>
          <w:szCs w:val="28"/>
        </w:rPr>
        <w:t xml:space="preserve"> χωρίς την άδεια του διδάσκοντα/ουσας.</w:t>
      </w:r>
    </w:p>
    <w:p w14:paraId="7EFDB07A" w14:textId="77777777" w:rsidR="007F441C" w:rsidRPr="00A33A12" w:rsidRDefault="007F441C" w:rsidP="00546FCA">
      <w:pPr>
        <w:spacing w:before="64" w:after="0" w:line="276" w:lineRule="exact"/>
        <w:ind w:left="-709"/>
        <w:rPr>
          <w:rFonts w:ascii="Times New Roman" w:hAnsi="Times New Roman" w:cs="Times New Roman"/>
          <w:sz w:val="28"/>
          <w:szCs w:val="28"/>
        </w:rPr>
      </w:pPr>
    </w:p>
    <w:p w14:paraId="656822DE" w14:textId="77777777" w:rsidR="0047567A" w:rsidRPr="00A33A12" w:rsidRDefault="0047567A" w:rsidP="0047567A">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Για να μετακινηθούν οι μαθητές μέσα στην αίθουσα για οποιονδήποτε λόγο ή για να απουσιάσουν, ζητούν άδεια από τον καθηγητή τους.</w:t>
      </w:r>
    </w:p>
    <w:p w14:paraId="670E83E0" w14:textId="77777777" w:rsidR="0047567A" w:rsidRPr="00A33A12" w:rsidRDefault="0047567A" w:rsidP="0047567A">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 Το μάθημα τελειώνει με το χτύπημα του κουδουνιού, αλλά δεν αποχωρεί κανείς πριν δώσει την άδεια ο καθηγητής. </w:t>
      </w:r>
      <w:r w:rsidR="008B7894" w:rsidRPr="00A33A12">
        <w:rPr>
          <w:rFonts w:ascii="Times New Roman" w:eastAsia="Times New Roman" w:hAnsi="Times New Roman" w:cs="Times New Roman"/>
          <w:sz w:val="28"/>
          <w:szCs w:val="28"/>
        </w:rPr>
        <w:t>Ο καθηγητής όμως δεν μπορεί να κάνει κατάχρηση της διάτα</w:t>
      </w:r>
      <w:r w:rsidR="004E00B7" w:rsidRPr="00A33A12">
        <w:rPr>
          <w:rFonts w:ascii="Times New Roman" w:eastAsia="Times New Roman" w:hAnsi="Times New Roman" w:cs="Times New Roman"/>
          <w:sz w:val="28"/>
          <w:szCs w:val="28"/>
        </w:rPr>
        <w:t>ξ</w:t>
      </w:r>
      <w:r w:rsidR="008B7894" w:rsidRPr="00A33A12">
        <w:rPr>
          <w:rFonts w:ascii="Times New Roman" w:eastAsia="Times New Roman" w:hAnsi="Times New Roman" w:cs="Times New Roman"/>
          <w:sz w:val="28"/>
          <w:szCs w:val="28"/>
        </w:rPr>
        <w:t xml:space="preserve">ης αυτής και να </w:t>
      </w:r>
      <w:r w:rsidR="004E00B7" w:rsidRPr="00A33A12">
        <w:rPr>
          <w:rFonts w:ascii="Times New Roman" w:hAnsi="Times New Roman" w:cs="Times New Roman"/>
          <w:sz w:val="28"/>
          <w:szCs w:val="28"/>
        </w:rPr>
        <w:t>συνεχίζει το μάθημα κατά την ώρα του διαλείμματος</w:t>
      </w:r>
      <w:r w:rsidR="008B7894" w:rsidRPr="00A33A12">
        <w:rPr>
          <w:rFonts w:ascii="Times New Roman" w:eastAsia="Times New Roman" w:hAnsi="Times New Roman" w:cs="Times New Roman"/>
          <w:sz w:val="28"/>
          <w:szCs w:val="28"/>
        </w:rPr>
        <w:t>.</w:t>
      </w:r>
    </w:p>
    <w:p w14:paraId="32E6116D" w14:textId="77777777" w:rsidR="0047567A" w:rsidRPr="00A33A12" w:rsidRDefault="0047567A" w:rsidP="0047567A">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 Σε περίπτωση αργοπορίας, οποιαδήποτε ώρα, πρέπει να περάσουν οπωσδήποτε από το Γραφείο του Διευθυντή / της Διευθύντριας, για να </w:t>
      </w:r>
      <w:r w:rsidR="005B4364" w:rsidRPr="00A33A12">
        <w:rPr>
          <w:rFonts w:ascii="Times New Roman" w:eastAsia="Times New Roman" w:hAnsi="Times New Roman" w:cs="Times New Roman"/>
          <w:sz w:val="28"/>
          <w:szCs w:val="28"/>
        </w:rPr>
        <w:t>πάρουν σημείωμα</w:t>
      </w:r>
      <w:r w:rsidRPr="00A33A12">
        <w:rPr>
          <w:rFonts w:ascii="Times New Roman" w:eastAsia="Times New Roman" w:hAnsi="Times New Roman" w:cs="Times New Roman"/>
          <w:sz w:val="28"/>
          <w:szCs w:val="28"/>
        </w:rPr>
        <w:t xml:space="preserve">. </w:t>
      </w:r>
    </w:p>
    <w:p w14:paraId="3F374F66" w14:textId="77777777" w:rsidR="00A836ED" w:rsidRPr="00A33A12" w:rsidRDefault="0047567A" w:rsidP="00A94293">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 Το φιλικό κλίμα μέσα στην τάξη είναι επιθυμία όλων. Δεν πρέπει όμως οι μαθητές να ξεπερνούν τα όρια της ευπρέπειας. Για να μιλήσει κάποιος μαθητής στην τάξη, σηκώνει το χέρι και περιμένει να του δοθεί ο λόγος. </w:t>
      </w:r>
      <w:r w:rsidR="00A94293" w:rsidRPr="00A33A12">
        <w:rPr>
          <w:rFonts w:ascii="Times New Roman" w:eastAsia="Times New Roman" w:hAnsi="Times New Roman" w:cs="Times New Roman"/>
          <w:sz w:val="28"/>
          <w:szCs w:val="28"/>
        </w:rPr>
        <w:t xml:space="preserve">                                                                                                                   </w:t>
      </w:r>
      <w:r w:rsidRPr="00A33A12">
        <w:rPr>
          <w:rFonts w:ascii="Times New Roman" w:eastAsia="Times New Roman" w:hAnsi="Times New Roman" w:cs="Times New Roman"/>
          <w:sz w:val="28"/>
          <w:szCs w:val="28"/>
        </w:rPr>
        <w:t xml:space="preserve">• Η αυθάδεια και οι αντιρρήσεις που διατυπώνονται με αγένεια θεωρούνται κακή συμπεριφορά </w:t>
      </w:r>
      <w:r w:rsidR="00A836ED" w:rsidRPr="00A33A12">
        <w:rPr>
          <w:rFonts w:ascii="Times New Roman" w:eastAsia="Times New Roman" w:hAnsi="Times New Roman" w:cs="Times New Roman"/>
          <w:sz w:val="28"/>
          <w:szCs w:val="28"/>
        </w:rPr>
        <w:t xml:space="preserve">. Σε περίπτωση που υπάρχει διαφωνία μεταξύ μαθητή και διδάσκοντα η διαφωνία λύνεται στο διάλειμμα, χωρίς να διακόπτεται το μάθημα. </w:t>
      </w:r>
    </w:p>
    <w:p w14:paraId="47EDDCDD" w14:textId="77777777" w:rsidR="002E6E97" w:rsidRPr="00A33A12" w:rsidRDefault="008B7894" w:rsidP="0047567A">
      <w:pPr>
        <w:spacing w:line="360" w:lineRule="auto"/>
        <w:ind w:left="-680" w:right="-680"/>
        <w:rPr>
          <w:rFonts w:ascii="Times New Roman" w:hAnsi="Times New Roman" w:cs="Times New Roman"/>
          <w:color w:val="000000"/>
          <w:w w:val="102"/>
          <w:sz w:val="28"/>
          <w:szCs w:val="28"/>
        </w:rPr>
      </w:pPr>
      <w:r w:rsidRPr="00A33A12">
        <w:rPr>
          <w:rFonts w:ascii="Times New Roman" w:eastAsia="Times New Roman" w:hAnsi="Times New Roman" w:cs="Times New Roman"/>
          <w:sz w:val="28"/>
          <w:szCs w:val="28"/>
        </w:rPr>
        <w:t xml:space="preserve">• </w:t>
      </w:r>
      <w:r w:rsidR="00D8211B" w:rsidRPr="00A33A12">
        <w:rPr>
          <w:rFonts w:ascii="Times New Roman" w:eastAsia="Times New Roman" w:hAnsi="Times New Roman" w:cs="Times New Roman"/>
          <w:sz w:val="28"/>
          <w:szCs w:val="28"/>
        </w:rPr>
        <w:t>Ε</w:t>
      </w:r>
      <w:r w:rsidRPr="00A33A12">
        <w:rPr>
          <w:rFonts w:ascii="Times New Roman" w:eastAsia="Times New Roman" w:hAnsi="Times New Roman" w:cs="Times New Roman"/>
          <w:sz w:val="28"/>
          <w:szCs w:val="28"/>
        </w:rPr>
        <w:t xml:space="preserve">ίναι γνωστό ότι </w:t>
      </w:r>
      <w:r w:rsidR="00D8211B" w:rsidRPr="00A33A12">
        <w:rPr>
          <w:rFonts w:ascii="Times New Roman" w:hAnsi="Times New Roman" w:cs="Times New Roman"/>
          <w:color w:val="000000"/>
          <w:w w:val="102"/>
          <w:sz w:val="28"/>
          <w:szCs w:val="28"/>
        </w:rPr>
        <w:t xml:space="preserve">η χρήση κινητού τηλεφώνου για συνομιλία, βιντεοσκόπηση ή οποιαδήποτε άλλη χρήση </w:t>
      </w:r>
      <w:r w:rsidR="00D8211B" w:rsidRPr="00A33A12">
        <w:rPr>
          <w:rFonts w:ascii="Times New Roman" w:hAnsi="Times New Roman" w:cs="Times New Roman"/>
          <w:color w:val="000000"/>
          <w:sz w:val="28"/>
          <w:szCs w:val="28"/>
        </w:rPr>
        <w:tab/>
      </w:r>
      <w:r w:rsidR="00D8211B" w:rsidRPr="00A33A12">
        <w:rPr>
          <w:rFonts w:ascii="Times New Roman" w:hAnsi="Times New Roman" w:cs="Times New Roman"/>
          <w:color w:val="000000"/>
          <w:spacing w:val="2"/>
          <w:sz w:val="28"/>
          <w:szCs w:val="28"/>
        </w:rPr>
        <w:t>εντός των σχολικών χώρων - κτηρίων και υπαίθριων χώρων - απαγορεύεται</w:t>
      </w:r>
      <w:r w:rsidRPr="00A33A12">
        <w:rPr>
          <w:rFonts w:ascii="Times New Roman" w:eastAsia="Times New Roman" w:hAnsi="Times New Roman" w:cs="Times New Roman"/>
          <w:sz w:val="28"/>
          <w:szCs w:val="28"/>
        </w:rPr>
        <w:t xml:space="preserve">, όπως και κάθε άλλη συσκευή που αναπαράγει εικόνα και ήχο. Σε περίπτωση που ο μαθητής έχει κινητό πρέπει να είναι στην τσάντα του και απενεργοποιημένο. Όμως το κινητό είναι ένα μόνιμο θέμα τριβής, παρόλο που οι διατάξεις είναι σαφείς. Είναι γνωστό ότι δεν είναι απενεργοποιημένο, «χτυπάει» γιατί ξεχνάνε οι μαθητές να το κλείσουν, ή γιατί χτυπάει το ξυπνητήρι, ακούν μουσική και βέβαια βιντεοσκοπούν πράγμα που είναι παράνομο και μπορεί να οδηγήσει σε πολύ </w:t>
      </w:r>
      <w:r w:rsidRPr="00A33A12">
        <w:rPr>
          <w:rFonts w:ascii="Times New Roman" w:eastAsia="Times New Roman" w:hAnsi="Times New Roman" w:cs="Times New Roman"/>
          <w:sz w:val="28"/>
          <w:szCs w:val="28"/>
        </w:rPr>
        <w:lastRenderedPageBreak/>
        <w:t>δυσάρεστες καταστάσεις, δικαστικές προσφυγές και άλλα ακόμη χειρότερα, αν αφορούν την προσωπική ζωή των μαθητών ή των εκπαιδευτικών. Δεν μπορούμε να παραβούμε το νόμο ούτε να κάνουμε ότι δεν βλέπουμε, γιατί δίνουμε λάθος μηνύματα στους μαθητές</w:t>
      </w:r>
      <w:r w:rsidR="00D8211B" w:rsidRPr="00A33A12">
        <w:rPr>
          <w:rFonts w:ascii="Times New Roman" w:eastAsia="Times New Roman" w:hAnsi="Times New Roman" w:cs="Times New Roman"/>
          <w:sz w:val="28"/>
          <w:szCs w:val="28"/>
        </w:rPr>
        <w:t>/ριες</w:t>
      </w:r>
      <w:r w:rsidRPr="00A33A12">
        <w:rPr>
          <w:rFonts w:ascii="Times New Roman" w:eastAsia="Times New Roman" w:hAnsi="Times New Roman" w:cs="Times New Roman"/>
          <w:sz w:val="28"/>
          <w:szCs w:val="28"/>
        </w:rPr>
        <w:t xml:space="preserve"> . Πρέπει λοιπόν να γίνει συνείδηση σε όλους ότι το κινητό απαγορεύεται.</w:t>
      </w:r>
      <w:r w:rsidR="000925BD" w:rsidRPr="00A33A12">
        <w:rPr>
          <w:rFonts w:ascii="Times New Roman" w:eastAsia="Times New Roman" w:hAnsi="Times New Roman" w:cs="Times New Roman"/>
          <w:sz w:val="28"/>
          <w:szCs w:val="28"/>
        </w:rPr>
        <w:t xml:space="preserve"> Το ίδιο βέβαια ισχύει και για τους καθηγητές</w:t>
      </w:r>
      <w:r w:rsidR="00D8211B" w:rsidRPr="00A33A12">
        <w:rPr>
          <w:rFonts w:ascii="Times New Roman" w:eastAsia="Times New Roman" w:hAnsi="Times New Roman" w:cs="Times New Roman"/>
          <w:sz w:val="28"/>
          <w:szCs w:val="28"/>
        </w:rPr>
        <w:t>/ριες</w:t>
      </w:r>
      <w:r w:rsidR="000925BD" w:rsidRPr="00A33A12">
        <w:rPr>
          <w:rFonts w:ascii="Times New Roman" w:eastAsia="Times New Roman" w:hAnsi="Times New Roman" w:cs="Times New Roman"/>
          <w:sz w:val="28"/>
          <w:szCs w:val="28"/>
        </w:rPr>
        <w:t xml:space="preserve">, οι οποίοι </w:t>
      </w:r>
      <w:r w:rsidR="00D8211B" w:rsidRPr="00A33A12">
        <w:rPr>
          <w:rFonts w:ascii="Times New Roman" w:eastAsia="Times New Roman" w:hAnsi="Times New Roman" w:cs="Times New Roman"/>
          <w:sz w:val="28"/>
          <w:szCs w:val="28"/>
        </w:rPr>
        <w:t xml:space="preserve">/ες </w:t>
      </w:r>
      <w:r w:rsidR="000925BD" w:rsidRPr="00A33A12">
        <w:rPr>
          <w:rFonts w:ascii="Times New Roman" w:eastAsia="Times New Roman" w:hAnsi="Times New Roman" w:cs="Times New Roman"/>
          <w:sz w:val="28"/>
          <w:szCs w:val="28"/>
        </w:rPr>
        <w:t>δεν επιτρέπεται να έχουν ενεργοποιημένο μαζί τους το κινητό την ώρα που διδάσκουν πολύ δε περισσότερο να απαντούν και στις κλήσεις.</w:t>
      </w:r>
      <w:r w:rsidR="00D8211B" w:rsidRPr="00A33A12">
        <w:rPr>
          <w:rFonts w:ascii="Times New Roman" w:hAnsi="Times New Roman" w:cs="Times New Roman"/>
          <w:color w:val="000000"/>
          <w:w w:val="102"/>
          <w:sz w:val="28"/>
          <w:szCs w:val="28"/>
        </w:rPr>
        <w:t xml:space="preserve"> </w:t>
      </w:r>
    </w:p>
    <w:p w14:paraId="0B3ED7D7" w14:textId="77777777" w:rsidR="008B7894" w:rsidRPr="00A33A12" w:rsidRDefault="002E6E97" w:rsidP="0047567A">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Ιδιαίτερη προσοχή πρέπει να δοθεί στις «ομαδικές» που δημιουργούν οι μαθητές/ριες στα μέσα κοινωνικής δικτύωσης για λόγους επικοινωνίας και ανταλλαγής πληροφοριών. Συχνά παρατηρούνται σ’ αυτές φαινόμενα εκφοβισμού, περιθωριοποίησης κάποιων μαθητών/ριών, εξυβρίσεις ή άλλα προσβλητικά σχόλια ή «αστεία». Εφιστάται η προσοχή όλων γιατί πολλές φορές αυτά καταλήγουν σε βαριά παραπτώματα και δεν είναι λίγες οι φορές που επιλαμβάνεται η δικαιοσύνη. Υπενθυμίζεται ότι ό,τι «ανεβαίνει» στο διαδίκτυο δεν σβήνεται ποτέ. Στην αρχή κάθε σχολικής χρονιάς θα αφιερώνεται επαρκής χρόνος για ενημέρωση των μαθητών/τριών σχετικά με τους κινδύνους του διαδικτύου.</w:t>
      </w:r>
      <w:r w:rsidR="00D8211B" w:rsidRPr="00A33A12">
        <w:rPr>
          <w:rFonts w:ascii="Times New Roman" w:hAnsi="Times New Roman" w:cs="Times New Roman"/>
          <w:sz w:val="28"/>
          <w:szCs w:val="28"/>
        </w:rPr>
        <w:br/>
      </w:r>
    </w:p>
    <w:p w14:paraId="04EB0683" w14:textId="77777777" w:rsidR="00073BCD" w:rsidRPr="00A33A12" w:rsidRDefault="00A94293" w:rsidP="0047567A">
      <w:pPr>
        <w:spacing w:line="360" w:lineRule="auto"/>
        <w:ind w:left="-680" w:right="-680"/>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 </w:t>
      </w:r>
      <w:r w:rsidR="00D61B45" w:rsidRPr="00A33A12">
        <w:rPr>
          <w:rFonts w:ascii="Times New Roman" w:eastAsia="Times New Roman" w:hAnsi="Times New Roman" w:cs="Times New Roman"/>
          <w:sz w:val="28"/>
          <w:szCs w:val="28"/>
        </w:rPr>
        <w:t xml:space="preserve">Οι καταλήψεις έχουν ταλανίσει το σχολείο για πάρα πολλά χρόνια και έχουν δηλητηριάσει τις σχέσεις των μελών της </w:t>
      </w:r>
      <w:r w:rsidR="00013794" w:rsidRPr="00A33A12">
        <w:rPr>
          <w:rFonts w:ascii="Times New Roman" w:eastAsia="Times New Roman" w:hAnsi="Times New Roman" w:cs="Times New Roman"/>
          <w:sz w:val="28"/>
          <w:szCs w:val="28"/>
        </w:rPr>
        <w:t xml:space="preserve">σχολικής κοινότητας. Είναι μια «παράδοση»,  που διακρίνεται για την έλλειψη δημοκρατικότητας, αφού μια οποιαδήποτε μειοψηφία μπορεί να κλείσει το σχολείο και οι υπόλοιποι απλώς «επικυρώνουν» την ενέργεια αυτή, παρόλο που δεν την πιστεύουν. Είναι απόδειξη έλλειψης συνεννόησης, αφού τα «αιτήματα» (αν δεν είναι γενικά και εκ των προτέρων γνωστό άλυτα, πχ το 15% του ΑΕΠ για την παιδεία), τα οποία μπορείς να τα βρεις στο ιντερνετ και να τα προσαρμόσεις στο σχολείο σου, γενικά δεν έχουν συζητηθεί με το σύλλογο διδασκόντων ή με το σύλλογο γονέων και κηδεμόνων, και συνήθως αν είναι λογικά ικανοποιούνται εύκολα και δεν χρειάζεται να γίνει κατάληψη, η οποία είναι ένα ακραίο μέσο αντίδρασης. Έτσι αν υπάρχουν αιτήματα, αυτά διαβιβάζονται μέσω των εκπροσώπων των μαθητών  στο Διευθυντή και μέσω αυτού στον σύλλογο διδασκόντων και στο σύλλογο γονέων και κηδεμόνων και </w:t>
      </w:r>
      <w:r w:rsidR="00013794" w:rsidRPr="00A33A12">
        <w:rPr>
          <w:rFonts w:ascii="Times New Roman" w:eastAsia="Times New Roman" w:hAnsi="Times New Roman" w:cs="Times New Roman"/>
          <w:sz w:val="28"/>
          <w:szCs w:val="28"/>
        </w:rPr>
        <w:lastRenderedPageBreak/>
        <w:t xml:space="preserve">γίνεται κοινή σύσκεψη όλων των μερών για την </w:t>
      </w:r>
      <w:r w:rsidR="00A04D92" w:rsidRPr="00A33A12">
        <w:rPr>
          <w:rFonts w:ascii="Times New Roman" w:eastAsia="Times New Roman" w:hAnsi="Times New Roman" w:cs="Times New Roman"/>
          <w:sz w:val="28"/>
          <w:szCs w:val="28"/>
        </w:rPr>
        <w:t>καλύτερη διευθέτησή τους. Τα αιτήματα όμως των μαθητών δεν μπορούν να τίθενται ως τελεσίγραφα, «ή τα ικανοποιείται ή κάνουμε κατάληψη», αλλά τίθενται στην κρίση της πλειοψηφίας των μελών του σχολικού συμβουλίου. Το σχολείο δεν πρέπει ούτε να απειλείται ούτε να εκβιάζεται. Πρέπει να είναι χώρος συνεννόησης και δημιουργικής επίλυσης διαφορών.</w:t>
      </w:r>
    </w:p>
    <w:p w14:paraId="476573EE" w14:textId="77777777" w:rsidR="0047567A" w:rsidRPr="00A33A12" w:rsidRDefault="007322C1" w:rsidP="0047567A">
      <w:pPr>
        <w:spacing w:before="100" w:beforeAutospacing="1" w:after="100" w:afterAutospacing="1" w:line="360" w:lineRule="auto"/>
        <w:ind w:right="-624"/>
        <w:rPr>
          <w:rFonts w:ascii="Times New Roman" w:eastAsia="Times New Roman" w:hAnsi="Times New Roman" w:cs="Times New Roman"/>
          <w:b/>
          <w:caps/>
          <w:sz w:val="28"/>
          <w:szCs w:val="28"/>
        </w:rPr>
      </w:pPr>
      <w:r w:rsidRPr="00A33A12">
        <w:rPr>
          <w:rFonts w:ascii="Times New Roman" w:eastAsia="Times New Roman" w:hAnsi="Times New Roman" w:cs="Times New Roman"/>
          <w:b/>
          <w:caps/>
          <w:sz w:val="28"/>
          <w:szCs w:val="28"/>
        </w:rPr>
        <w:t>Στάση των Εκπαιδευτικών στο σχολικό χώρο</w:t>
      </w:r>
    </w:p>
    <w:p w14:paraId="1A1D4EF9" w14:textId="77777777" w:rsidR="007322C1" w:rsidRPr="00A33A12" w:rsidRDefault="007322C1" w:rsidP="000925BD">
      <w:pPr>
        <w:spacing w:after="120"/>
        <w:ind w:left="-567" w:right="-625"/>
        <w:jc w:val="both"/>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Ο ρόλος των εκπαιδευτικών μέσα στη σχολική κοινότητα είναι </w:t>
      </w:r>
      <w:r w:rsidRPr="00A33A12">
        <w:rPr>
          <w:rFonts w:ascii="Times New Roman" w:eastAsia="Times New Roman" w:hAnsi="Times New Roman" w:cs="Times New Roman"/>
          <w:b/>
          <w:sz w:val="28"/>
          <w:szCs w:val="28"/>
        </w:rPr>
        <w:t>ηγετικός</w:t>
      </w:r>
      <w:r w:rsidRPr="00A33A12">
        <w:rPr>
          <w:rFonts w:ascii="Times New Roman" w:eastAsia="Times New Roman" w:hAnsi="Times New Roman" w:cs="Times New Roman"/>
          <w:sz w:val="28"/>
          <w:szCs w:val="28"/>
        </w:rPr>
        <w:t xml:space="preserve"> και η επίδρασή τους στους μαθητές καθοριστική. Δεν είναι μόνο πάροχοι γνώσεων, αλλά διαμορφώνουν συμπεριφορές και χαρακτήρες με την καθημερινή τους παρουσία. Λειτουργούν ως πρότυπα αναφοράς για τους μαθητές, γι’  αυτό και οφείλουν να προσέχουν την εικόνα τους.</w:t>
      </w:r>
    </w:p>
    <w:p w14:paraId="716B744E" w14:textId="77777777" w:rsidR="007B5ACE" w:rsidRPr="00A33A12" w:rsidRDefault="00D5397B" w:rsidP="000925BD">
      <w:pPr>
        <w:spacing w:after="120"/>
        <w:ind w:left="-567" w:right="-625"/>
        <w:jc w:val="both"/>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Ο ηγετικός ρόλος των εκπαιδευτικών δεν έχει να κάνει με την επιβολή εξουσίας πάνω στους μαθητές. Να μην ξεχνάμε ότι το σχολείο είναι (και οφείλει να είναι) κατ’ εξοχήν χώρος αμφισβήτησης. Ο εκπαιδευτικός ως ηγέτης είναι καθοδηγητής</w:t>
      </w:r>
      <w:r w:rsidR="00FF448E" w:rsidRPr="00A33A12">
        <w:rPr>
          <w:rFonts w:ascii="Times New Roman" w:eastAsia="Times New Roman" w:hAnsi="Times New Roman" w:cs="Times New Roman"/>
          <w:sz w:val="28"/>
          <w:szCs w:val="28"/>
        </w:rPr>
        <w:t xml:space="preserve">. Έχει ενσυναίσθηση, συναισθηματική σταθερότητα, όραμα, ενθουσιασμό, ευσυνειδησία, αυτοπειθαρχία, ομαδικό πνεύμα, στηρίζει τους μαθητές του και μαθαίνει και ο ίδιος διαρκώς από αυτούς. </w:t>
      </w:r>
    </w:p>
    <w:p w14:paraId="4259C9F9" w14:textId="77777777" w:rsidR="000C3FB9" w:rsidRPr="00A33A12" w:rsidRDefault="0047567A" w:rsidP="000925BD">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Οι εκπαιδευτικοί με την εν γένει συμπεριφορά τους οφείλουν να συνεισφέρουν στη διαμόρφωση ήρεμου, ευχάριστου και συνεργατικού κλίματος μέσα στο σχολείο. </w:t>
      </w:r>
      <w:r w:rsidR="00376EDA" w:rsidRPr="00A33A12">
        <w:rPr>
          <w:rFonts w:ascii="Times New Roman" w:eastAsia="Times New Roman" w:hAnsi="Times New Roman" w:cs="Times New Roman"/>
          <w:sz w:val="28"/>
          <w:szCs w:val="28"/>
        </w:rPr>
        <w:t xml:space="preserve">Η </w:t>
      </w:r>
      <w:r w:rsidRPr="00A33A12">
        <w:rPr>
          <w:rFonts w:ascii="Times New Roman" w:eastAsia="Times New Roman" w:hAnsi="Times New Roman" w:cs="Times New Roman"/>
          <w:sz w:val="28"/>
          <w:szCs w:val="28"/>
        </w:rPr>
        <w:t>αξιοπρέπεια και</w:t>
      </w:r>
      <w:r w:rsidR="00376EDA" w:rsidRPr="00A33A12">
        <w:rPr>
          <w:rFonts w:ascii="Times New Roman" w:eastAsia="Times New Roman" w:hAnsi="Times New Roman" w:cs="Times New Roman"/>
          <w:sz w:val="28"/>
          <w:szCs w:val="28"/>
        </w:rPr>
        <w:t xml:space="preserve"> το</w:t>
      </w:r>
      <w:r w:rsidRPr="00A33A12">
        <w:rPr>
          <w:rFonts w:ascii="Times New Roman" w:eastAsia="Times New Roman" w:hAnsi="Times New Roman" w:cs="Times New Roman"/>
          <w:sz w:val="28"/>
          <w:szCs w:val="28"/>
        </w:rPr>
        <w:t xml:space="preserve"> κύρος</w:t>
      </w:r>
      <w:r w:rsidR="00376EDA" w:rsidRPr="00A33A12">
        <w:rPr>
          <w:rFonts w:ascii="Times New Roman" w:eastAsia="Times New Roman" w:hAnsi="Times New Roman" w:cs="Times New Roman"/>
          <w:sz w:val="28"/>
          <w:szCs w:val="28"/>
        </w:rPr>
        <w:t>, ως χαρακτηριστικά της προσωπικότητάς τους</w:t>
      </w:r>
      <w:r w:rsidRPr="00A33A12">
        <w:rPr>
          <w:rFonts w:ascii="Times New Roman" w:eastAsia="Times New Roman" w:hAnsi="Times New Roman" w:cs="Times New Roman"/>
          <w:sz w:val="28"/>
          <w:szCs w:val="28"/>
        </w:rPr>
        <w:t xml:space="preserve"> </w:t>
      </w:r>
      <w:r w:rsidR="00376EDA" w:rsidRPr="00A33A12">
        <w:rPr>
          <w:rFonts w:ascii="Times New Roman" w:eastAsia="Times New Roman" w:hAnsi="Times New Roman" w:cs="Times New Roman"/>
          <w:sz w:val="28"/>
          <w:szCs w:val="28"/>
        </w:rPr>
        <w:t>αλλά και του ρόλου τους μέσα στη σχολική κοινότητα, είναι σημαντικό να καταδεικνύονται καθημερινά.</w:t>
      </w:r>
      <w:r w:rsidRPr="00A33A12">
        <w:rPr>
          <w:rFonts w:ascii="Times New Roman" w:eastAsia="Times New Roman" w:hAnsi="Times New Roman" w:cs="Times New Roman"/>
          <w:sz w:val="28"/>
          <w:szCs w:val="28"/>
        </w:rPr>
        <w:t xml:space="preserve"> Τις μεταξύ τους σχέσεις είναι απαραίτητο να τις διέπει ο αμοιβαίος σεβασμός και να τις χαρακτηρίζει η ειλικρινής, συναδελφική και ανθρώπινη επικοινωνία.  </w:t>
      </w:r>
      <w:r w:rsidR="000925BD" w:rsidRPr="00A33A12">
        <w:rPr>
          <w:rFonts w:ascii="Times New Roman" w:eastAsia="Times New Roman" w:hAnsi="Times New Roman" w:cs="Times New Roman"/>
          <w:sz w:val="28"/>
          <w:szCs w:val="28"/>
        </w:rPr>
        <w:t>Έ</w:t>
      </w:r>
      <w:r w:rsidRPr="00A33A12">
        <w:rPr>
          <w:rFonts w:ascii="Times New Roman" w:eastAsia="Times New Roman" w:hAnsi="Times New Roman" w:cs="Times New Roman"/>
          <w:sz w:val="28"/>
          <w:szCs w:val="28"/>
        </w:rPr>
        <w:t>χουν υποχρέωση να σέβονται τις απόψεις, τις ιδέες και τις προτάσεις των άλλων. Όταν έχουν άλλη άποψη, πρέπει να την υπερασπίζονται με επιχειρήματα και διάλογο. Σε κάθε περίπτωση πρέπει να θεωρείται ισχυρή η άποψη που συγκεντρώνει την αποδοχή της πλειοψηφίας και αυτή ισχύει για τη σχολική μονάδα. Αυτή η δημοκρατική αρχή πρέπει να αποτελεί κανόνα της συλλογικής λειτουργίας του σχολείου.</w:t>
      </w:r>
    </w:p>
    <w:p w14:paraId="09A63631" w14:textId="77777777" w:rsidR="0047567A" w:rsidRPr="00A33A12" w:rsidRDefault="0047567A" w:rsidP="000925BD">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lastRenderedPageBreak/>
        <w:t>Οι εκπαιδευτικοί που διδάσκουν στο ίδιο τμήμα και εκείνοι που διδάσκουν στα τμήματα της ίδιας τάξης έχουν ένα χώρο κοινής ευθύνης. Είναι απαραίτητο να συζητούν μεταξύ τους για τα προβλήματα τα οποία αντιμετωπίζουν μέσα στην τάξη, να προβληματίζονται και να επιλέγουν κοινούς τρόπους για την αντιμετώπιση φαινομένων επιλήψιμης συμπεριφοράς μαθητών ή ορισμένων ειδικών περιπτώσεων που απαιτούν ιδιαίτερη φροντίδα, ευαισθησία και λεπτούς χειρισμούς εκ μέρους τους. Η συνεργασία όλων είναι όχι μόνο χρήσιμη αλλά και επιβεβλημένη</w:t>
      </w:r>
      <w:r w:rsidR="000925BD" w:rsidRPr="00A33A12">
        <w:rPr>
          <w:rFonts w:ascii="Times New Roman" w:eastAsia="Times New Roman" w:hAnsi="Times New Roman" w:cs="Times New Roman"/>
          <w:sz w:val="28"/>
          <w:szCs w:val="28"/>
        </w:rPr>
        <w:t>. Το</w:t>
      </w:r>
      <w:r w:rsidRPr="00A33A12">
        <w:rPr>
          <w:rFonts w:ascii="Times New Roman" w:eastAsia="Times New Roman" w:hAnsi="Times New Roman" w:cs="Times New Roman"/>
          <w:sz w:val="28"/>
          <w:szCs w:val="28"/>
        </w:rPr>
        <w:t xml:space="preserve"> σχολείο, επομένως, πρέπει να μεθοδεύσει και να οργανώσει τον τρόπο της οριζόντιας συνεργασίας των εκπαιδευτικών του.</w:t>
      </w:r>
    </w:p>
    <w:p w14:paraId="4879BC62" w14:textId="77777777" w:rsidR="0047567A" w:rsidRPr="00A33A12" w:rsidRDefault="0047567A" w:rsidP="0047567A">
      <w:pPr>
        <w:spacing w:before="100" w:beforeAutospacing="1" w:after="100" w:afterAutospacing="1"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Οι εκπαιδευτικοί του ίδιου κλάδου πρέπει να επιδιώκουν την κατακόρυφη συνεργασία και να εξετάζουν τα προβλήματα που εμφανίζονται στη διδασκαλία των μαθημάτων ενός κλάδου μέσα στο σχολείο. Κάθε μάθημα έχει τις δικές του ιδιαιτερότητες που απαιτούν επιμέρους αντιμετώπιση. Η ομάδα των εκπαιδευτικών του ίδιου κλάδου μέσα σε κάθε σχολείο πρέπει να αποκτήσει οργανωτική υπόσταση και να αναλάβει ομαδικά την ευθύνη της αντιμετώπισης των προβλημάτων του κλάδου. Το οργανωτικό σχήμα καλό θα ήταν να αποφασιστεί από το σύλλογο των εκπαιδευτικών του σχολείου και ύστερα από εισήγηση των άμεσα ενδιαφερομένων εκπαιδευτικών.</w:t>
      </w:r>
      <w:r w:rsidRPr="00A33A12">
        <w:rPr>
          <w:rFonts w:ascii="Times New Roman" w:eastAsia="Times New Roman" w:hAnsi="Times New Roman" w:cs="Times New Roman"/>
          <w:sz w:val="28"/>
          <w:szCs w:val="28"/>
        </w:rPr>
        <w:br/>
        <w:t>Όσα αναφέρονται για την αξιοποίηση των κλίσεων, των ενδιαφερόντων και του ταλέντου των μαθητών ισχύουν και για τους εκπαιδευτικούς. Τα στοιχεία αυτά μαζί με την πείρα και την ειδικότητα πρέπει να λαμβάνονται υπόψη και να αξιοποιούνται για την καλύτερη οργάνωση της σχολικής ζωής.</w:t>
      </w:r>
    </w:p>
    <w:p w14:paraId="013CD97E" w14:textId="77777777" w:rsidR="0047567A" w:rsidRPr="00A33A12" w:rsidRDefault="0047567A" w:rsidP="0047567A">
      <w:pPr>
        <w:spacing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Οι εκπαιδευτικοί ενδιαφέρονται για την προστασία του σχολικού χώρου και της περιουσίας του Σχολείου, καθώς και για την ευκοσμία της τάξης μέσα στην οποία διδάσκουν αλλά και του Σχολείου γενικότερα. Παράλληλα, προσπαθούν να ευαισθητοποιήσουν τους μαθητές σε θέματα που αφορούν την καθαριότητα, την υγιεινή και την αισθητική του χώρου μέσα στον οποίο</w:t>
      </w:r>
      <w:r w:rsidR="00500793" w:rsidRPr="00A33A12">
        <w:rPr>
          <w:rFonts w:ascii="Times New Roman" w:eastAsia="Times New Roman" w:hAnsi="Times New Roman" w:cs="Times New Roman"/>
          <w:sz w:val="28"/>
          <w:szCs w:val="28"/>
        </w:rPr>
        <w:t xml:space="preserve"> </w:t>
      </w:r>
      <w:r w:rsidRPr="00A33A12">
        <w:rPr>
          <w:rFonts w:ascii="Times New Roman" w:eastAsia="Times New Roman" w:hAnsi="Times New Roman" w:cs="Times New Roman"/>
          <w:sz w:val="28"/>
          <w:szCs w:val="28"/>
        </w:rPr>
        <w:t xml:space="preserve">φοιτούν. </w:t>
      </w:r>
    </w:p>
    <w:p w14:paraId="16705ABE" w14:textId="77777777" w:rsidR="0047567A" w:rsidRPr="00A33A12" w:rsidRDefault="0047567A" w:rsidP="0047567A">
      <w:pPr>
        <w:spacing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Οι εκπαιδευτικοί φροντίζουν για την ασφάλεια των μαθητών κατά τη διάρκεια της παραμονής τους στο Σχολείο και κατά την πραγματοποίηση εκδηλώσεων που </w:t>
      </w:r>
      <w:r w:rsidRPr="00A33A12">
        <w:rPr>
          <w:rFonts w:ascii="Times New Roman" w:eastAsia="Times New Roman" w:hAnsi="Times New Roman" w:cs="Times New Roman"/>
          <w:sz w:val="28"/>
          <w:szCs w:val="28"/>
        </w:rPr>
        <w:lastRenderedPageBreak/>
        <w:t>γίνονται με ευθύνη του Σχολείου. Ιδιαίτερη φροντίδα απαιτείται κατά την είσοδο και την αποχώρηση των μαθητών από το Σχολείο, όπως και κατά τη</w:t>
      </w:r>
      <w:r w:rsidR="00500793" w:rsidRPr="00A33A12">
        <w:rPr>
          <w:rFonts w:ascii="Times New Roman" w:eastAsia="Times New Roman" w:hAnsi="Times New Roman" w:cs="Times New Roman"/>
          <w:sz w:val="28"/>
          <w:szCs w:val="28"/>
        </w:rPr>
        <w:t xml:space="preserve"> </w:t>
      </w:r>
      <w:r w:rsidRPr="00A33A12">
        <w:rPr>
          <w:rFonts w:ascii="Times New Roman" w:eastAsia="Times New Roman" w:hAnsi="Times New Roman" w:cs="Times New Roman"/>
          <w:sz w:val="28"/>
          <w:szCs w:val="28"/>
        </w:rPr>
        <w:t>διάρκεια των διαλειμμάτων</w:t>
      </w:r>
      <w:r w:rsidR="007322C1" w:rsidRPr="00A33A12">
        <w:rPr>
          <w:rFonts w:ascii="Times New Roman" w:eastAsia="Times New Roman" w:hAnsi="Times New Roman" w:cs="Times New Roman"/>
          <w:sz w:val="28"/>
          <w:szCs w:val="28"/>
        </w:rPr>
        <w:t>,</w:t>
      </w:r>
      <w:r w:rsidRPr="00A33A12">
        <w:rPr>
          <w:rFonts w:ascii="Times New Roman" w:eastAsia="Times New Roman" w:hAnsi="Times New Roman" w:cs="Times New Roman"/>
          <w:sz w:val="28"/>
          <w:szCs w:val="28"/>
        </w:rPr>
        <w:t xml:space="preserve"> </w:t>
      </w:r>
      <w:r w:rsidR="007322C1" w:rsidRPr="00A33A12">
        <w:rPr>
          <w:rFonts w:ascii="Times New Roman" w:eastAsia="Times New Roman" w:hAnsi="Times New Roman" w:cs="Times New Roman"/>
          <w:sz w:val="28"/>
          <w:szCs w:val="28"/>
        </w:rPr>
        <w:t>όπου οι εφημερεύοντες εκπαιδευτικοί οφείλουν να βρίσκονται στις καθορισμένες από το Σχολείο θέσεις τους.</w:t>
      </w:r>
    </w:p>
    <w:p w14:paraId="6F55E5B1" w14:textId="77777777" w:rsidR="000C3FB9" w:rsidRPr="00A33A12" w:rsidRDefault="000C3FB9" w:rsidP="0047567A">
      <w:pPr>
        <w:spacing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 xml:space="preserve">Τονίζεται εδώ ο </w:t>
      </w:r>
      <w:r w:rsidR="005422B3" w:rsidRPr="00A33A12">
        <w:rPr>
          <w:rFonts w:ascii="Times New Roman" w:eastAsia="Times New Roman" w:hAnsi="Times New Roman" w:cs="Times New Roman"/>
          <w:sz w:val="28"/>
          <w:szCs w:val="28"/>
        </w:rPr>
        <w:t>ιδιαίτερος ρόλος του εφημερεύοντα εκπαιδευτικού, η παρουσία του οποίου δρα καταλυτικά στη συμπεριφορά των μαθητών. Μπορεί να προλάβει ατυχήματα ή να έχει προσωπική άποψη για τη σοβαρότητά τους, να προλάβει καβγάδες, να στηρίξει μαθητές που φαίνονται να έχουν πρόβλημα, να είναι «δίπλα» στους μαθητές, με τρόπο που ενδυναμώνει και τον δικό του ρόλο.</w:t>
      </w:r>
    </w:p>
    <w:p w14:paraId="4D59A542" w14:textId="77777777" w:rsidR="000925BD" w:rsidRPr="00A33A12" w:rsidRDefault="0047567A" w:rsidP="000925BD">
      <w:pPr>
        <w:spacing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Οι εκπαιδευτικοί πρέπει να τηρούν εχεμύθεια σε ό,τι αφορά στις αποφάσεις του Συλλόγου Διδασκόντων, στις συζητήσεις και εκτιμήσεις σχετικά με τη σχολική επίδοση, στη συμπεριφορά και διαγωγή των μαθητών, στη βαθμολογία στις εξετάσεις και, γενικά, σε όλες τις πληροφορίες που είναι προσωπικές και δεν πρέπει να κοινολογούνται</w:t>
      </w:r>
    </w:p>
    <w:p w14:paraId="0325B111" w14:textId="77777777" w:rsidR="007322C1" w:rsidRPr="00A33A12" w:rsidRDefault="007322C1" w:rsidP="000925BD">
      <w:pPr>
        <w:spacing w:line="360" w:lineRule="auto"/>
        <w:ind w:left="-624" w:right="-624"/>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Οι εκπαιδευτικοί οφείλουν να είναι δίκαιοι απέναντι στους μαθητές, γεγονός που πρέπει να επιβεβαιώνεται καθημερινά και να στηρίζεται στα εξής:</w:t>
      </w:r>
    </w:p>
    <w:p w14:paraId="580695B7" w14:textId="77777777" w:rsidR="007322C1" w:rsidRPr="00A33A12" w:rsidRDefault="007322C1" w:rsidP="007322C1">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α) Στον τρόπο με τον οποίο οι εκπαιδευτικοί απευθύνουν τις ερωτήσεις και δίνουν τις απαντήσεις κατά τη διάρκεια του μαθήματος και, γενικά, στον τρόπο με τον οποίο αντιμετωπίζουν τους μαθητές.</w:t>
      </w:r>
      <w:r w:rsidR="001459C6" w:rsidRPr="00A33A12">
        <w:rPr>
          <w:rFonts w:ascii="Times New Roman" w:eastAsia="Times New Roman" w:hAnsi="Times New Roman" w:cs="Times New Roman"/>
          <w:sz w:val="28"/>
          <w:szCs w:val="28"/>
        </w:rPr>
        <w:t xml:space="preserve"> Πχ δεν επιτρέπονται οι έντονες επιπλήξεις, πολύ  δε περισσότερο η εξύβριση.</w:t>
      </w:r>
      <w:r w:rsidR="0073628A" w:rsidRPr="00A33A12">
        <w:rPr>
          <w:rFonts w:ascii="Times New Roman" w:eastAsia="Times New Roman" w:hAnsi="Times New Roman" w:cs="Times New Roman"/>
          <w:sz w:val="28"/>
          <w:szCs w:val="28"/>
        </w:rPr>
        <w:t xml:space="preserve"> Γενικά  δεν μπορούν οι εκπαιδευτικοί να παραβαίνουν τις διατάξεις των νόμων ή να δίνουν δική τους ερμηνεία.</w:t>
      </w:r>
    </w:p>
    <w:p w14:paraId="0FAA84B2" w14:textId="77777777" w:rsidR="007322C1" w:rsidRPr="00A33A12" w:rsidRDefault="007322C1" w:rsidP="007322C1">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β) Στον τρόπο με τον οποίο βαθμολογούν και αξιολογούν τους μαθητές.</w:t>
      </w:r>
    </w:p>
    <w:p w14:paraId="1BB16AC5" w14:textId="77777777" w:rsidR="007322C1" w:rsidRPr="00A33A12" w:rsidRDefault="007322C1" w:rsidP="007322C1">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γ) Στον τρόπο με τον οποίο εκτονώνουν τις εντάσεις που δημιουργούνται στην τάξη και στην αποφασιστικότητα με την οποία αντιμετωπίζουν παρουσιαζόμενες δυσλειτουργίες.</w:t>
      </w:r>
    </w:p>
    <w:p w14:paraId="0059D3B3" w14:textId="77777777" w:rsidR="00876A44" w:rsidRPr="00A33A12" w:rsidRDefault="007322C1" w:rsidP="00876A44">
      <w:pPr>
        <w:ind w:left="-567" w:right="-625"/>
        <w:rPr>
          <w:rFonts w:ascii="Times New Roman" w:eastAsia="Times New Roman" w:hAnsi="Times New Roman" w:cs="Times New Roman"/>
          <w:sz w:val="28"/>
          <w:szCs w:val="28"/>
        </w:rPr>
      </w:pPr>
      <w:r w:rsidRPr="00A33A12">
        <w:rPr>
          <w:rFonts w:ascii="Times New Roman" w:eastAsia="Times New Roman" w:hAnsi="Times New Roman" w:cs="Times New Roman"/>
          <w:sz w:val="28"/>
          <w:szCs w:val="28"/>
        </w:rPr>
        <w:t>δ) Στη συχνότητα με την οποία καταφεύγουν στο Διευθυντή του Σχολείου για να αντιμετωπίσει προβλήματα που αναφύονται μέσα στην τάξη και τα οποία θα μπορούσαν να επιλύσουν οι ίδιοι.</w:t>
      </w:r>
    </w:p>
    <w:p w14:paraId="111B1C1F" w14:textId="77777777" w:rsidR="005422B3" w:rsidRPr="00A33A12" w:rsidRDefault="00B71A8A" w:rsidP="005422B3">
      <w:pPr>
        <w:ind w:left="-567" w:right="-625"/>
        <w:rPr>
          <w:rFonts w:ascii="Times New Roman" w:hAnsi="Times New Roman" w:cs="Times New Roman"/>
          <w:sz w:val="28"/>
          <w:szCs w:val="28"/>
        </w:rPr>
      </w:pPr>
      <w:r w:rsidRPr="00A33A12">
        <w:rPr>
          <w:rFonts w:ascii="Times New Roman" w:hAnsi="Times New Roman" w:cs="Times New Roman"/>
          <w:sz w:val="28"/>
          <w:szCs w:val="28"/>
        </w:rPr>
        <w:t xml:space="preserve">Σε κάθε </w:t>
      </w:r>
      <w:r w:rsidR="00876A44" w:rsidRPr="00A33A12">
        <w:rPr>
          <w:rFonts w:ascii="Times New Roman" w:hAnsi="Times New Roman" w:cs="Times New Roman"/>
          <w:sz w:val="28"/>
          <w:szCs w:val="28"/>
        </w:rPr>
        <w:t>περίπτωση</w:t>
      </w:r>
      <w:r w:rsidRPr="00A33A12">
        <w:rPr>
          <w:rFonts w:ascii="Times New Roman" w:hAnsi="Times New Roman" w:cs="Times New Roman"/>
          <w:sz w:val="28"/>
          <w:szCs w:val="28"/>
        </w:rPr>
        <w:t xml:space="preserve"> θα πρέπει να προβλέπεται τρόπος έκφρασης και διαδικασία συζήτησης παραπόνων για ζητήματα μη εφαρμογής του σχολικού κανονισμού ή για απαράδεκτες συμπεριφορές εκπαιδευτικών ή μαθητών. </w:t>
      </w:r>
      <w:r w:rsidR="00876A44" w:rsidRPr="00A33A12">
        <w:rPr>
          <w:rFonts w:ascii="Times New Roman" w:hAnsi="Times New Roman" w:cs="Times New Roman"/>
          <w:sz w:val="28"/>
          <w:szCs w:val="28"/>
        </w:rPr>
        <w:t xml:space="preserve">Στις περιπτώσεις αυτές </w:t>
      </w:r>
      <w:r w:rsidR="00876A44" w:rsidRPr="00A33A12">
        <w:rPr>
          <w:rFonts w:ascii="Times New Roman" w:hAnsi="Times New Roman" w:cs="Times New Roman"/>
          <w:sz w:val="28"/>
          <w:szCs w:val="28"/>
        </w:rPr>
        <w:lastRenderedPageBreak/>
        <w:t>προτείνεται η ύπαρξη διαμεσολαβητή, ο οποίος μπορεί να είναι μαθητής, ορισμένος από πριν από τους μαθητές, ή εκπαιδευτικός, ορισμένος από πριν από το σύλλογο διδασκόντων. Ο στόχος του διαμεσολαβητή δεν είναι να επιρρίπτει ευθύνες αλλά η εξομάλυνση των σχέσεων των «αντίδικων» πλευρών ώστε να μην έχουμε επανάληψη των προβλημάτων.</w:t>
      </w:r>
      <w:r w:rsidR="005422B3" w:rsidRPr="00A33A12">
        <w:rPr>
          <w:rFonts w:ascii="Times New Roman" w:hAnsi="Times New Roman" w:cs="Times New Roman"/>
          <w:sz w:val="28"/>
          <w:szCs w:val="28"/>
        </w:rPr>
        <w:t xml:space="preserve"> </w:t>
      </w:r>
      <w:r w:rsidR="00BA0874" w:rsidRPr="00A33A12">
        <w:rPr>
          <w:rFonts w:ascii="Times New Roman" w:hAnsi="Times New Roman" w:cs="Times New Roman"/>
          <w:sz w:val="28"/>
          <w:szCs w:val="28"/>
        </w:rPr>
        <w:t>Το παραπάνω ρόλο μπορεί να αναλάβει ο Σύμβουλος Σχολικής Ζωής.</w:t>
      </w:r>
    </w:p>
    <w:p w14:paraId="58129D8A" w14:textId="77777777" w:rsidR="00BA0874" w:rsidRPr="00A33A12" w:rsidRDefault="00BA0874" w:rsidP="005422B3">
      <w:pPr>
        <w:ind w:left="-567" w:right="-625"/>
        <w:rPr>
          <w:rFonts w:ascii="Times New Roman" w:hAnsi="Times New Roman" w:cs="Times New Roman"/>
          <w:sz w:val="28"/>
          <w:szCs w:val="28"/>
        </w:rPr>
      </w:pPr>
    </w:p>
    <w:p w14:paraId="5D329BE4" w14:textId="77777777" w:rsidR="00327E15" w:rsidRPr="00A33A12" w:rsidRDefault="00327E15" w:rsidP="00327E15">
      <w:pPr>
        <w:spacing w:before="64" w:after="0" w:line="276" w:lineRule="exact"/>
        <w:ind w:left="1132"/>
        <w:rPr>
          <w:rFonts w:ascii="Times New Roman" w:hAnsi="Times New Roman" w:cs="Times New Roman"/>
          <w:b/>
          <w:color w:val="000000"/>
          <w:spacing w:val="3"/>
          <w:sz w:val="28"/>
          <w:szCs w:val="28"/>
        </w:rPr>
      </w:pPr>
      <w:r w:rsidRPr="00A33A12">
        <w:rPr>
          <w:rFonts w:ascii="Times New Roman" w:hAnsi="Times New Roman" w:cs="Times New Roman"/>
          <w:b/>
          <w:color w:val="000000"/>
          <w:spacing w:val="3"/>
          <w:sz w:val="28"/>
          <w:szCs w:val="28"/>
        </w:rPr>
        <w:t>ΣΤΑΣΗ ΤΟΥ ΔΙΕΥΘΥΝΤΗ ΣΤΟ ΣΧΟΛΙΚΟ ΧΩΡΟ</w:t>
      </w:r>
    </w:p>
    <w:p w14:paraId="7993674C" w14:textId="77777777" w:rsidR="00327E15" w:rsidRPr="00A33A12" w:rsidRDefault="00327E15" w:rsidP="00327E15">
      <w:pPr>
        <w:spacing w:before="64" w:after="0" w:line="276" w:lineRule="exact"/>
        <w:ind w:left="1132"/>
        <w:rPr>
          <w:rFonts w:ascii="Times New Roman" w:hAnsi="Times New Roman" w:cs="Times New Roman"/>
          <w:b/>
          <w:sz w:val="28"/>
          <w:szCs w:val="28"/>
        </w:rPr>
      </w:pPr>
    </w:p>
    <w:p w14:paraId="26EEB6E9" w14:textId="77777777" w:rsidR="00327E15" w:rsidRPr="00A33A12" w:rsidRDefault="00327E15" w:rsidP="00327E15">
      <w:pPr>
        <w:tabs>
          <w:tab w:val="left" w:pos="1853"/>
        </w:tabs>
        <w:spacing w:before="12" w:after="0" w:line="340" w:lineRule="exact"/>
        <w:ind w:left="-567" w:right="-483"/>
        <w:jc w:val="both"/>
        <w:rPr>
          <w:rFonts w:ascii="Times New Roman" w:hAnsi="Times New Roman" w:cs="Times New Roman"/>
          <w:color w:val="000000"/>
          <w:sz w:val="28"/>
          <w:szCs w:val="28"/>
        </w:rPr>
      </w:pPr>
      <w:r w:rsidRPr="00A33A12">
        <w:rPr>
          <w:rFonts w:ascii="Times New Roman" w:hAnsi="Times New Roman" w:cs="Times New Roman"/>
          <w:color w:val="000000"/>
          <w:w w:val="104"/>
          <w:sz w:val="28"/>
          <w:szCs w:val="28"/>
        </w:rPr>
        <w:t xml:space="preserve">Είναι υπεύθυνος, μαζί με τους εκπαιδευτικούς, για την καθαριότητα και αισθητική των </w:t>
      </w:r>
      <w:r w:rsidRPr="00A33A12">
        <w:rPr>
          <w:rFonts w:ascii="Times New Roman" w:hAnsi="Times New Roman" w:cs="Times New Roman"/>
          <w:color w:val="000000"/>
          <w:sz w:val="28"/>
          <w:szCs w:val="28"/>
        </w:rPr>
        <w:tab/>
        <w:t xml:space="preserve">χώρων του σχολείου, καθώς και για την προστασία της υγείας και ασφάλειας των μαθητών/ριών. </w:t>
      </w:r>
    </w:p>
    <w:p w14:paraId="2EEBDC7E" w14:textId="77777777" w:rsidR="00327E15" w:rsidRPr="00A33A12" w:rsidRDefault="00327E15" w:rsidP="00327E15">
      <w:pPr>
        <w:tabs>
          <w:tab w:val="left" w:pos="1853"/>
        </w:tabs>
        <w:spacing w:before="12" w:after="0" w:line="340" w:lineRule="exact"/>
        <w:ind w:left="-567" w:right="-483"/>
        <w:jc w:val="both"/>
        <w:rPr>
          <w:rFonts w:ascii="Times New Roman" w:hAnsi="Times New Roman" w:cs="Times New Roman"/>
          <w:sz w:val="28"/>
          <w:szCs w:val="28"/>
        </w:rPr>
      </w:pPr>
      <w:r w:rsidRPr="00A33A12">
        <w:rPr>
          <w:rFonts w:ascii="Times New Roman" w:hAnsi="Times New Roman" w:cs="Times New Roman"/>
          <w:color w:val="000000"/>
          <w:sz w:val="28"/>
          <w:szCs w:val="28"/>
        </w:rPr>
        <w:t>Ενημερώνει τον Σύλλογο των Διδασκόντων/ουσών για την εκπαιδευτική νομοθεσία, τις εγκυκλίους και τις αποφάσεις που αφορούν τη λειτουργία του Σχολείου και την εφαρμογή των προγραμμάτων εκπαίδευσης.</w:t>
      </w:r>
    </w:p>
    <w:p w14:paraId="29768B11" w14:textId="77777777" w:rsidR="00327E15" w:rsidRPr="00A33A12" w:rsidRDefault="00327E15" w:rsidP="00327E15">
      <w:pPr>
        <w:tabs>
          <w:tab w:val="left" w:pos="1853"/>
          <w:tab w:val="left" w:pos="1853"/>
        </w:tabs>
        <w:spacing w:before="29" w:after="0" w:line="330" w:lineRule="exact"/>
        <w:ind w:left="-567" w:right="-766"/>
        <w:rPr>
          <w:rFonts w:ascii="Times New Roman" w:hAnsi="Times New Roman" w:cs="Times New Roman"/>
          <w:sz w:val="28"/>
          <w:szCs w:val="28"/>
        </w:rPr>
      </w:pPr>
      <w:r w:rsidRPr="00A33A12">
        <w:rPr>
          <w:rFonts w:ascii="Times New Roman" w:hAnsi="Times New Roman" w:cs="Times New Roman"/>
          <w:color w:val="000000"/>
          <w:w w:val="110"/>
          <w:sz w:val="28"/>
          <w:szCs w:val="28"/>
        </w:rPr>
        <w:t xml:space="preserve">Συμβάλλει    στη    δημιουργία    κλίματος   δημοκρατικής συμπεριφοράς    των </w:t>
      </w:r>
      <w:r w:rsidRPr="00A33A12">
        <w:rPr>
          <w:rFonts w:ascii="Times New Roman" w:hAnsi="Times New Roman" w:cs="Times New Roman"/>
          <w:color w:val="000000"/>
          <w:w w:val="107"/>
          <w:sz w:val="28"/>
          <w:szCs w:val="28"/>
        </w:rPr>
        <w:t xml:space="preserve">διδασκόντων/ουσών και των μαθητών/ριών και είναι υπεύθυνος, σε συνεργασία με τους </w:t>
      </w:r>
      <w:r w:rsidRPr="00A33A12">
        <w:rPr>
          <w:rFonts w:ascii="Times New Roman" w:hAnsi="Times New Roman" w:cs="Times New Roman"/>
          <w:color w:val="000000"/>
          <w:sz w:val="28"/>
          <w:szCs w:val="28"/>
        </w:rPr>
        <w:tab/>
        <w:t>διδάσκοντες, για την τήρηση της πειθαρχίας.</w:t>
      </w:r>
    </w:p>
    <w:p w14:paraId="43C1D4FB" w14:textId="77777777" w:rsidR="00327E15" w:rsidRPr="00A33A12" w:rsidRDefault="00327E15" w:rsidP="00327E15">
      <w:pPr>
        <w:tabs>
          <w:tab w:val="left" w:pos="1853"/>
        </w:tabs>
        <w:spacing w:before="22" w:after="0" w:line="340" w:lineRule="exact"/>
        <w:ind w:left="-567" w:right="-483"/>
        <w:jc w:val="both"/>
        <w:rPr>
          <w:rFonts w:ascii="Times New Roman" w:hAnsi="Times New Roman" w:cs="Times New Roman"/>
          <w:sz w:val="28"/>
          <w:szCs w:val="28"/>
        </w:rPr>
      </w:pPr>
      <w:r w:rsidRPr="00A33A12">
        <w:rPr>
          <w:rFonts w:ascii="Times New Roman" w:hAnsi="Times New Roman" w:cs="Times New Roman"/>
          <w:color w:val="000000"/>
          <w:sz w:val="28"/>
          <w:szCs w:val="28"/>
        </w:rPr>
        <w:t xml:space="preserve">Απευθύνει στους διδάσκοντες, όταν είναι απαραίτητο, συστάσεις σε πνεύμα συναδελφικής </w:t>
      </w:r>
      <w:r w:rsidRPr="00A33A12">
        <w:rPr>
          <w:rFonts w:ascii="Times New Roman" w:hAnsi="Times New Roman" w:cs="Times New Roman"/>
          <w:color w:val="000000"/>
          <w:sz w:val="28"/>
          <w:szCs w:val="28"/>
        </w:rPr>
        <w:tab/>
        <w:t>αλληλεγγύης.</w:t>
      </w:r>
    </w:p>
    <w:p w14:paraId="7E1477CC" w14:textId="77777777" w:rsidR="00327E15" w:rsidRPr="00A33A12" w:rsidRDefault="00327E15" w:rsidP="00327E15">
      <w:pPr>
        <w:tabs>
          <w:tab w:val="left" w:pos="1853"/>
          <w:tab w:val="left" w:pos="1853"/>
        </w:tabs>
        <w:spacing w:after="0" w:line="340" w:lineRule="exact"/>
        <w:ind w:left="-567" w:right="-483"/>
        <w:rPr>
          <w:rFonts w:ascii="Times New Roman" w:hAnsi="Times New Roman" w:cs="Times New Roman"/>
          <w:sz w:val="28"/>
          <w:szCs w:val="28"/>
        </w:rPr>
      </w:pPr>
      <w:r w:rsidRPr="00A33A12">
        <w:rPr>
          <w:rFonts w:ascii="Times New Roman" w:hAnsi="Times New Roman" w:cs="Times New Roman"/>
          <w:color w:val="000000"/>
          <w:w w:val="104"/>
          <w:sz w:val="28"/>
          <w:szCs w:val="28"/>
        </w:rPr>
        <w:t xml:space="preserve">Λαμβάνει μέριμνα για την εξασφάλιση παιδαγωγικών μέσων και εργαλείων, την καλή </w:t>
      </w:r>
      <w:r w:rsidRPr="00A33A12">
        <w:rPr>
          <w:rFonts w:ascii="Times New Roman" w:hAnsi="Times New Roman" w:cs="Times New Roman"/>
          <w:color w:val="000000"/>
          <w:w w:val="109"/>
          <w:sz w:val="28"/>
          <w:szCs w:val="28"/>
        </w:rPr>
        <w:t xml:space="preserve">χρήση τους στη σχολική τάξη, τη λειτουργικότητα και την αντικατάστασή τους, σε </w:t>
      </w:r>
      <w:r w:rsidRPr="00A33A12">
        <w:rPr>
          <w:rFonts w:ascii="Times New Roman" w:hAnsi="Times New Roman" w:cs="Times New Roman"/>
          <w:color w:val="000000"/>
          <w:spacing w:val="2"/>
          <w:sz w:val="28"/>
          <w:szCs w:val="28"/>
        </w:rPr>
        <w:t>περίπτωση φθοράς.</w:t>
      </w:r>
    </w:p>
    <w:p w14:paraId="7244CC69" w14:textId="77777777" w:rsidR="00327E15" w:rsidRPr="00A33A12" w:rsidRDefault="00327E15" w:rsidP="00327E15">
      <w:pPr>
        <w:spacing w:after="0" w:line="276" w:lineRule="exact"/>
        <w:ind w:left="1132"/>
        <w:rPr>
          <w:rFonts w:ascii="Times New Roman" w:hAnsi="Times New Roman" w:cs="Times New Roman"/>
          <w:sz w:val="28"/>
          <w:szCs w:val="28"/>
        </w:rPr>
      </w:pPr>
    </w:p>
    <w:p w14:paraId="5462C95C" w14:textId="77777777" w:rsidR="00327E15" w:rsidRPr="00A33A12" w:rsidRDefault="00327E15" w:rsidP="005422B3">
      <w:pPr>
        <w:ind w:left="-567" w:right="-625"/>
        <w:rPr>
          <w:rFonts w:ascii="Times New Roman" w:hAnsi="Times New Roman" w:cs="Times New Roman"/>
          <w:sz w:val="28"/>
          <w:szCs w:val="28"/>
        </w:rPr>
      </w:pPr>
    </w:p>
    <w:p w14:paraId="6CD3B9F1" w14:textId="77777777" w:rsidR="008131B4" w:rsidRPr="00A33A12" w:rsidRDefault="008131B4" w:rsidP="005422B3">
      <w:pPr>
        <w:ind w:left="-567" w:right="-625"/>
        <w:rPr>
          <w:rFonts w:ascii="Times New Roman" w:eastAsia="Times New Roman" w:hAnsi="Times New Roman" w:cs="Times New Roman"/>
          <w:sz w:val="28"/>
          <w:szCs w:val="28"/>
        </w:rPr>
      </w:pPr>
      <w:r w:rsidRPr="00A33A12">
        <w:rPr>
          <w:rFonts w:ascii="Times New Roman" w:hAnsi="Times New Roman" w:cs="Times New Roman"/>
          <w:b/>
          <w:sz w:val="28"/>
          <w:szCs w:val="28"/>
          <w:lang w:bidi="hi-IN"/>
        </w:rPr>
        <w:t>ΔΙΔΑΚΤΙΚΟ ΣΥΜΒΟΛΑΙΟ</w:t>
      </w:r>
    </w:p>
    <w:p w14:paraId="1191457E" w14:textId="77777777" w:rsidR="001E06EE" w:rsidRPr="00A33A12" w:rsidRDefault="00230D6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Η διάκριση των ρόλων και οι</w:t>
      </w:r>
      <w:r w:rsidR="001E06EE" w:rsidRPr="00A33A12">
        <w:rPr>
          <w:rFonts w:ascii="Times New Roman" w:hAnsi="Times New Roman" w:cs="Times New Roman"/>
          <w:sz w:val="28"/>
          <w:szCs w:val="28"/>
          <w:lang w:bidi="hi-IN"/>
        </w:rPr>
        <w:t xml:space="preserve"> σαφείς κανόνες συνύπαρξης οδηγούν στην ανάγκη σύναψης ενός διδακτικού συμβολαίου ανάμεσα στον διδάσκοντα και τους μαθητές του (σε κάθε τμήμα). Αυτό είναι το σύνολο των κανόνων και στόχων που θέτει ο εκπαιδευτικός για την τάξη του αλλά και οι αρχές και οι διαδικασίες με τις οποίες </w:t>
      </w:r>
      <w:r w:rsidR="00FD0D49" w:rsidRPr="00A33A12">
        <w:rPr>
          <w:rFonts w:ascii="Times New Roman" w:hAnsi="Times New Roman" w:cs="Times New Roman"/>
          <w:sz w:val="28"/>
          <w:szCs w:val="28"/>
          <w:lang w:bidi="hi-IN"/>
        </w:rPr>
        <w:t>το διαπραγματεύεται και δεν το επιβάλλει στην τάξη του.</w:t>
      </w:r>
    </w:p>
    <w:p w14:paraId="0D23BED4" w14:textId="77777777" w:rsidR="00FD0D49" w:rsidRPr="00A33A12" w:rsidRDefault="00FD0D49"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Στόχος του διδακτικού συμβολαίου είναι να διασφαλίζει το συνολικό συμφέρον της τάξης και αφορά κυρίως τη μάθηση και το δικαίωμα σ’ αυτήν.</w:t>
      </w:r>
    </w:p>
    <w:p w14:paraId="2F5C8C81" w14:textId="77777777" w:rsidR="00FD0D49" w:rsidRPr="00A33A12" w:rsidRDefault="00FD0D49"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Είναι γνωστό ότι αρκετοί εκπαιδευτικοί όταν μπαίνουν σε ένα νέο τμήμα ξεκαθαρίζουν τους κανόνες που θεωρούν απαραίτητους για την καλύτερη μαθησιακή διαδικασία. Και μάλιστα επιζητούν και την κριτική από τους μαθητές τους.</w:t>
      </w:r>
    </w:p>
    <w:p w14:paraId="0C870144" w14:textId="77777777" w:rsidR="00FD0D49" w:rsidRPr="00A33A12" w:rsidRDefault="00FD0D49"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lastRenderedPageBreak/>
        <w:t xml:space="preserve">Το διδακτικό συμβόλαιο, όμως,  ως σύγχρονη παιδαγωγική πρακτική είναι μια σχέση εθελούσιας ανταλλαγής </w:t>
      </w:r>
      <w:r w:rsidR="00135FE1" w:rsidRPr="00A33A12">
        <w:rPr>
          <w:rFonts w:ascii="Times New Roman" w:hAnsi="Times New Roman" w:cs="Times New Roman"/>
          <w:sz w:val="28"/>
          <w:szCs w:val="28"/>
          <w:lang w:bidi="hi-IN"/>
        </w:rPr>
        <w:t xml:space="preserve">και αμοιβαίων δεσμεύσεων ανάμεσα στον εκπαιδευτικό και τους μαθητές </w:t>
      </w:r>
      <w:r w:rsidR="00FA71D5" w:rsidRPr="00A33A12">
        <w:rPr>
          <w:rFonts w:ascii="Times New Roman" w:hAnsi="Times New Roman" w:cs="Times New Roman"/>
          <w:sz w:val="28"/>
          <w:szCs w:val="28"/>
          <w:lang w:bidi="hi-IN"/>
        </w:rPr>
        <w:t>του</w:t>
      </w:r>
      <w:r w:rsidR="00135FE1" w:rsidRPr="00A33A12">
        <w:rPr>
          <w:rFonts w:ascii="Times New Roman" w:hAnsi="Times New Roman" w:cs="Times New Roman"/>
          <w:sz w:val="28"/>
          <w:szCs w:val="28"/>
          <w:lang w:bidi="hi-IN"/>
        </w:rPr>
        <w:t xml:space="preserve"> που εκτείνονται τόσο σε επίπεδο γνώσεων όσο και συμπεριφορών</w:t>
      </w:r>
      <w:r w:rsidR="00FA71D5" w:rsidRPr="00A33A12">
        <w:rPr>
          <w:rFonts w:ascii="Times New Roman" w:hAnsi="Times New Roman" w:cs="Times New Roman"/>
          <w:sz w:val="28"/>
          <w:szCs w:val="28"/>
          <w:lang w:bidi="hi-IN"/>
        </w:rPr>
        <w:t>, που είναι αποτέλεσμα συζήτησης και συναπόφασης</w:t>
      </w:r>
      <w:r w:rsidR="00135FE1" w:rsidRPr="00A33A12">
        <w:rPr>
          <w:rFonts w:ascii="Times New Roman" w:hAnsi="Times New Roman" w:cs="Times New Roman"/>
          <w:sz w:val="28"/>
          <w:szCs w:val="28"/>
          <w:lang w:bidi="hi-IN"/>
        </w:rPr>
        <w:t>. Μπορεί να ρυθμίζει</w:t>
      </w:r>
      <w:r w:rsidR="00FA71D5" w:rsidRPr="00A33A12">
        <w:rPr>
          <w:rFonts w:ascii="Times New Roman" w:hAnsi="Times New Roman" w:cs="Times New Roman"/>
          <w:sz w:val="28"/>
          <w:szCs w:val="28"/>
          <w:lang w:bidi="hi-IN"/>
        </w:rPr>
        <w:t xml:space="preserve">, με λίγους, απλούς, κατανοητούς και ξεκάθαρους όρους, </w:t>
      </w:r>
      <w:r w:rsidR="00135FE1" w:rsidRPr="00A33A12">
        <w:rPr>
          <w:rFonts w:ascii="Times New Roman" w:hAnsi="Times New Roman" w:cs="Times New Roman"/>
          <w:sz w:val="28"/>
          <w:szCs w:val="28"/>
          <w:lang w:bidi="hi-IN"/>
        </w:rPr>
        <w:t xml:space="preserve"> ό,τι αφορά την οικοδόμηση της γνώσης από τους μαθητές, αλλά και το κλίμα ανάμεσα στα μέλη της ομάδας-τάξης, τους κανόνες ζωής, τους ρόλους και τις θέσεις του καθένα  στην εκπαιδευτική διαδικασία</w:t>
      </w:r>
      <w:r w:rsidR="00FA71D5" w:rsidRPr="00A33A12">
        <w:rPr>
          <w:rFonts w:ascii="Times New Roman" w:hAnsi="Times New Roman" w:cs="Times New Roman"/>
          <w:sz w:val="28"/>
          <w:szCs w:val="28"/>
          <w:lang w:bidi="hi-IN"/>
        </w:rPr>
        <w:t>, χωρίς αρνητικές δηλώσεις που ισοπεδώνουν την προσωπικότητα του μαθητή</w:t>
      </w:r>
      <w:r w:rsidR="00135FE1" w:rsidRPr="00A33A12">
        <w:rPr>
          <w:rFonts w:ascii="Times New Roman" w:hAnsi="Times New Roman" w:cs="Times New Roman"/>
          <w:sz w:val="28"/>
          <w:szCs w:val="28"/>
          <w:lang w:bidi="hi-IN"/>
        </w:rPr>
        <w:t>.</w:t>
      </w:r>
      <w:r w:rsidR="00FA71D5" w:rsidRPr="00A33A12">
        <w:rPr>
          <w:rFonts w:ascii="Times New Roman" w:hAnsi="Times New Roman" w:cs="Times New Roman"/>
          <w:sz w:val="28"/>
          <w:szCs w:val="28"/>
          <w:lang w:bidi="hi-IN"/>
        </w:rPr>
        <w:t xml:space="preserve"> </w:t>
      </w:r>
      <w:r w:rsidR="00135FE1" w:rsidRPr="00A33A12">
        <w:rPr>
          <w:rFonts w:ascii="Times New Roman" w:hAnsi="Times New Roman" w:cs="Times New Roman"/>
          <w:sz w:val="28"/>
          <w:szCs w:val="28"/>
          <w:lang w:bidi="hi-IN"/>
        </w:rPr>
        <w:t xml:space="preserve"> </w:t>
      </w:r>
      <w:r w:rsidR="00CC0DC7" w:rsidRPr="00A33A12">
        <w:rPr>
          <w:rFonts w:ascii="Times New Roman" w:hAnsi="Times New Roman" w:cs="Times New Roman"/>
          <w:sz w:val="28"/>
          <w:szCs w:val="28"/>
          <w:lang w:bidi="hi-IN"/>
        </w:rPr>
        <w:t xml:space="preserve">Για τους παραπάνω λόγους απαραίτητη </w:t>
      </w:r>
      <w:r w:rsidR="00135FE1" w:rsidRPr="00A33A12">
        <w:rPr>
          <w:rFonts w:ascii="Times New Roman" w:hAnsi="Times New Roman" w:cs="Times New Roman"/>
          <w:sz w:val="28"/>
          <w:szCs w:val="28"/>
          <w:lang w:bidi="hi-IN"/>
        </w:rPr>
        <w:t xml:space="preserve">είναι η δέσμευση για την </w:t>
      </w:r>
      <w:r w:rsidR="00755C4B" w:rsidRPr="00A33A12">
        <w:rPr>
          <w:rFonts w:ascii="Times New Roman" w:hAnsi="Times New Roman" w:cs="Times New Roman"/>
          <w:sz w:val="28"/>
          <w:szCs w:val="28"/>
          <w:lang w:bidi="hi-IN"/>
        </w:rPr>
        <w:t>τήρηση των συμφωνημένων αμοιβαίων υποχρεώσεων.</w:t>
      </w:r>
      <w:r w:rsidR="00FA71D5" w:rsidRPr="00A33A12">
        <w:rPr>
          <w:rFonts w:ascii="Times New Roman" w:hAnsi="Times New Roman" w:cs="Times New Roman"/>
          <w:sz w:val="28"/>
          <w:szCs w:val="28"/>
          <w:lang w:bidi="hi-IN"/>
        </w:rPr>
        <w:t xml:space="preserve"> Για να έλθει πιο αβίαστα η δέσμευση αυτή πρέπει να εστιάζουμε όχι μόνο στους κανόνες αλλά και στις λογικές που τους υπαγορεύουν</w:t>
      </w:r>
      <w:r w:rsidR="00020097" w:rsidRPr="00A33A12">
        <w:rPr>
          <w:rFonts w:ascii="Times New Roman" w:hAnsi="Times New Roman" w:cs="Times New Roman"/>
          <w:sz w:val="28"/>
          <w:szCs w:val="28"/>
          <w:lang w:bidi="hi-IN"/>
        </w:rPr>
        <w:t>. Και ας μην ξεχνάμε ότι οι μαθητές έχουν μεγαλύτερο πρόβλημα με την ασυνέπεια των εκπαιδευτικών παρά με την αυστηρότητά του.</w:t>
      </w:r>
    </w:p>
    <w:p w14:paraId="32483D5C" w14:textId="77777777" w:rsidR="00755C4B" w:rsidRPr="00A33A12" w:rsidRDefault="005422B3" w:rsidP="00B8055E">
      <w:pPr>
        <w:ind w:left="-567" w:right="-625"/>
        <w:rPr>
          <w:rFonts w:ascii="Times New Roman" w:hAnsi="Times New Roman" w:cs="Times New Roman"/>
          <w:b/>
          <w:sz w:val="28"/>
          <w:szCs w:val="28"/>
          <w:lang w:bidi="hi-IN"/>
        </w:rPr>
      </w:pPr>
      <w:r w:rsidRPr="00A33A12">
        <w:rPr>
          <w:rFonts w:ascii="Times New Roman" w:hAnsi="Times New Roman" w:cs="Times New Roman"/>
          <w:b/>
          <w:sz w:val="28"/>
          <w:szCs w:val="28"/>
          <w:lang w:bidi="hi-IN"/>
        </w:rPr>
        <w:t>ΥΠΕΥΘΥΝΟΣ ΤΜΗΜΑΤΟΣ</w:t>
      </w:r>
    </w:p>
    <w:p w14:paraId="1866B9FB" w14:textId="77777777" w:rsidR="00A30174" w:rsidRPr="00A33A12" w:rsidRDefault="007A5D77"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Η γραφική εργασία του υπεύθυνου τμήματος είναι και πολλή και σημαντική. Ο ρόλος του όμως μπορεί να είναι πολύ μεγαλύτερος. Μπορεί να συμβάλλει στην ομαλή ένταξη των νέων μαθητών στο Λύκειο, να γνωρίζει τις ιδιαίτερες ανάγκες ή προβλήματα, τα ιδιαίτερα γνωρίσματα και τους ιδιαίτερους στόχους των μαθητών του τμήματος, να καθοδηγεί τους μαθητές σε θέματα μελέτης, να συνεργάζεται με τους διδάσκοντες στο τμήμα καθηγητές, ώστε να τους βοηθά για την αντιμετώπιση θεμάτων που αφορούν το τμήμα (θα μπορούσε να είναι ο πρώτος διαμεσολαβητής ανάμεσα στο τμήμα και στους διδάσκοντες, που αναφέρθηκε παραπάνω), να ενημερώνει τους γονείς και κηδεμόνες για κάθε θέμα που αφορά στους μαθητές του τμήματος. </w:t>
      </w:r>
    </w:p>
    <w:p w14:paraId="37F99791" w14:textId="77777777" w:rsidR="00DD0582" w:rsidRPr="0031633D" w:rsidRDefault="0047567A" w:rsidP="00B8055E">
      <w:pPr>
        <w:ind w:left="-567" w:right="-625"/>
        <w:rPr>
          <w:rFonts w:ascii="Times New Roman" w:hAnsi="Times New Roman" w:cs="Times New Roman"/>
          <w:b/>
          <w:sz w:val="28"/>
          <w:szCs w:val="28"/>
          <w:lang w:bidi="hi-IN"/>
        </w:rPr>
      </w:pPr>
      <w:r w:rsidRPr="00A33A12">
        <w:rPr>
          <w:rFonts w:ascii="Times New Roman" w:hAnsi="Times New Roman" w:cs="Times New Roman"/>
          <w:b/>
          <w:sz w:val="28"/>
          <w:szCs w:val="28"/>
          <w:lang w:bidi="hi-IN"/>
        </w:rPr>
        <w:t xml:space="preserve"> </w:t>
      </w:r>
    </w:p>
    <w:p w14:paraId="7D387727"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b/>
          <w:sz w:val="28"/>
          <w:szCs w:val="28"/>
          <w:lang w:bidi="hi-IN"/>
        </w:rPr>
        <w:t>ΠΡΟΓΡΑΜΜΑΤΑ ΚΑΙ ΔΡΑΣΤΗΡΙΟΤΗΤΕΣ</w:t>
      </w:r>
      <w:r w:rsidRPr="00A33A12">
        <w:rPr>
          <w:rFonts w:ascii="Times New Roman" w:hAnsi="Times New Roman" w:cs="Times New Roman"/>
          <w:b/>
          <w:sz w:val="28"/>
          <w:szCs w:val="28"/>
          <w:lang w:bidi="hi-IN"/>
        </w:rPr>
        <w:br/>
      </w:r>
      <w:r w:rsidR="00B528D2" w:rsidRPr="00A33A12">
        <w:rPr>
          <w:rFonts w:ascii="Times New Roman" w:hAnsi="Times New Roman" w:cs="Times New Roman"/>
          <w:sz w:val="28"/>
          <w:szCs w:val="28"/>
          <w:lang w:bidi="hi-IN"/>
        </w:rPr>
        <w:t>   </w:t>
      </w:r>
      <w:r w:rsidRPr="00A33A12">
        <w:rPr>
          <w:rFonts w:ascii="Times New Roman" w:hAnsi="Times New Roman" w:cs="Times New Roman"/>
          <w:sz w:val="28"/>
          <w:szCs w:val="28"/>
          <w:lang w:bidi="hi-IN"/>
        </w:rPr>
        <w:br/>
        <w:t>1.  Το 3</w:t>
      </w:r>
      <w:r w:rsidRPr="00A33A12">
        <w:rPr>
          <w:rFonts w:ascii="Times New Roman" w:hAnsi="Times New Roman" w:cs="Times New Roman"/>
          <w:sz w:val="28"/>
          <w:szCs w:val="28"/>
          <w:vertAlign w:val="superscript"/>
          <w:lang w:bidi="hi-IN"/>
        </w:rPr>
        <w:t>ο</w:t>
      </w:r>
      <w:r w:rsidRPr="00A33A12">
        <w:rPr>
          <w:rFonts w:ascii="Times New Roman" w:hAnsi="Times New Roman" w:cs="Times New Roman"/>
          <w:sz w:val="28"/>
          <w:szCs w:val="28"/>
          <w:lang w:bidi="hi-IN"/>
        </w:rPr>
        <w:t xml:space="preserve"> ΓΕΛ Γιαννιτσών προτρέπει και επιδιώκει τη συμμετοχή των μαθητών του σε ποικίλες ενδοσχολικές</w:t>
      </w:r>
      <w:r w:rsidR="006D33D5"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 xml:space="preserve"> και εξωσχολικές δραστηριότητες,</w:t>
      </w:r>
      <w:r w:rsidR="006D33D5"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γιατί θεωρεί ότι από αυτήν οι μαθητές μπορούν ν’</w:t>
      </w:r>
      <w:r w:rsidR="006D33D5"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 xml:space="preserve">αποκομίσουν οφέλη  εξίσου σημαντικά με εκείνα που αποκτούν στην καθιερωμένη διδακτική διαδικασία. </w:t>
      </w:r>
      <w:r w:rsidRPr="00A33A12">
        <w:rPr>
          <w:rFonts w:ascii="Times New Roman" w:hAnsi="Times New Roman" w:cs="Times New Roman"/>
          <w:sz w:val="28"/>
          <w:szCs w:val="28"/>
          <w:lang w:bidi="hi-IN"/>
        </w:rPr>
        <w:br/>
        <w:t xml:space="preserve">   Έτσι διοργανώνει ή συμμετέχει σε προγράμματα, διαγωνισμούς και δραστηριότητες που προάγουν την ερευνητική αναζήτηση της γνώσης μέσω της βιωματικής μάθησης, αναδεικνύοντας τα χαρίσματα και τα ταλέντα τους. Η συμμετοχή των μαθητών σε προγράμματα κοινωνικών, πολιτιστικών και αθλητικών δραστηριοτήτων, βελτιώνει την κοινωνικότητά τους αλλά και τη σχέση τους με τα άλλα μέλη της σχολικής κοινότητας επαναπροσδιορίζοντας τους στόχους του </w:t>
      </w:r>
      <w:r w:rsidRPr="00A33A12">
        <w:rPr>
          <w:rFonts w:ascii="Times New Roman" w:hAnsi="Times New Roman" w:cs="Times New Roman"/>
          <w:sz w:val="28"/>
          <w:szCs w:val="28"/>
          <w:lang w:bidi="hi-IN"/>
        </w:rPr>
        <w:lastRenderedPageBreak/>
        <w:t>σημερινού σχολείου. Η ευαισθησία που δείχνει το σχολείο μας στις δραστηριότητες αυτές δεν αποσκοπεί μόνο στην ομαλή κοινωνικοποίηση των μαθητών αλλά  και στην καλλιέργεια της κοινωνικής τους συνείδησης και μιας κουλτούρας που στηρίζεται στην ομαδικότητα και τη συνεργασία. Μόνο τότε οι σχέσεις μαθητών και καθηγητών αποκτούν νόημα στηρίζοντας  το σχολείο ως κοινωνικό θεσμό.</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Πιο συγκεκριμένα:</w:t>
      </w:r>
    </w:p>
    <w:p w14:paraId="7A401F6E"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-προωθεί τη θεατρική αγωγή μέσα από την προετοιμασία θεατρικών παραστάσεων με βασικούς συντελεστές τους μαθητές αλλά και τη συμμετοχή καθηγητών.</w:t>
      </w:r>
    </w:p>
    <w:p w14:paraId="0902C05E"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-καλλιεργεί το συναγωνισμό και τις ποικίλες δεξιότητες των παιδιών μέσα από τη συμμετοχή τους σε διαγωνισμούς αθλητικούς,</w:t>
      </w:r>
      <w:r w:rsidR="003A73A3" w:rsidRPr="00A33A12">
        <w:rPr>
          <w:rFonts w:ascii="Times New Roman" w:hAnsi="Times New Roman" w:cs="Times New Roman"/>
          <w:sz w:val="28"/>
          <w:szCs w:val="28"/>
          <w:lang w:bidi="hi-IN"/>
        </w:rPr>
        <w:t xml:space="preserve"> ρητορικής,</w:t>
      </w:r>
      <w:r w:rsidRPr="00A33A12">
        <w:rPr>
          <w:rFonts w:ascii="Times New Roman" w:hAnsi="Times New Roman" w:cs="Times New Roman"/>
          <w:sz w:val="28"/>
          <w:szCs w:val="28"/>
          <w:lang w:bidi="hi-IN"/>
        </w:rPr>
        <w:t xml:space="preserve"> συγγραφής,</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ποίησης,   φωτογραφίας,</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πληροφορικής,</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πειραμάτων,</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βιολογίας,</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φυσικής και άλλων.</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Μ’</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αυτό τον τρόπο παρακινεί τους μαθητές ν’</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 xml:space="preserve">αποκτήσουν με βιωματικό τρόπο γνώσεις σχετικές με τα μαθήματα που διδάσκονται </w:t>
      </w:r>
    </w:p>
    <w:p w14:paraId="499A7DEF"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-ενθαρρύνει την αγάπη για τη γνώση και την έρευνα μέσα από τη φιλοξενία πρωτοβουλιών όπως είναι το θερινό σχολείο φυσικής .</w:t>
      </w:r>
    </w:p>
    <w:p w14:paraId="46DE24F9"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-στηρίζει τον πολιτισμό οργανώνοντας πολιτιστικές εκδηλώσεις ,φιλοξενώντας πνευματικούς ανθρώπους που συζητούν με τα παιδιά ή παροτρύνοντάς τα να δημιουργήσουν εκθέσεις δικών τους έργων</w:t>
      </w:r>
    </w:p>
    <w:p w14:paraId="533D348E"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-προκειμένου να συνδέσει το σχολείο με τα αγαθά και την οικονομία της τοπικής κοινωνίας αλλά και με τους κανόνες της αγοράς προτείνει στους μαθητές την ανάπτυξη συνεταιριστικής δράσης και επιχειρηματικότητας στα πλαίσια του μαθήματος της οικονομίας.</w:t>
      </w:r>
    </w:p>
    <w:p w14:paraId="6E160C17"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-στηρίζει το θεσμό της βουλής των εφήβων οργανώνοντας με επιμέλεια το διαγωνισμό ανάδειξης των παιδιών που θα συμμετέχουν σ’</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αυτήν.</w:t>
      </w:r>
    </w:p>
    <w:p w14:paraId="5EDACCC2" w14:textId="77777777" w:rsidR="003A73A3"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2.       Η συμμετοχή των μαθητών/τριών στις επίσημες εκδηλώσεις του σχολείου είναι υποχρεωτική, αφού ως μέλη της σχολικής κοινότητας έχουν δικαίωμα αλλά και υποχρέωση να συμμετέχουν σ’ αυτές. Την ευθύνη για τη διοργάνωση αλλά και τη διεξαγωγή των σχολικών εκδηλώσεων και δραστηριοτήτων έχουν οι ορισμένοι από το Σύλλογο των Καθηγητών εκπαιδευτικοί, οι οποίοι οφείλουν να ενημερώνουν τη Διεύθυνση του σχολείου και να συνεργάζονται με αυτήν (όταν κρίνουν απαραίτητο) με σκοπό την επιτυχία τους. Η προετοιμασία των σχολικών εκδηλώσεων και δραστηριοτήτων (σχολικές γιορτές, πολιτιστικά προγράμματα, κ.ά.) δεν πρέπει να διαταράσσει σημαντικά την εφαρμογή του ωρολογίου προγράμματος. Σε κάθε περίπτωση πρέπει να ενημερώνεται η σχολική κοινότητα, ώστε να αποφευχθούν πιθανές παρεξηγήσεις. Στις εκδρομές και τους περιπάτους, οι </w:t>
      </w:r>
      <w:r w:rsidRPr="00A33A12">
        <w:rPr>
          <w:rFonts w:ascii="Times New Roman" w:hAnsi="Times New Roman" w:cs="Times New Roman"/>
          <w:sz w:val="28"/>
          <w:szCs w:val="28"/>
          <w:lang w:bidi="hi-IN"/>
        </w:rPr>
        <w:lastRenderedPageBreak/>
        <w:t>συμμετέχοντες μαθητές ακολουθούν με υπευθυνότητα και σοβαρότητα τις οδηγίες των συνοδών καθηγητών εφαρμόζοντας πιστά το πρόγραμμα.</w:t>
      </w:r>
    </w:p>
    <w:p w14:paraId="0AEE18CE" w14:textId="77777777" w:rsidR="0047567A" w:rsidRPr="00A33A12" w:rsidRDefault="003A73A3"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w:t>
      </w:r>
      <w:r w:rsidR="0047567A" w:rsidRPr="00A33A12">
        <w:rPr>
          <w:rFonts w:ascii="Times New Roman" w:hAnsi="Times New Roman" w:cs="Times New Roman"/>
          <w:sz w:val="28"/>
          <w:szCs w:val="28"/>
          <w:lang w:bidi="hi-IN"/>
        </w:rPr>
        <w:t xml:space="preserve"> 3. Σύμφωνα με το γράμμα και το πνεύμα του κανονισμού των Μαθητικών Κοινοτήτων οι μαθητές έχουν το δικαίωμα να εκδίδουν εφημερίδα</w:t>
      </w:r>
      <w:r w:rsidR="00986C4C" w:rsidRPr="00A33A12">
        <w:rPr>
          <w:rFonts w:ascii="Times New Roman" w:hAnsi="Times New Roman" w:cs="Times New Roman"/>
          <w:sz w:val="28"/>
          <w:szCs w:val="28"/>
          <w:lang w:bidi="hi-IN"/>
        </w:rPr>
        <w:t>,</w:t>
      </w:r>
      <w:r w:rsidR="0047567A" w:rsidRPr="00A33A12">
        <w:rPr>
          <w:rFonts w:ascii="Times New Roman" w:hAnsi="Times New Roman" w:cs="Times New Roman"/>
          <w:sz w:val="28"/>
          <w:szCs w:val="28"/>
          <w:lang w:bidi="hi-IN"/>
        </w:rPr>
        <w:t xml:space="preserve"> περιοδικό, λεύκωμα τελειοφοίτων.</w:t>
      </w:r>
      <w:r w:rsidRPr="00A33A12">
        <w:rPr>
          <w:rFonts w:ascii="Times New Roman" w:hAnsi="Times New Roman" w:cs="Times New Roman"/>
          <w:sz w:val="28"/>
          <w:szCs w:val="28"/>
          <w:lang w:bidi="hi-IN"/>
        </w:rPr>
        <w:t xml:space="preserve"> </w:t>
      </w:r>
      <w:r w:rsidR="0047567A" w:rsidRPr="00A33A12">
        <w:rPr>
          <w:rFonts w:ascii="Times New Roman" w:hAnsi="Times New Roman" w:cs="Times New Roman"/>
          <w:sz w:val="28"/>
          <w:szCs w:val="28"/>
          <w:lang w:bidi="hi-IN"/>
        </w:rPr>
        <w:t>Η καταλληλότητα των άρθρων ελέγχεται από τους αρχισυντάκτες μαθητές της έκδοσης σε συνεργασία με τους καθηγητές συμβούλους</w:t>
      </w:r>
      <w:r w:rsidRPr="00A33A12">
        <w:rPr>
          <w:rFonts w:ascii="Times New Roman" w:hAnsi="Times New Roman" w:cs="Times New Roman"/>
          <w:sz w:val="28"/>
          <w:szCs w:val="28"/>
          <w:lang w:bidi="hi-IN"/>
        </w:rPr>
        <w:t>.</w:t>
      </w:r>
    </w:p>
    <w:p w14:paraId="6B3A40A5"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 4. Εκδήλωση αποχαιρετισμού τελειοφοίτων </w:t>
      </w:r>
    </w:p>
    <w:p w14:paraId="34CEE16B" w14:textId="77777777" w:rsidR="0047567A" w:rsidRPr="00A33A12" w:rsidRDefault="0047567A" w:rsidP="00B8055E">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Η σχολική κοινότητα, μαθητές, καθηγητές, σύλλογος γονέων και κηδεμόνων, αισθάνεται την ανάγκη να αποχαιρετήσει κατά τον πιο εγκάρδιο τρόπο τους τελειοφοίτους. Η αποφοίτηση από το Λύκειο είναι ένας σταθμός στην πορεία τους για την προσωπική τους Ιθάκη.</w:t>
      </w:r>
      <w:r w:rsidR="003A73A3"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Το Λύκειο τους συντρόφευσε σ' αυτή τους την πορεία καθώς του γέμισε με εμπειρίες που θα τους συνοδεύουν σε όλη τους τη ζωή.</w:t>
      </w:r>
    </w:p>
    <w:p w14:paraId="7FAA99DD" w14:textId="77777777" w:rsidR="00623013" w:rsidRPr="00A33A12" w:rsidRDefault="0047567A" w:rsidP="00B8055E">
      <w:pPr>
        <w:ind w:left="-567" w:right="-625"/>
        <w:rPr>
          <w:rFonts w:ascii="Times New Roman" w:hAnsi="Times New Roman" w:cs="Times New Roman"/>
          <w:b/>
          <w:sz w:val="28"/>
          <w:szCs w:val="28"/>
          <w:lang w:bidi="hi-IN"/>
        </w:rPr>
      </w:pPr>
      <w:r w:rsidRPr="00A33A12">
        <w:rPr>
          <w:rFonts w:ascii="Times New Roman" w:hAnsi="Times New Roman" w:cs="Times New Roman"/>
          <w:sz w:val="28"/>
          <w:szCs w:val="28"/>
          <w:lang w:bidi="hi-IN"/>
        </w:rPr>
        <w:t xml:space="preserve">                                                                            </w:t>
      </w:r>
    </w:p>
    <w:p w14:paraId="4EDDA4E0" w14:textId="77777777" w:rsidR="0084357C" w:rsidRPr="00A33A12" w:rsidRDefault="0047567A" w:rsidP="0084357C">
      <w:pPr>
        <w:ind w:left="-567" w:right="-625"/>
        <w:rPr>
          <w:rFonts w:ascii="Times New Roman" w:hAnsi="Times New Roman" w:cs="Times New Roman"/>
          <w:sz w:val="28"/>
          <w:szCs w:val="28"/>
          <w:lang w:bidi="hi-IN"/>
        </w:rPr>
      </w:pPr>
      <w:r w:rsidRPr="00A33A12">
        <w:rPr>
          <w:rFonts w:ascii="Times New Roman" w:hAnsi="Times New Roman" w:cs="Times New Roman"/>
          <w:b/>
          <w:caps/>
          <w:sz w:val="28"/>
          <w:szCs w:val="28"/>
          <w:lang w:bidi="hi-IN"/>
        </w:rPr>
        <w:t>Εκδρομές</w:t>
      </w:r>
      <w:r w:rsidR="00986C4C" w:rsidRPr="00A33A12">
        <w:rPr>
          <w:rFonts w:ascii="Times New Roman" w:hAnsi="Times New Roman" w:cs="Times New Roman"/>
          <w:b/>
          <w:caps/>
          <w:sz w:val="28"/>
          <w:szCs w:val="28"/>
          <w:lang w:bidi="hi-IN"/>
        </w:rPr>
        <w:t xml:space="preserve"> </w:t>
      </w:r>
      <w:r w:rsidRPr="00A33A12">
        <w:rPr>
          <w:rFonts w:ascii="Times New Roman" w:hAnsi="Times New Roman" w:cs="Times New Roman"/>
          <w:b/>
          <w:caps/>
          <w:sz w:val="28"/>
          <w:szCs w:val="28"/>
          <w:lang w:bidi="hi-IN"/>
        </w:rPr>
        <w:t>−</w:t>
      </w:r>
      <w:r w:rsidR="00986C4C" w:rsidRPr="00A33A12">
        <w:rPr>
          <w:rFonts w:ascii="Times New Roman" w:hAnsi="Times New Roman" w:cs="Times New Roman"/>
          <w:b/>
          <w:caps/>
          <w:sz w:val="28"/>
          <w:szCs w:val="28"/>
          <w:lang w:bidi="hi-IN"/>
        </w:rPr>
        <w:t xml:space="preserve"> </w:t>
      </w:r>
      <w:r w:rsidRPr="00A33A12">
        <w:rPr>
          <w:rFonts w:ascii="Times New Roman" w:hAnsi="Times New Roman" w:cs="Times New Roman"/>
          <w:b/>
          <w:caps/>
          <w:sz w:val="28"/>
          <w:szCs w:val="28"/>
          <w:lang w:bidi="hi-IN"/>
        </w:rPr>
        <w:t>Μετακινήσεις μαθητών</w:t>
      </w:r>
      <w:r w:rsidRPr="00A33A12">
        <w:rPr>
          <w:rFonts w:ascii="Times New Roman" w:hAnsi="Times New Roman" w:cs="Times New Roman"/>
          <w:b/>
          <w:sz w:val="28"/>
          <w:szCs w:val="28"/>
          <w:lang w:bidi="hi-IN"/>
        </w:rPr>
        <w:t xml:space="preserve"> </w:t>
      </w:r>
      <w:r w:rsidRPr="00A33A12">
        <w:rPr>
          <w:rFonts w:ascii="Times New Roman" w:hAnsi="Times New Roman" w:cs="Times New Roman"/>
          <w:b/>
          <w:sz w:val="28"/>
          <w:szCs w:val="28"/>
          <w:lang w:bidi="hi-IN"/>
        </w:rPr>
        <w:br/>
      </w:r>
      <w:r w:rsidRPr="00A33A12">
        <w:rPr>
          <w:rFonts w:ascii="Times New Roman" w:hAnsi="Times New Roman" w:cs="Times New Roman"/>
          <w:sz w:val="28"/>
          <w:szCs w:val="28"/>
          <w:lang w:bidi="hi-IN"/>
        </w:rPr>
        <w:br/>
        <w:t xml:space="preserve">Κατά τη διάρκεια του διδακτικού έτους είναι δυνατό να πραγματοποιούνται σχολικοί περίπατοι, ημερήσιες εκπαιδευτικές εκδρομές, πολυήμερες εκπαιδευτικές εκδρομές (εσωτερικού και εξωτερικού), εκπαιδευτικές και διδακτικές επισκέψεις και επισκέψεις στη Βουλή των Ελλήνων, ενώ κατά τη διάρκεια του σχολικού έτους είναι δυνατό να πραγματοποιούνται μετακινήσεις εκπαιδευτικών και μαθητών στο εσωτερικό και στο εξωτερικό, στο πλαίσιο ευρωπαϊκών προγραμμάτων και δραστηριοτήτων, εκπαιδευτικών ανταλλαγών, αδελφοποιήσεων και </w:t>
      </w:r>
      <w:r w:rsidR="00816D0F" w:rsidRPr="00A33A12">
        <w:rPr>
          <w:rFonts w:ascii="Times New Roman" w:hAnsi="Times New Roman" w:cs="Times New Roman"/>
          <w:sz w:val="28"/>
          <w:szCs w:val="28"/>
          <w:lang w:bidi="hi-IN"/>
        </w:rPr>
        <w:t>δ</w:t>
      </w:r>
      <w:r w:rsidRPr="00A33A12">
        <w:rPr>
          <w:rFonts w:ascii="Times New Roman" w:hAnsi="Times New Roman" w:cs="Times New Roman"/>
          <w:sz w:val="28"/>
          <w:szCs w:val="28"/>
          <w:lang w:bidi="hi-IN"/>
        </w:rPr>
        <w:t>ραστηριοτήτων διεθνούς εμβέλειας.</w:t>
      </w:r>
      <w:r w:rsidR="00816D0F" w:rsidRPr="00A33A12">
        <w:rPr>
          <w:rFonts w:ascii="Times New Roman" w:hAnsi="Times New Roman" w:cs="Times New Roman"/>
          <w:sz w:val="28"/>
          <w:szCs w:val="28"/>
          <w:lang w:bidi="hi-IN"/>
        </w:rPr>
        <w:t xml:space="preserve"> Το σχολείο ενθαρρύνει την πραγματοποίηση αυτών των δραστηριοτήτων με την προϋπόθεση ότι τηρούνται οι κανόνες ασφάλειας και δεν ξεφεύγουν από τον παιδαγωγικό τους χαρακτήρα.</w:t>
      </w:r>
      <w:r w:rsidR="0084357C" w:rsidRPr="00A33A12">
        <w:rPr>
          <w:rFonts w:ascii="Times New Roman" w:hAnsi="Times New Roman" w:cs="Times New Roman"/>
          <w:sz w:val="28"/>
          <w:szCs w:val="28"/>
          <w:lang w:bidi="hi-IN"/>
        </w:rPr>
        <w:t xml:space="preserve"> </w:t>
      </w:r>
    </w:p>
    <w:p w14:paraId="280B0D4D" w14:textId="77777777" w:rsidR="0084357C" w:rsidRPr="00A33A12" w:rsidRDefault="0084357C" w:rsidP="0084357C">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Για την πραγματοποίηση των εκδρομών απαιτείται η συμμετοχή  του 70% του αριθμού των μαθητών της τάξης ή του σχολείου. </w:t>
      </w:r>
    </w:p>
    <w:p w14:paraId="4B0A1A57" w14:textId="77777777" w:rsidR="0084357C" w:rsidRPr="00A33A12" w:rsidRDefault="0084357C" w:rsidP="0084357C">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Αν υπάρξει κατά τη διάρκεια  της εκδρομής ή του ταξιδιού σοβαρή παραβίαση του κώδικα συμπεριφοράς ή των συνήθων κανόνων λειτουργίας, εναπόκειται στην κρίση του αρχηγού της εκδρομής και των συνοδών εκπαιδευτικών ν’ αποφασίσουν τον επαναπατρισμό/επιστροφή του μαθητή.</w:t>
      </w:r>
    </w:p>
    <w:p w14:paraId="5DA14D80" w14:textId="77777777" w:rsidR="007130F3" w:rsidRPr="00A33A12" w:rsidRDefault="0084357C" w:rsidP="00D04F67">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Για όποια υλική φθορά ή ζημιά από μαθητή στους χώρους επίσκεψης και φιλοξενίας κατά τη διάρκεια της εκδρομής υπεύθυνοι για την κάλυψή τους θεωρούνται οι γονείς του μαθητή.   </w:t>
      </w:r>
    </w:p>
    <w:p w14:paraId="102715CC" w14:textId="77777777" w:rsidR="00AD34A2" w:rsidRPr="00A33A12" w:rsidRDefault="0047567A" w:rsidP="00D04F67">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lastRenderedPageBreak/>
        <w:br/>
        <w:t>Ειδικότερα</w:t>
      </w:r>
      <w:r w:rsidR="00D04F67" w:rsidRPr="00A33A12">
        <w:rPr>
          <w:rFonts w:ascii="Times New Roman" w:hAnsi="Times New Roman" w:cs="Times New Roman"/>
          <w:sz w:val="28"/>
          <w:szCs w:val="28"/>
          <w:lang w:bidi="hi-IN"/>
        </w:rPr>
        <w:t>, οι σ</w:t>
      </w:r>
      <w:r w:rsidRPr="00A33A12">
        <w:rPr>
          <w:rFonts w:ascii="Times New Roman" w:hAnsi="Times New Roman" w:cs="Times New Roman"/>
          <w:sz w:val="28"/>
          <w:szCs w:val="28"/>
          <w:lang w:bidi="hi-IN"/>
        </w:rPr>
        <w:t xml:space="preserve">χολικοί </w:t>
      </w:r>
      <w:r w:rsidR="00D04F67" w:rsidRPr="00A33A12">
        <w:rPr>
          <w:rFonts w:ascii="Times New Roman" w:hAnsi="Times New Roman" w:cs="Times New Roman"/>
          <w:sz w:val="28"/>
          <w:szCs w:val="28"/>
          <w:lang w:bidi="hi-IN"/>
        </w:rPr>
        <w:t>π</w:t>
      </w:r>
      <w:r w:rsidRPr="00A33A12">
        <w:rPr>
          <w:rFonts w:ascii="Times New Roman" w:hAnsi="Times New Roman" w:cs="Times New Roman"/>
          <w:sz w:val="28"/>
          <w:szCs w:val="28"/>
          <w:lang w:bidi="hi-IN"/>
        </w:rPr>
        <w:t>ερίπατοι</w:t>
      </w:r>
      <w:r w:rsidR="00D04F67" w:rsidRPr="00A33A12">
        <w:rPr>
          <w:rFonts w:ascii="Times New Roman" w:hAnsi="Times New Roman" w:cs="Times New Roman"/>
          <w:b/>
          <w:sz w:val="28"/>
          <w:szCs w:val="28"/>
          <w:lang w:bidi="hi-IN"/>
        </w:rPr>
        <w:t xml:space="preserve"> </w:t>
      </w:r>
      <w:r w:rsidRPr="00A33A12">
        <w:rPr>
          <w:rFonts w:ascii="Times New Roman" w:hAnsi="Times New Roman" w:cs="Times New Roman"/>
          <w:sz w:val="28"/>
          <w:szCs w:val="28"/>
          <w:lang w:bidi="hi-IN"/>
        </w:rPr>
        <w:t>πραγματοποιούνται κατά τη διάρκεια του ωραρίου λειτουργίας των σχολείων, δεν υπερβαίνουν τους πέντε (5) συνολικά σε όλη τη διάρκεια του διδακτικού έτους και δεν πραγματοποιούνται περισσότεροι του ενός (1) μέσα στον ίδιο μήνα.</w:t>
      </w:r>
      <w:r w:rsidR="004C0DAF" w:rsidRPr="00A33A12">
        <w:rPr>
          <w:rFonts w:ascii="Times New Roman" w:hAnsi="Times New Roman" w:cs="Times New Roman"/>
          <w:sz w:val="28"/>
          <w:szCs w:val="28"/>
          <w:lang w:bidi="hi-IN"/>
        </w:rPr>
        <w:t xml:space="preserve"> Την απόφαση για την πραγματοποίηση του περιπάτου λαμβάνει ο σύλλογος διδασκόντων ύστερα από πρόταση των συλλογικών οργάνων των μαθητών, σ</w:t>
      </w:r>
      <w:r w:rsidRPr="00A33A12">
        <w:rPr>
          <w:rFonts w:ascii="Times New Roman" w:hAnsi="Times New Roman" w:cs="Times New Roman"/>
          <w:sz w:val="28"/>
          <w:szCs w:val="28"/>
          <w:lang w:bidi="hi-IN"/>
        </w:rPr>
        <w:t>υνιστάται</w:t>
      </w:r>
      <w:r w:rsidR="004C0DAF" w:rsidRPr="00A33A12">
        <w:rPr>
          <w:rFonts w:ascii="Times New Roman" w:hAnsi="Times New Roman" w:cs="Times New Roman"/>
          <w:sz w:val="28"/>
          <w:szCs w:val="28"/>
          <w:lang w:bidi="hi-IN"/>
        </w:rPr>
        <w:t>, όμως,</w:t>
      </w:r>
      <w:r w:rsidRPr="00A33A12">
        <w:rPr>
          <w:rFonts w:ascii="Times New Roman" w:hAnsi="Times New Roman" w:cs="Times New Roman"/>
          <w:sz w:val="28"/>
          <w:szCs w:val="28"/>
          <w:lang w:bidi="hi-IN"/>
        </w:rPr>
        <w:t xml:space="preserve"> να καταρτίζεται ενδεικτικός προγραμματισμός του συνόλου των περιπάτων ενός διδακτικού έτους από το Σύλλογο Διδασκόντων Καθηγητών,</w:t>
      </w:r>
      <w:r w:rsidR="004C0DAF" w:rsidRPr="00A33A12">
        <w:rPr>
          <w:rFonts w:ascii="Times New Roman" w:hAnsi="Times New Roman" w:cs="Times New Roman"/>
          <w:sz w:val="28"/>
          <w:szCs w:val="28"/>
          <w:lang w:bidi="hi-IN"/>
        </w:rPr>
        <w:t xml:space="preserve"> με τη συμμετοχή των συλλογικών οργάνων των μαθητών,</w:t>
      </w:r>
      <w:r w:rsidRPr="00A33A12">
        <w:rPr>
          <w:rFonts w:ascii="Times New Roman" w:hAnsi="Times New Roman" w:cs="Times New Roman"/>
          <w:sz w:val="28"/>
          <w:szCs w:val="28"/>
          <w:lang w:bidi="hi-IN"/>
        </w:rPr>
        <w:t xml:space="preserve"> κατά την έναρξη του διδακτικού έτους, στο πλαίσιο του προγραμματισμού του εκπαιδευτικού έργου. Η τοποθεσία και η ακριβής ημερομηνία πραγματοποίησης του περιπάτου μπορούν να διαφοροποιηθούν σε σχέση με τον αρχικό προγραμματισμό, εάν συντρέχουν λόγοι που σχετίζονται με τη λειτουργία του σχολείου ή είναι απαγορευτικές οι καιρικές συνθήκες ή εάν υπάρχει πρόταση για επιλογ</w:t>
      </w:r>
      <w:r w:rsidR="00816D0F" w:rsidRPr="00A33A12">
        <w:rPr>
          <w:rFonts w:ascii="Times New Roman" w:hAnsi="Times New Roman" w:cs="Times New Roman"/>
          <w:sz w:val="28"/>
          <w:szCs w:val="28"/>
          <w:lang w:bidi="hi-IN"/>
        </w:rPr>
        <w:t>ή καταλληλότερης τοποθεσίας.</w:t>
      </w:r>
      <w:r w:rsidR="00AD34A2" w:rsidRPr="00A33A12">
        <w:rPr>
          <w:rFonts w:ascii="Times New Roman" w:hAnsi="Times New Roman" w:cs="Times New Roman"/>
          <w:sz w:val="28"/>
          <w:szCs w:val="28"/>
          <w:lang w:bidi="hi-IN"/>
        </w:rPr>
        <w:t xml:space="preserve"> </w:t>
      </w:r>
    </w:p>
    <w:p w14:paraId="467BF4F9" w14:textId="77777777" w:rsidR="00AD34A2" w:rsidRPr="00A33A12" w:rsidRDefault="00AD34A2" w:rsidP="00D04F67">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Οι μαθητές δε φέρουν στο χώρο του περιπάτου   ποδήλατα , μηχανάκια και αυτοκίνητα</w:t>
      </w:r>
      <w:r w:rsidR="006E1963" w:rsidRPr="00A33A12">
        <w:rPr>
          <w:rFonts w:ascii="Times New Roman" w:hAnsi="Times New Roman" w:cs="Times New Roman"/>
          <w:sz w:val="28"/>
          <w:szCs w:val="28"/>
          <w:lang w:bidi="hi-IN"/>
        </w:rPr>
        <w:t xml:space="preserve"> και</w:t>
      </w:r>
      <w:r w:rsidRPr="00A33A12">
        <w:rPr>
          <w:rFonts w:ascii="Times New Roman" w:hAnsi="Times New Roman" w:cs="Times New Roman"/>
          <w:sz w:val="28"/>
          <w:szCs w:val="28"/>
          <w:lang w:bidi="hi-IN"/>
        </w:rPr>
        <w:t xml:space="preserve"> απαγορεύεται ρητά να απομακρύνονται από το χώρο του περιπάτου. Οι συνοδοί εκπαιδευτικοί έχουν την απόλυτη ευθύνη της ασφάλειας των μαθητών και ως εκ τούτου περιφρουρούν το χώρο του περιπάτου. Μαθητές που για λόγους υγείας δεν μπορούν να ακολουθήσουν στο χώρο του περιπάτου παραμένουν στο χώρο του σχολείου υπό την επίβλεψη εκπαιδευτικού. Επίσης παραμένουν στο σχολείο και εκπαιδευτικοί, που προβάλλουν λόγους υγείας.</w:t>
      </w:r>
    </w:p>
    <w:p w14:paraId="1C71C156" w14:textId="77777777" w:rsidR="00EB15A6" w:rsidRPr="00A33A12" w:rsidRDefault="00816D0F" w:rsidP="00D04F67">
      <w:pPr>
        <w:ind w:left="-567" w:right="-625"/>
        <w:rPr>
          <w:rFonts w:ascii="Times New Roman" w:hAnsi="Times New Roman" w:cs="Times New Roman"/>
          <w:sz w:val="28"/>
          <w:szCs w:val="28"/>
          <w:u w:val="single"/>
          <w:lang w:bidi="hi-IN"/>
        </w:rPr>
      </w:pPr>
      <w:r w:rsidRPr="00A33A12">
        <w:rPr>
          <w:rFonts w:ascii="Times New Roman" w:hAnsi="Times New Roman" w:cs="Times New Roman"/>
          <w:sz w:val="28"/>
          <w:szCs w:val="28"/>
          <w:lang w:bidi="hi-IN"/>
        </w:rPr>
        <w:t xml:space="preserve"> Επειδή ο περίπατος είναι προγραμματισμένος υπάρχει η δυνατότητα οργάνωσης δραστηριοτήτων, πικ νικ, μουσικής κλπ.</w:t>
      </w:r>
      <w:r w:rsidR="007130F3" w:rsidRPr="00A33A12">
        <w:rPr>
          <w:rFonts w:ascii="Times New Roman" w:hAnsi="Times New Roman" w:cs="Times New Roman"/>
          <w:sz w:val="28"/>
          <w:szCs w:val="28"/>
          <w:lang w:bidi="hi-IN"/>
        </w:rPr>
        <w:t xml:space="preserve"> Κάθε χρόνο ένας περίπατος πραγματοποιείται κατά την Τσικνοπέμπτη και έτσι δίνεται η ευκαιρία της διοργάνωσης ενός παραδοσιακού γλεντιού.</w:t>
      </w:r>
      <w:r w:rsidR="007321C9" w:rsidRPr="00A33A12">
        <w:rPr>
          <w:rFonts w:ascii="Times New Roman" w:hAnsi="Times New Roman" w:cs="Times New Roman"/>
          <w:sz w:val="28"/>
          <w:szCs w:val="28"/>
          <w:lang w:bidi="hi-IN"/>
        </w:rPr>
        <w:t xml:space="preserve"> </w:t>
      </w:r>
      <w:r w:rsidRPr="00A33A12">
        <w:rPr>
          <w:rFonts w:ascii="Times New Roman" w:hAnsi="Times New Roman" w:cs="Times New Roman"/>
          <w:b/>
          <w:sz w:val="28"/>
          <w:szCs w:val="28"/>
          <w:lang w:bidi="hi-IN"/>
        </w:rPr>
        <w:br/>
      </w:r>
      <w:r w:rsidR="007130F3" w:rsidRPr="00A33A12">
        <w:rPr>
          <w:rFonts w:ascii="Times New Roman" w:hAnsi="Times New Roman" w:cs="Times New Roman"/>
          <w:sz w:val="28"/>
          <w:szCs w:val="28"/>
          <w:lang w:bidi="hi-IN"/>
        </w:rPr>
        <w:t>Επειδή δοκιμαστικά έχει γίνει με μεγάλη επιτυχία</w:t>
      </w:r>
      <w:r w:rsidR="0047567A" w:rsidRPr="00A33A12">
        <w:rPr>
          <w:rFonts w:ascii="Times New Roman" w:hAnsi="Times New Roman" w:cs="Times New Roman"/>
          <w:sz w:val="28"/>
          <w:szCs w:val="28"/>
          <w:lang w:bidi="hi-IN"/>
        </w:rPr>
        <w:t>, συνιστάται συγκροτημένες ομάδες μαθητών να έχουν τη δυνατότητα εναλλακτικά να πραγματο</w:t>
      </w:r>
      <w:r w:rsidR="007130F3" w:rsidRPr="00A33A12">
        <w:rPr>
          <w:rFonts w:ascii="Times New Roman" w:hAnsi="Times New Roman" w:cs="Times New Roman"/>
          <w:sz w:val="28"/>
          <w:szCs w:val="28"/>
          <w:lang w:bidi="hi-IN"/>
        </w:rPr>
        <w:t>ποιούν εκπαιδευτικές επισκέψεις, πορείες ή άλλες σχολικές δραστηριότητες</w:t>
      </w:r>
      <w:r w:rsidR="0047567A" w:rsidRPr="00A33A12">
        <w:rPr>
          <w:rFonts w:ascii="Times New Roman" w:hAnsi="Times New Roman" w:cs="Times New Roman"/>
          <w:sz w:val="28"/>
          <w:szCs w:val="28"/>
          <w:lang w:bidi="hi-IN"/>
        </w:rPr>
        <w:t>,</w:t>
      </w:r>
      <w:r w:rsidR="007130F3" w:rsidRPr="00A33A12">
        <w:rPr>
          <w:rFonts w:ascii="Times New Roman" w:hAnsi="Times New Roman" w:cs="Times New Roman"/>
          <w:sz w:val="28"/>
          <w:szCs w:val="28"/>
          <w:lang w:bidi="hi-IN"/>
        </w:rPr>
        <w:t xml:space="preserve"> πχ αγώνες,</w:t>
      </w:r>
      <w:r w:rsidR="0047567A" w:rsidRPr="00A33A12">
        <w:rPr>
          <w:rFonts w:ascii="Times New Roman" w:hAnsi="Times New Roman" w:cs="Times New Roman"/>
          <w:sz w:val="28"/>
          <w:szCs w:val="28"/>
          <w:lang w:bidi="hi-IN"/>
        </w:rPr>
        <w:t xml:space="preserve"> εφόσον έχουν γίνει οι προαπαιτούμενες ενέργειες.</w:t>
      </w:r>
      <w:r w:rsidR="00AD34A2" w:rsidRPr="00A33A12">
        <w:rPr>
          <w:rFonts w:ascii="Times New Roman" w:hAnsi="Times New Roman" w:cs="Times New Roman"/>
          <w:sz w:val="28"/>
          <w:szCs w:val="28"/>
          <w:lang w:bidi="hi-IN"/>
        </w:rPr>
        <w:t xml:space="preserve">  Επειδή ο χρόνος πραγματοποίησης περιπάτων είναι περιορισμένος (όχι περισσότερος από 8 π.μ. – 1:30 μ.μ.), είναι δυνατό να χρησιμοποιηθεί μεταφορικό μέσο αλλά η τοποθεσία επιλογής πρέπει να είναι μέσα στα όρια του νομού, εντός του οποίου ανήκει το σχολείο.</w:t>
      </w:r>
    </w:p>
    <w:p w14:paraId="5312C1A7" w14:textId="77777777" w:rsidR="0047567A" w:rsidRPr="00A33A12" w:rsidRDefault="0047567A" w:rsidP="00F4548A">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Οι εκπαιδευτικές εκδρομές αποτελούν αναγκαίο συμπλήρωμα της αγωγής των μαθητών, γιατί τους δίνουν τη δυνατότητα να έρθουν σε επαφή με τόπους που έχουν ιδιαίτερη μορφωτική αξία, να γνωρίσουν τα επιτεύγματα του ανθρώπου μέσα στη μακροχρόνια πορεία του πολιτισμού και να καλλιεργήσουν την κοινωνικότητά τους. Για το σκοπό αυτό επιλέγονται περιοχές με ιδιαίτερη εκπαιδευτική αξία </w:t>
      </w:r>
      <w:r w:rsidRPr="00A33A12">
        <w:rPr>
          <w:rFonts w:ascii="Times New Roman" w:hAnsi="Times New Roman" w:cs="Times New Roman"/>
          <w:sz w:val="28"/>
          <w:szCs w:val="28"/>
          <w:lang w:bidi="hi-IN"/>
        </w:rPr>
        <w:lastRenderedPageBreak/>
        <w:t>(πολιτιστική, αρχαιολογική, ιστορική, οικολογική), ενώ κρίνεται απαραίτητη η προηγούμενη ενημέρωση και παροχή πληροφοριών στους μαθητές σχετικά με τον τόπο τον οποίο πρόκειται να επισκεφθούν, ώστε να εξασφαλίζεται η απόκτηση όσο το δυνατόν πιο πλούσιων εμπειριών.</w:t>
      </w:r>
      <w:r w:rsidR="00EB15A6"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Την ενημέρωση αυτή μπορούν να την αναλάβουν οι ίδιοι οι μαθητές προετοιμάζοντας ένα ορισμένο υλικό ή ακόμη και δρώμενα (ενδεικτικά για τις επισκέψεις μουσείων και αρχαιολογικών χώρων) με την επιμέλεια των υπεύθυνων καθηγητών τους.</w:t>
      </w:r>
      <w:r w:rsidRPr="00A33A12">
        <w:rPr>
          <w:rFonts w:ascii="Times New Roman" w:hAnsi="Times New Roman" w:cs="Times New Roman"/>
          <w:sz w:val="28"/>
          <w:szCs w:val="28"/>
          <w:lang w:bidi="hi-IN"/>
        </w:rPr>
        <w:br/>
        <w:t>Τις εκδρομές επιβάλλουν εκπαιδευτικοί λόγοι, οι οποίοι απορρέουν από τον παιδαγωγικό</w:t>
      </w:r>
      <w:r w:rsidR="00816D0F"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w:t>
      </w:r>
      <w:r w:rsidR="00816D0F" w:rsidRPr="00A33A12">
        <w:rPr>
          <w:rFonts w:ascii="Times New Roman" w:hAnsi="Times New Roman" w:cs="Times New Roman"/>
          <w:sz w:val="28"/>
          <w:szCs w:val="28"/>
          <w:lang w:bidi="hi-IN"/>
        </w:rPr>
        <w:t xml:space="preserve"> </w:t>
      </w:r>
      <w:r w:rsidRPr="00A33A12">
        <w:rPr>
          <w:rFonts w:ascii="Times New Roman" w:hAnsi="Times New Roman" w:cs="Times New Roman"/>
          <w:sz w:val="28"/>
          <w:szCs w:val="28"/>
          <w:lang w:bidi="hi-IN"/>
        </w:rPr>
        <w:t>μορφωτικό χαρακτήρα του σχολείου και επομένως, κρίνεται σκόπιμο να καταβάλλεται κάθε δυνατή προσπάθεια για την πραγματοποίησή τους.</w:t>
      </w:r>
      <w:bookmarkStart w:id="0" w:name="57"/>
      <w:bookmarkEnd w:id="0"/>
    </w:p>
    <w:p w14:paraId="119C1377" w14:textId="77777777" w:rsidR="00F4548A" w:rsidRPr="00A33A12" w:rsidRDefault="00F4548A" w:rsidP="00F4548A">
      <w:pPr>
        <w:ind w:left="-567" w:right="-625"/>
        <w:rPr>
          <w:rFonts w:ascii="Times New Roman" w:hAnsi="Times New Roman" w:cs="Times New Roman"/>
          <w:sz w:val="28"/>
          <w:szCs w:val="28"/>
          <w:lang w:bidi="hi-IN"/>
        </w:rPr>
      </w:pPr>
      <w:r w:rsidRPr="00A33A12">
        <w:rPr>
          <w:rFonts w:ascii="Times New Roman" w:hAnsi="Times New Roman" w:cs="Times New Roman"/>
          <w:sz w:val="28"/>
          <w:szCs w:val="28"/>
          <w:lang w:bidi="hi-IN"/>
        </w:rPr>
        <w:t xml:space="preserve">Το σχολείο ενθαρρύνει γενικά την πραγματοποίηση των κάθε είδους εκδρομών, θέτοντας όμως προϋποθέσεις, σύμφωνα με τους νόμους, για την ασφάλεια των μαθητών, καθώς και για τον εκπαιδευτικό τους χαρακτήρα. Έτσι δεν επιτρέπεται η κατανάλωση αλκοόλ, πολύ δε περισσότερο άλλων ουσιών, και </w:t>
      </w:r>
      <w:r w:rsidR="00566146" w:rsidRPr="00A33A12">
        <w:rPr>
          <w:rFonts w:ascii="Times New Roman" w:hAnsi="Times New Roman" w:cs="Times New Roman"/>
          <w:sz w:val="28"/>
          <w:szCs w:val="28"/>
          <w:lang w:bidi="hi-IN"/>
        </w:rPr>
        <w:t xml:space="preserve">το ξενύχτι. Δεν παραβλέπει την ανάγκη διασκέδασης των μαθητών, για την οποία φροντίζει με επιμέλεια αλλά η διασκέδαση δεν μπορεί να «καπελώνει» τον εκπαιδευτικό χαρακτήρα μιας εκδρομής. Το σχολείο είναι σταθερά προσανατολισμένο στην ποιότητα. </w:t>
      </w:r>
      <w:r w:rsidRPr="00A33A12">
        <w:rPr>
          <w:rFonts w:ascii="Times New Roman" w:hAnsi="Times New Roman" w:cs="Times New Roman"/>
          <w:sz w:val="28"/>
          <w:szCs w:val="28"/>
          <w:lang w:bidi="hi-IN"/>
        </w:rPr>
        <w:t xml:space="preserve"> </w:t>
      </w:r>
    </w:p>
    <w:p w14:paraId="2BA37002" w14:textId="77777777" w:rsidR="00684C6D" w:rsidRPr="00A33A12" w:rsidRDefault="00684C6D" w:rsidP="00F4548A">
      <w:pPr>
        <w:ind w:left="-567" w:right="-625"/>
        <w:rPr>
          <w:rFonts w:ascii="Times New Roman" w:hAnsi="Times New Roman" w:cs="Times New Roman"/>
          <w:b/>
          <w:sz w:val="28"/>
          <w:szCs w:val="28"/>
          <w:lang w:bidi="hi-IN"/>
        </w:rPr>
      </w:pPr>
      <w:r w:rsidRPr="00A33A12">
        <w:rPr>
          <w:rFonts w:ascii="Times New Roman" w:hAnsi="Times New Roman" w:cs="Times New Roman"/>
          <w:b/>
          <w:sz w:val="28"/>
          <w:szCs w:val="28"/>
          <w:lang w:bidi="hi-IN"/>
        </w:rPr>
        <w:t>ΑΛΛΑ ΘΕΜΑΤΑ</w:t>
      </w:r>
    </w:p>
    <w:p w14:paraId="380CC3E9" w14:textId="77777777" w:rsidR="00684C6D" w:rsidRPr="00A33A12" w:rsidRDefault="00684C6D" w:rsidP="00684C6D">
      <w:pPr>
        <w:spacing w:before="64" w:after="0" w:line="276" w:lineRule="exact"/>
        <w:ind w:left="-567"/>
        <w:rPr>
          <w:rFonts w:ascii="Times New Roman" w:hAnsi="Times New Roman" w:cs="Times New Roman"/>
          <w:b/>
          <w:color w:val="000000"/>
          <w:sz w:val="28"/>
          <w:szCs w:val="28"/>
        </w:rPr>
      </w:pPr>
      <w:r w:rsidRPr="00A33A12">
        <w:rPr>
          <w:rFonts w:ascii="Times New Roman" w:hAnsi="Times New Roman" w:cs="Times New Roman"/>
          <w:b/>
          <w:color w:val="000000"/>
          <w:sz w:val="28"/>
          <w:szCs w:val="28"/>
        </w:rPr>
        <w:t>Απώλεια χρημάτων ή αντικειμένων αξίας</w:t>
      </w:r>
    </w:p>
    <w:p w14:paraId="5CC48A8C" w14:textId="77777777" w:rsidR="00684C6D" w:rsidRPr="00A33A12" w:rsidRDefault="00684C6D" w:rsidP="00684C6D">
      <w:pPr>
        <w:spacing w:before="64" w:after="0" w:line="276" w:lineRule="exact"/>
        <w:ind w:left="-567"/>
        <w:rPr>
          <w:rFonts w:ascii="Times New Roman" w:hAnsi="Times New Roman" w:cs="Times New Roman"/>
          <w:b/>
          <w:sz w:val="28"/>
          <w:szCs w:val="28"/>
        </w:rPr>
      </w:pPr>
    </w:p>
    <w:p w14:paraId="7B0412F1" w14:textId="77777777" w:rsidR="00684C6D" w:rsidRPr="00A33A12" w:rsidRDefault="00684C6D" w:rsidP="00684C6D">
      <w:pPr>
        <w:spacing w:after="0" w:line="340" w:lineRule="exact"/>
        <w:ind w:left="-567" w:right="-483" w:firstLine="567"/>
        <w:jc w:val="both"/>
        <w:rPr>
          <w:rFonts w:ascii="Times New Roman" w:hAnsi="Times New Roman" w:cs="Times New Roman"/>
          <w:color w:val="000000"/>
          <w:sz w:val="28"/>
          <w:szCs w:val="28"/>
        </w:rPr>
      </w:pPr>
      <w:r w:rsidRPr="00A33A12">
        <w:rPr>
          <w:rFonts w:ascii="Times New Roman" w:hAnsi="Times New Roman" w:cs="Times New Roman"/>
          <w:color w:val="000000"/>
          <w:w w:val="104"/>
          <w:sz w:val="28"/>
          <w:szCs w:val="28"/>
        </w:rPr>
        <w:t xml:space="preserve">Το Σχολείο δεν φέρει ευθύνη σε περίπτωση απώλειας χρημάτων ή αντικειμένων αξίας που οι </w:t>
      </w:r>
      <w:r w:rsidRPr="00A33A12">
        <w:rPr>
          <w:rFonts w:ascii="Times New Roman" w:hAnsi="Times New Roman" w:cs="Times New Roman"/>
          <w:color w:val="000000"/>
          <w:sz w:val="28"/>
          <w:szCs w:val="28"/>
        </w:rPr>
        <w:t>μαθητές φέρουν τυχόν μαζί τους.</w:t>
      </w:r>
    </w:p>
    <w:p w14:paraId="6657B1F1" w14:textId="77777777" w:rsidR="00E1592F" w:rsidRPr="00A33A12" w:rsidRDefault="00E1592F" w:rsidP="00684C6D">
      <w:pPr>
        <w:spacing w:after="0" w:line="340" w:lineRule="exact"/>
        <w:ind w:left="-567" w:right="-483" w:firstLine="567"/>
        <w:jc w:val="both"/>
        <w:rPr>
          <w:rFonts w:ascii="Times New Roman" w:hAnsi="Times New Roman" w:cs="Times New Roman"/>
          <w:sz w:val="28"/>
          <w:szCs w:val="28"/>
        </w:rPr>
      </w:pPr>
    </w:p>
    <w:p w14:paraId="4D525745" w14:textId="77777777" w:rsidR="00235CA8" w:rsidRPr="00A33A12" w:rsidRDefault="00235CA8" w:rsidP="00E1592F">
      <w:pPr>
        <w:spacing w:before="77" w:after="0" w:line="276" w:lineRule="exact"/>
        <w:ind w:left="-567" w:right="-1050"/>
        <w:rPr>
          <w:rFonts w:ascii="Times New Roman" w:hAnsi="Times New Roman" w:cs="Times New Roman"/>
          <w:b/>
          <w:color w:val="000000"/>
          <w:spacing w:val="-2"/>
          <w:sz w:val="28"/>
          <w:szCs w:val="28"/>
        </w:rPr>
      </w:pPr>
      <w:r w:rsidRPr="00A33A12">
        <w:rPr>
          <w:rFonts w:ascii="Times New Roman" w:hAnsi="Times New Roman" w:cs="Times New Roman"/>
          <w:b/>
          <w:color w:val="000000"/>
          <w:spacing w:val="-2"/>
          <w:sz w:val="28"/>
          <w:szCs w:val="28"/>
        </w:rPr>
        <w:t>Εμφάνιση</w:t>
      </w:r>
    </w:p>
    <w:p w14:paraId="6AEAE168" w14:textId="77777777" w:rsidR="00E1592F" w:rsidRPr="00A33A12" w:rsidRDefault="00E1592F" w:rsidP="00E1592F">
      <w:pPr>
        <w:spacing w:before="77" w:after="0" w:line="276" w:lineRule="exact"/>
        <w:ind w:left="-567" w:right="-1050"/>
        <w:rPr>
          <w:rFonts w:ascii="Times New Roman" w:hAnsi="Times New Roman" w:cs="Times New Roman"/>
          <w:b/>
          <w:sz w:val="28"/>
          <w:szCs w:val="28"/>
        </w:rPr>
      </w:pPr>
    </w:p>
    <w:p w14:paraId="4FD64FD6" w14:textId="77777777" w:rsidR="00235CA8" w:rsidRPr="00A33A12" w:rsidRDefault="00235CA8" w:rsidP="00E1592F">
      <w:pPr>
        <w:spacing w:before="12" w:after="0" w:line="340" w:lineRule="exact"/>
        <w:ind w:left="-567" w:right="-1050" w:firstLine="283"/>
        <w:jc w:val="both"/>
        <w:rPr>
          <w:rFonts w:ascii="Times New Roman" w:hAnsi="Times New Roman" w:cs="Times New Roman"/>
          <w:sz w:val="28"/>
          <w:szCs w:val="28"/>
        </w:rPr>
      </w:pPr>
      <w:r w:rsidRPr="00A33A12">
        <w:rPr>
          <w:rFonts w:ascii="Times New Roman" w:hAnsi="Times New Roman" w:cs="Times New Roman"/>
          <w:color w:val="000000"/>
          <w:w w:val="104"/>
          <w:sz w:val="28"/>
          <w:szCs w:val="28"/>
        </w:rPr>
        <w:t xml:space="preserve">Η εμφάνιση των μαθητών/τριών οφείλει να χαρακτηρίζεται από ευπρέπεια. Θα πρέπει να </w:t>
      </w:r>
      <w:r w:rsidRPr="00A33A12">
        <w:rPr>
          <w:rFonts w:ascii="Times New Roman" w:hAnsi="Times New Roman" w:cs="Times New Roman"/>
          <w:color w:val="000000"/>
          <w:sz w:val="28"/>
          <w:szCs w:val="28"/>
        </w:rPr>
        <w:t>αποφεύγονται φαινόμενα επίδειξης∙ οι υπερβολές δεν συνάδουν με τη μαθητική ιδιότητα.</w:t>
      </w:r>
    </w:p>
    <w:p w14:paraId="6BC1A4B9" w14:textId="77777777" w:rsidR="00D13C04" w:rsidRPr="00A33A12" w:rsidRDefault="00D13C04" w:rsidP="00F4548A">
      <w:pPr>
        <w:ind w:left="-567" w:right="-625"/>
        <w:rPr>
          <w:rFonts w:ascii="Times New Roman" w:hAnsi="Times New Roman" w:cs="Times New Roman"/>
          <w:sz w:val="28"/>
          <w:szCs w:val="28"/>
          <w:lang w:bidi="hi-IN"/>
        </w:rPr>
      </w:pPr>
    </w:p>
    <w:p w14:paraId="7ED94131" w14:textId="77777777" w:rsidR="008077B9" w:rsidRPr="003D7280" w:rsidRDefault="005F3760" w:rsidP="003D7280">
      <w:pPr>
        <w:spacing w:before="217" w:after="0" w:line="276" w:lineRule="exact"/>
        <w:ind w:left="-709" w:right="-1050"/>
        <w:rPr>
          <w:rFonts w:ascii="Times New Roman" w:hAnsi="Times New Roman" w:cs="Times New Roman"/>
          <w:caps/>
          <w:sz w:val="28"/>
          <w:szCs w:val="28"/>
        </w:rPr>
      </w:pPr>
      <w:r w:rsidRPr="00A33A12">
        <w:rPr>
          <w:rFonts w:ascii="Times New Roman" w:hAnsi="Times New Roman" w:cs="Times New Roman"/>
          <w:b/>
          <w:caps/>
          <w:color w:val="000000"/>
          <w:spacing w:val="-3"/>
          <w:sz w:val="28"/>
          <w:szCs w:val="28"/>
        </w:rPr>
        <w:t>Εσωτερικός ΚανονισμόςΛειτουργίας- Διαδικασίες διασφΑλισης της εφαρμογής του</w:t>
      </w:r>
    </w:p>
    <w:p w14:paraId="6FA6FBE5" w14:textId="12627A99" w:rsidR="005F3760" w:rsidRPr="00A33A12" w:rsidRDefault="005F3760" w:rsidP="005F3760">
      <w:pPr>
        <w:spacing w:before="132" w:after="0" w:line="340" w:lineRule="exact"/>
        <w:ind w:left="-709" w:right="-1050"/>
        <w:jc w:val="both"/>
        <w:rPr>
          <w:rFonts w:ascii="Times New Roman" w:hAnsi="Times New Roman" w:cs="Times New Roman"/>
          <w:color w:val="000000"/>
          <w:spacing w:val="-2"/>
          <w:sz w:val="28"/>
          <w:szCs w:val="28"/>
        </w:rPr>
      </w:pPr>
      <w:r w:rsidRPr="00A33A12">
        <w:rPr>
          <w:rFonts w:ascii="Times New Roman" w:hAnsi="Times New Roman" w:cs="Times New Roman"/>
          <w:color w:val="000000"/>
          <w:sz w:val="28"/>
          <w:szCs w:val="28"/>
        </w:rPr>
        <w:t xml:space="preserve">Ο κοινά συμφωνημένος Κανονισμός βασίζεται στην ισχύουσα νομοθεσία και στις σύγχρονες </w:t>
      </w:r>
      <w:r w:rsidRPr="00A33A12">
        <w:rPr>
          <w:rFonts w:ascii="Times New Roman" w:hAnsi="Times New Roman" w:cs="Times New Roman"/>
          <w:color w:val="000000"/>
          <w:spacing w:val="-2"/>
          <w:sz w:val="28"/>
          <w:szCs w:val="28"/>
        </w:rPr>
        <w:t>παιδαγωγικές και διδακτικές αρχές</w:t>
      </w:r>
      <w:r w:rsidR="00A94567" w:rsidRPr="00A33A12">
        <w:rPr>
          <w:rFonts w:ascii="Times New Roman" w:hAnsi="Times New Roman" w:cs="Times New Roman"/>
          <w:spacing w:val="-2"/>
          <w:sz w:val="28"/>
          <w:szCs w:val="28"/>
        </w:rPr>
        <w:t>, αναθεωρείται και προσαρμόζεται στα νέα κάθε φορά δεδομένα κάθε χρόνο</w:t>
      </w:r>
      <w:r w:rsidRPr="00A33A12">
        <w:rPr>
          <w:rFonts w:ascii="Times New Roman" w:hAnsi="Times New Roman" w:cs="Times New Roman"/>
          <w:spacing w:val="-2"/>
          <w:sz w:val="28"/>
          <w:szCs w:val="28"/>
        </w:rPr>
        <w:t xml:space="preserve">. </w:t>
      </w:r>
      <w:r w:rsidRPr="00A33A12">
        <w:rPr>
          <w:rFonts w:ascii="Times New Roman" w:hAnsi="Times New Roman" w:cs="Times New Roman"/>
          <w:color w:val="000000"/>
          <w:spacing w:val="-2"/>
          <w:sz w:val="28"/>
          <w:szCs w:val="28"/>
        </w:rPr>
        <w:t xml:space="preserve">Η τήρησή του από τους/τις μαθητές/ριες, τους εκπαιδευτικούς </w:t>
      </w:r>
      <w:r w:rsidRPr="00A33A12">
        <w:rPr>
          <w:rFonts w:ascii="Times New Roman" w:hAnsi="Times New Roman" w:cs="Times New Roman"/>
          <w:color w:val="000000"/>
          <w:spacing w:val="1"/>
          <w:sz w:val="28"/>
          <w:szCs w:val="28"/>
        </w:rPr>
        <w:t xml:space="preserve">και τους γονείς/κηδεμόνες με αμοιβαίο σεβασμό στον διακριτό θεσμικό ρόλο τους, ώστε να έχει πληρότητα, γενική αποδοχή και εφαρμογή, αποτελεί προϋπόθεση της εύρυθμης λειτουργίας του </w: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4624" behindDoc="1" locked="0" layoutInCell="0" allowOverlap="1" wp14:anchorId="1A90C5AD" wp14:editId="77A8661E">
                <wp:simplePos x="0" y="0"/>
                <wp:positionH relativeFrom="page">
                  <wp:posOffset>5143500</wp:posOffset>
                </wp:positionH>
                <wp:positionV relativeFrom="page">
                  <wp:posOffset>6110605</wp:posOffset>
                </wp:positionV>
                <wp:extent cx="5715" cy="24765"/>
                <wp:effectExtent l="19050" t="24130" r="22860" b="17780"/>
                <wp:wrapNone/>
                <wp:docPr id="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24765"/>
                        </a:xfrm>
                        <a:custGeom>
                          <a:avLst/>
                          <a:gdLst>
                            <a:gd name="T0" fmla="*/ 0 w 9"/>
                            <a:gd name="T1" fmla="*/ 39 h 39"/>
                            <a:gd name="T2" fmla="*/ 9 w 9"/>
                            <a:gd name="T3" fmla="*/ 0 h 39"/>
                          </a:gdLst>
                          <a:ahLst/>
                          <a:cxnLst>
                            <a:cxn ang="0">
                              <a:pos x="T0" y="T1"/>
                            </a:cxn>
                            <a:cxn ang="0">
                              <a:pos x="T2" y="T3"/>
                            </a:cxn>
                          </a:cxnLst>
                          <a:rect l="0" t="0" r="r" b="b"/>
                          <a:pathLst>
                            <a:path w="9" h="39">
                              <a:moveTo>
                                <a:pt x="0" y="39"/>
                              </a:moveTo>
                              <a:lnTo>
                                <a:pt x="9" y="0"/>
                              </a:lnTo>
                            </a:path>
                          </a:pathLst>
                        </a:custGeom>
                        <a:noFill/>
                        <a:ln w="3175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A0DCA4" id="Freeform 1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5pt,483.1pt,405.45pt,481.15pt" coordsize="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DhnAIAAJYFAAAOAAAAZHJzL2Uyb0RvYy54bWysVNtu2zAMfR+wfxD0OGC1nUvTBHGKoVmH&#10;Ad1WoNkHKJIcC5NFTVLidF8/SnZSt91ehr0YlHhMHh5SXF4fG00O0nkFpqTFRU6JNByEMruSft/c&#10;vr+ixAdmBNNgZEkfpafXq7dvlq1dyBHUoIV0BIMYv2htSesQ7CLLPK9lw/wFWGnQWYFrWMCj22XC&#10;sRajNzob5fll1oIT1gGX3uPtunPSVYpfVZKHb1XlZSC6pMgtpK9L3238ZqslW+wcs7XiPQ32Dywa&#10;pgwmPYdas8DI3qlXoRrFHXiowgWHJoOqUlymGrCaIn9RzUPNrEy1oDjenmXy/y8s/3q4d0SJks4p&#10;MazBFt06KaPgpJhGeVrrF4h6sPcuFujtHfAfHh3ZM088eMSQbfsFBIZh+wBJkmPlmvgnFkuOSfnH&#10;s/LyGAjHy+kMkxGOjtFkdpnyZmxx+pPvffgkIUVhhzsfuq4JtJLmome+wQ5XjcYGvstITloy7/t7&#10;BhQDwHhOajJ+BRkNIPM/xRgPAPk5BNLdnQix+sSRH01PEi3C4qPIkygWfBQjMsaiN0UkiiEQFSv6&#10;CxipRfB4CO5+6pM4nPeXk+4owUnfdkpYFiK3mCOapE19r0uKOsTLBg5yA8kdnprViYSZntzaDGE4&#10;O6eeIqrzoRFTpLLOaSPbQTMN3CqtUze1iWTGxWzaCeRBKxG9kYx3u+2NduTA8BmPr6brq9Q2jPYM&#10;5mBvRIpWSyY+9nZgSnd24tYPbpzVbri3IB5xbh10ywGXGRo1uF+UtLgYSup/7pmTlOjPBl/evJhM&#10;4iZJh8l0NsKDG3q2Qw8zHEOVNFDsfjRvQrd99tapXY2ZiiS8gQ/4XioVRzs9rI5Vf8DHn3TsF1Xc&#10;LsNzQj2t09VvAAAA//8DAFBLAwQUAAYACAAAACEAwXqctNwAAAALAQAADwAAAGRycy9kb3ducmV2&#10;LnhtbEyPwU7DMBBE70j8g7VI3OimQYrSEKdCCLhwIkSc3djEKfY6it00/D3bExx3djTzpt6v3onF&#10;zHEMJGG7yUAY6oMeaZDQfbzclSBiUqSVC2Qk/JgI++b6qlaVDmd6N0ubBsEhFCslwaY0VYixt8ar&#10;uAmTIf59hdmrxOc8oJ7VmcO9wzzLCvRqJG6wajJP1vTf7clLCPjaHd8SunUpI9rj0LWf9Czl7c36&#10;+AAimTX9meGCz+jQMNMhnEhH4SSU24y3JAm7Ir8HwQ5WdiAOF6XIAZsa/29ofgEAAP//AwBQSwEC&#10;LQAUAAYACAAAACEAtoM4kv4AAADhAQAAEwAAAAAAAAAAAAAAAAAAAAAAW0NvbnRlbnRfVHlwZXNd&#10;LnhtbFBLAQItABQABgAIAAAAIQA4/SH/1gAAAJQBAAALAAAAAAAAAAAAAAAAAC8BAABfcmVscy8u&#10;cmVsc1BLAQItABQABgAIAAAAIQBIqsDhnAIAAJYFAAAOAAAAAAAAAAAAAAAAAC4CAABkcnMvZTJv&#10;RG9jLnhtbFBLAQItABQABgAIAAAAIQDBepy03AAAAAsBAAAPAAAAAAAAAAAAAAAAAPYEAABkcnMv&#10;ZG93bnJldi54bWxQSwUGAAAAAAQABADzAAAA/wUAAAAA&#10;" o:allowincell="f" filled="f" strokecolor="#385d89" strokeweight="2.5pt">
                <v:path arrowok="t" o:connecttype="custom" o:connectlocs="0,24765;5715,0" o:connectangles="0,0"/>
                <w10:wrap anchorx="page" anchory="page"/>
              </v:polylin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5648" behindDoc="1" locked="0" layoutInCell="0" allowOverlap="1" wp14:anchorId="3EFC48B4" wp14:editId="3D4C92BD">
                <wp:simplePos x="0" y="0"/>
                <wp:positionH relativeFrom="page">
                  <wp:posOffset>6123940</wp:posOffset>
                </wp:positionH>
                <wp:positionV relativeFrom="page">
                  <wp:posOffset>6019800</wp:posOffset>
                </wp:positionV>
                <wp:extent cx="24765" cy="20955"/>
                <wp:effectExtent l="18415" t="19050" r="23495" b="17145"/>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20955"/>
                        </a:xfrm>
                        <a:custGeom>
                          <a:avLst/>
                          <a:gdLst>
                            <a:gd name="T0" fmla="*/ 0 w 39"/>
                            <a:gd name="T1" fmla="*/ 0 h 33"/>
                            <a:gd name="T2" fmla="*/ 39 w 39"/>
                            <a:gd name="T3" fmla="*/ 33 h 33"/>
                          </a:gdLst>
                          <a:ahLst/>
                          <a:cxnLst>
                            <a:cxn ang="0">
                              <a:pos x="T0" y="T1"/>
                            </a:cxn>
                            <a:cxn ang="0">
                              <a:pos x="T2" y="T3"/>
                            </a:cxn>
                          </a:cxnLst>
                          <a:rect l="0" t="0" r="r" b="b"/>
                          <a:pathLst>
                            <a:path w="39" h="33">
                              <a:moveTo>
                                <a:pt x="0" y="0"/>
                              </a:moveTo>
                              <a:lnTo>
                                <a:pt x="39" y="33"/>
                              </a:lnTo>
                            </a:path>
                          </a:pathLst>
                        </a:custGeom>
                        <a:noFill/>
                        <a:ln w="3175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0B78B" id="Freeform 1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2pt,474pt,484.15pt,475.65pt" coordsize="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DmnwIAAJwFAAAOAAAAZHJzL2Uyb0RvYy54bWysVMFu2zAMvQ/YPwg6Dlhtx0nbBHWKoV2H&#10;Ad1WoNkHKJIcC5NFTVLidF9fSnZSN9suwy42ZT6Tj48Ur673rSY76bwCU9HiLKdEGg5CmU1Fv6/u&#10;3l9S4gMzgmkwsqJP0tPr5ds3V51dyAk0oIV0BIMYv+hsRZsQ7CLLPG9ky/wZWGnQWYNrWcCj22TC&#10;sQ6jtzqb5Pl51oET1gGX3uPX295Jlyl+XUsevtW1l4HoiiK3kJ4uPdfxmS2v2GLjmG0UH2iwf2DR&#10;MmUw6THULQuMbJ36LVSruAMPdTjj0GZQ14rLVANWU+Qn1Tw2zMpUC4rj7VEm///C8q+7B0eUqOiM&#10;EsNabNGdkzIKTorzKE9n/QJRj/bBxQK9vQf+w6Mje+WJB48Ysu6+gMAwbBsgSbKvXRv/xGLJPin/&#10;dFRe7gPh+HEyvThHAhw9k3w+m8XEGVscfuVbHz5JSGHY7t6Hvm0CrSS6GKivsMV1q7GD7zKSk46U&#10;86HDR0TxCtGQsjxFTEaIcv7HIOUYUpJDFGS8OXBizYEm35uBJ1qExYuRJ2Es+ChIJI11r4qhaETF&#10;ov4CRnYRnFhjvgTu30MShzN/Ou2OEpz2dV+pZSFyizmiSbqKokykwVeZeLWwkytI/nDSMcz04tVm&#10;jIoxkFmvJ+J6LxoxSermMXHkO+qogTuldWqpNolOcTHrJfKglYjeyMa7zfpGO7JjeJnLy9ntZeou&#10;RnsFc7A1IkVrJBMfBzswpXs7cRvGN05sP+JrEE84vQ76FYErDY0G3C9KOlwPFfU/t8xJSvRng/dv&#10;XkyncZ+kw3R2McGDG3vWYw8zHENVNFDsfzRvQr+DttapTYOZiqS8gQ94a2oV5ztdr57VcMAVkHQc&#10;1lXcMeNzQr0s1eUzAAAA//8DAFBLAwQUAAYACAAAACEAr3iUR+AAAAALAQAADwAAAGRycy9kb3du&#10;cmV2LnhtbEyPwU7DMBBE70j8g7VI3KhTGqIkxKlQUblxoC2ix23sJlHjdRS7TeDrWU7lNqN9mp0p&#10;lpPtxMUMvnWkYD6LQBiqnG6pVrDbrh9SED4gaewcGQXfxsOyvL0pMNdupA9z2YRacAj5HBU0IfS5&#10;lL5qjEU/c70hvh3dYDGwHWqpBxw53HbyMYoSabEl/tBgb1aNqU6bs1WwXqXv7ifTe/319hletzYZ&#10;d3tU6v5uenkGEcwUrjD81efqUHKngzuT9qJTkCVxzCiLOOVRTGRJugBxYPE0X4AsC/l/Q/kLAAD/&#10;/wMAUEsBAi0AFAAGAAgAAAAhALaDOJL+AAAA4QEAABMAAAAAAAAAAAAAAAAAAAAAAFtDb250ZW50&#10;X1R5cGVzXS54bWxQSwECLQAUAAYACAAAACEAOP0h/9YAAACUAQAACwAAAAAAAAAAAAAAAAAvAQAA&#10;X3JlbHMvLnJlbHNQSwECLQAUAAYACAAAACEAOjBA5p8CAACcBQAADgAAAAAAAAAAAAAAAAAuAgAA&#10;ZHJzL2Uyb0RvYy54bWxQSwECLQAUAAYACAAAACEAr3iUR+AAAAALAQAADwAAAAAAAAAAAAAAAAD5&#10;BAAAZHJzL2Rvd25yZXYueG1sUEsFBgAAAAAEAAQA8wAAAAYGAAAAAA==&#10;" o:allowincell="f" filled="f" strokecolor="#385d89" strokeweight="2.5pt">
                <v:path arrowok="t" o:connecttype="custom" o:connectlocs="0,0;24765,20955" o:connectangles="0,0"/>
                <w10:wrap anchorx="page" anchory="page"/>
              </v:polylin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6672" behindDoc="1" locked="0" layoutInCell="0" allowOverlap="1" wp14:anchorId="6F7DE679" wp14:editId="153F23D4">
                <wp:simplePos x="0" y="0"/>
                <wp:positionH relativeFrom="page">
                  <wp:posOffset>5143500</wp:posOffset>
                </wp:positionH>
                <wp:positionV relativeFrom="page">
                  <wp:posOffset>6148070</wp:posOffset>
                </wp:positionV>
                <wp:extent cx="0" cy="12700"/>
                <wp:effectExtent l="19050" t="13970" r="19050" b="20955"/>
                <wp:wrapNone/>
                <wp:docPr id="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700"/>
                        </a:xfrm>
                        <a:custGeom>
                          <a:avLst/>
                          <a:gdLst>
                            <a:gd name="T0" fmla="*/ 20 h 20"/>
                            <a:gd name="T1" fmla="*/ 0 h 20"/>
                            <a:gd name="T2" fmla="*/ 0 h 20"/>
                          </a:gdLst>
                          <a:ahLst/>
                          <a:cxnLst>
                            <a:cxn ang="0">
                              <a:pos x="0" y="T0"/>
                            </a:cxn>
                            <a:cxn ang="0">
                              <a:pos x="0" y="T1"/>
                            </a:cxn>
                            <a:cxn ang="0">
                              <a:pos x="0" y="T2"/>
                            </a:cxn>
                          </a:cxnLst>
                          <a:rect l="0" t="0" r="r" b="b"/>
                          <a:pathLst>
                            <a:path h="20">
                              <a:moveTo>
                                <a:pt x="0" y="20"/>
                              </a:moveTo>
                              <a:lnTo>
                                <a:pt x="0" y="0"/>
                              </a:lnTo>
                            </a:path>
                          </a:pathLst>
                        </a:custGeom>
                        <a:noFill/>
                        <a:ln w="25400">
                          <a:solidFill>
                            <a:srgbClr val="385D8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7DBAF5" id="Freeform 17"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5pt,485.1pt,405pt,484.1pt" coordsize="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l0hAIAAJcFAAAOAAAAZHJzL2Uyb0RvYy54bWysVNtu1DAQfUfiHyw/ItEky5a2UbMVailC&#10;KlCp5QMc29lYOB5jezdbvp6xnb30IiQQL5YnczJzzsx4zi82gyZr6bwC09DqqKREGg5CmWVDv99f&#10;vz2lxAdmBNNgZEMfpKcXi9evzkdbyxn0oIV0BIMYX4+2oX0Iti4Kz3s5MH8EVhp0duAGFtB0y0I4&#10;NmL0QRezsnxfjOCEdcCl9/j1KjvpIsXvOsnDt67zMhDdUOQW0unS2cazWJyzeumY7RWfaLB/YDEw&#10;ZTDpLtQVC4ysnHoWalDcgYcuHHEYCug6xWXSgGqq8omau55ZmbRgcbzdlcn/v7D86/rWESUaOqfE&#10;sAFbdO2kjAUn1Uksz2h9jag7e+uiQG9vgP/w6CgeeaLhEUPa8QsIDMNWAVJJNp0b4p8olmxS5R92&#10;lZebQHj+yPFrNTspU08KVm9/4ysfPklIIdj6xofcMoG3VHAx0b7H9naDxu69KcisJD0eU3t3kOoA&#10;8jJi9iIC6Sy3CVm/5cA3ZiKBN8LixJdJsQW/V4q8YrFYjaBI+I/Y6i+ws0Nsjj/RcTj2TwfeUYID&#10;3+aKWBaiikgnXknfUCxWNAdYy3tIjrDXkCuJOfZubZ7DtkqzD+ExeNK+Sxh5HjTUwLXSOnVUGzIi&#10;jeM5TkDM70ErEb3JcMv2UjuyZviO350eX52eTeofwVq5ljlaL5n4aESKHJjS+Y7ZNTYhTW4c1jzd&#10;LYgHHFwHeTvgNsNLD+4XJSNuhob6nyvmJCX6s8Gnd1bN53GVJGN+fILFIe7Q0x56mOEYqqGB4oTE&#10;62XI62dlnVr2mKlKcg18wAfTqTjeiV9mNRn4+lMdp00V18uhnVD7fbr4DQAA//8DAFBLAwQUAAYA&#10;CAAAACEAfHplbN4AAAALAQAADwAAAGRycy9kb3ducmV2LnhtbEyPwU7DMBBE70j8g7VI3KjdHEII&#10;cSpAQgiJCw0qVzfexhHxOordNvl7FnGA486OZt5Um9kP4oRT7ANpWK8UCKQ22J46DR/N800BIiZD&#10;1gyBUMOCETb15UVlShvO9I6nbeoEh1AsjQaX0lhKGVuH3sRVGJH4dwiTN4nPqZN2MmcO94PMlMql&#10;Nz1xgzMjPjlsv7ZHr8F/vrjD49uiXvNGhWY3Z0sad1pfX80P9yASzunPDD/4jA41M+3DkWwUg4Zi&#10;rXhL0nCXFxkIdvwqe1ZuVQayruT/DfU3AAAA//8DAFBLAQItABQABgAIAAAAIQC2gziS/gAAAOEB&#10;AAATAAAAAAAAAAAAAAAAAAAAAABbQ29udGVudF9UeXBlc10ueG1sUEsBAi0AFAAGAAgAAAAhADj9&#10;If/WAAAAlAEAAAsAAAAAAAAAAAAAAAAALwEAAF9yZWxzLy5yZWxzUEsBAi0AFAAGAAgAAAAhAJ2D&#10;uXSEAgAAlwUAAA4AAAAAAAAAAAAAAAAALgIAAGRycy9lMm9Eb2MueG1sUEsBAi0AFAAGAAgAAAAh&#10;AHx6ZWzeAAAACwEAAA8AAAAAAAAAAAAAAAAA3gQAAGRycy9kb3ducmV2LnhtbFBLBQYAAAAABAAE&#10;APMAAADpBQAAAAA=&#10;" o:allowincell="f" filled="f" strokecolor="#385d89" strokeweight="2pt">
                <v:stroke joinstyle="bevel"/>
                <v:path arrowok="t" o:connecttype="custom" o:connectlocs="0,12700;0,0;0,0" o:connectangles="0,0,0"/>
                <w10:wrap anchorx="page" anchory="page"/>
              </v:polylin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7696" behindDoc="1" locked="0" layoutInCell="0" allowOverlap="1" wp14:anchorId="4BFF9BEE" wp14:editId="71539107">
                <wp:simplePos x="0" y="0"/>
                <wp:positionH relativeFrom="page">
                  <wp:posOffset>5201285</wp:posOffset>
                </wp:positionH>
                <wp:positionV relativeFrom="page">
                  <wp:posOffset>6138545</wp:posOffset>
                </wp:positionV>
                <wp:extent cx="0" cy="9525"/>
                <wp:effectExtent l="19685" t="23495" r="18415" b="24130"/>
                <wp:wrapNone/>
                <wp:docPr id="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25"/>
                        </a:xfrm>
                        <a:custGeom>
                          <a:avLst/>
                          <a:gdLst>
                            <a:gd name="T0" fmla="*/ 0 h 15"/>
                            <a:gd name="T1" fmla="*/ 15 h 15"/>
                          </a:gdLst>
                          <a:ahLst/>
                          <a:cxnLst>
                            <a:cxn ang="0">
                              <a:pos x="0" y="T0"/>
                            </a:cxn>
                            <a:cxn ang="0">
                              <a:pos x="0" y="T1"/>
                            </a:cxn>
                          </a:cxnLst>
                          <a:rect l="0" t="0" r="r" b="b"/>
                          <a:pathLst>
                            <a:path h="15">
                              <a:moveTo>
                                <a:pt x="0" y="0"/>
                              </a:moveTo>
                              <a:lnTo>
                                <a:pt x="0" y="15"/>
                              </a:lnTo>
                            </a:path>
                          </a:pathLst>
                        </a:custGeom>
                        <a:noFill/>
                        <a:ln w="3175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A4E418" id="Freeform 1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55pt,483.35pt,409.55pt,484.1pt" coordsize="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YzegIAAEgFAAAOAAAAZHJzL2Uyb0RvYy54bWysVM1u2zAMvg/YOwg6Dlgdp/GaGHGKoVmG&#10;Ad1WoNkDKJIcC5NFTVLidE8/SnZ+2gI7DLsIpEiRHz+Smt8eWk320nkFpqL51YgSaTgIZbYV/bFe&#10;vZ9S4gMzgmkwsqJP0tPbxds3886WcgwNaCEdwSDGl52taBOCLbPM80a2zF+BlQaNNbiWBVTdNhOO&#10;dRi91dl4NPqQdeCEdcCl93i77I10keLXteThe117GYiuKGIL6XTp3MQzW8xZuXXMNooPMNg/oGiZ&#10;Mpj0FGrJAiM7p16FahV34KEOVxzaDOpacZlqwGry0YtqHhtmZaoFyfH2RJP/f2H5t/2DI0pU9JoS&#10;w1ps0cpJGQkn+TTS01lfotejfXCxQG/vgf/0aMieWaLi0Ydsuq8gMAzbBUiUHGrXxpdYLDkk5p9O&#10;zMtDILy/5Hg7K8ZFzJmx8viK73z4LCFFYPt7H/qOCZQS32JAvcbu1q3G5r3LyIg0JE+RsCMnj/zC&#10;Iy9OLphsewzHmmMGfjBDCpQIi+M8SuVY8OcyMGsPF50inL/65pe+mPWcwuGcvpxQRwlO6Ca+YaVl&#10;ISI7iqTBXSsSnBb2cg3JEM64jrDOVm1ee/UUIZLeiELMk+g/JYw4L1pgYKW0Tpi0IR2OTX5T9MR4&#10;0EpEawTj3XZzpx3ZM1y862mxnM6G6p+5OdgZkaI1kolPgxyY0r2csA2jFqerH8cNiCecNAf9OuP3&#10;g0ID7jclHa5yRf2vHXOSEv3F4K7M8skk7n5SJsXNGBV3adlcWpjhGKqigWLXo3gX+v9iZ53aNpgp&#10;T8Qb+IgTXqs4kGkVelSDguuaeBy+lvgfXOrJ6/wBLv4AAAD//wMAUEsDBBQABgAIAAAAIQApHP1p&#10;3wAAAAsBAAAPAAAAZHJzL2Rvd25yZXYueG1sTI/LTsMwEEX3SPyDNUjsqJMukjTEqQoSFQIk1JYP&#10;mMSTB8TjKHbb8Pe4YgHLuXN050yxns0gTjS53rKCeBGBIK6t7rlV8HF4ustAOI+scbBMCr7Jwbq8&#10;viow1/bMOzrtfStCCbscFXTej7mUru7IoFvYkTjsGjsZ9GGcWqknPIdyM8hlFCXSYM/hQocjPXZU&#10;f+2PRkHTtNtn3KQvB7379Onb+/b1oTJK3d7Mm3sQnmb/B8NFP6hDGZwqe2TtxKAgi1dxQBWskiQF&#10;EYjfpLok2RJkWcj/P5Q/AAAA//8DAFBLAQItABQABgAIAAAAIQC2gziS/gAAAOEBAAATAAAAAAAA&#10;AAAAAAAAAAAAAABbQ29udGVudF9UeXBlc10ueG1sUEsBAi0AFAAGAAgAAAAhADj9If/WAAAAlAEA&#10;AAsAAAAAAAAAAAAAAAAALwEAAF9yZWxzLy5yZWxzUEsBAi0AFAAGAAgAAAAhAIxPZjN6AgAASAUA&#10;AA4AAAAAAAAAAAAAAAAALgIAAGRycy9lMm9Eb2MueG1sUEsBAi0AFAAGAAgAAAAhACkc/WnfAAAA&#10;CwEAAA8AAAAAAAAAAAAAAAAA1AQAAGRycy9kb3ducmV2LnhtbFBLBQYAAAAABAAEAPMAAADgBQAA&#10;AAA=&#10;" o:allowincell="f" filled="f" strokecolor="#385d89" strokeweight="2.5pt">
                <v:path arrowok="t" o:connecttype="custom" o:connectlocs="0,0;0,9525" o:connectangles="0,0"/>
                <w10:wrap anchorx="page" anchory="page"/>
              </v:polyline>
            </w:pict>
          </mc:Fallback>
        </mc:AlternateContent>
      </w:r>
      <w:r w:rsidR="0031633D">
        <w:rPr>
          <w:rFonts w:ascii="Times New Roman" w:hAnsi="Times New Roman" w:cs="Times New Roman"/>
          <w:noProof/>
          <w:sz w:val="28"/>
          <w:szCs w:val="28"/>
          <w:lang w:val="en-CA" w:eastAsia="en-CA"/>
        </w:rPr>
        <mc:AlternateContent>
          <mc:Choice Requires="wps">
            <w:drawing>
              <wp:anchor distT="0" distB="0" distL="114300" distR="114300" simplePos="0" relativeHeight="251678720" behindDoc="1" locked="0" layoutInCell="0" allowOverlap="1" wp14:anchorId="280DC990" wp14:editId="14842A5C">
                <wp:simplePos x="0" y="0"/>
                <wp:positionH relativeFrom="page">
                  <wp:posOffset>5201285</wp:posOffset>
                </wp:positionH>
                <wp:positionV relativeFrom="page">
                  <wp:posOffset>6148070</wp:posOffset>
                </wp:positionV>
                <wp:extent cx="0" cy="0"/>
                <wp:effectExtent l="19685" t="13970" r="18415" b="14605"/>
                <wp:wrapNone/>
                <wp:docPr id="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48DA0C" id="Freeform 19"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9.55pt,484.1pt,409.55pt,484.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0eQQIAAO0EAAAOAAAAZHJzL2Uyb0RvYy54bWysVF+PEjEQfzfxOzR9lwUE5QjLxRxiTE69&#10;5M4PULpdtrHbqdPCgp/eaQsccPFB40t3pjP9zb/f7Ox21xq2Veg12JIPen3OlJVQabsu+fen5ZsJ&#10;Zz4IWwkDVpV8rzy/nb9+NevcVA2hAVMpZARi/bRzJW9CcNOi8LJRrfA9cMqSsQZsRSAV10WFoiP0&#10;1hTDfv9d0QFWDkEq7+l2kY18nvDrWsnwra69CsyUnHIL6cR0ruJZzGdiukbhGi0PaYh/yKIV2lLQ&#10;E9RCBME2qF9AtVoieKhDT0JbQF1rqVINVM2gf1XNYyOcSrVQc7w7tcn/P1j5dfuATFclH3JmRUsj&#10;WqJSseFscBPb0zk/Ja9H94CxQO/uQf7wZCguLFHx5MNW3ReoCEZsAqSW7Gps40sqlu1S5/enzqtd&#10;YDJfyuNtIabHJ3LjwycF6bnY3vuQx1UdJdEcJbmzJMYwJDER2ddP0R34q6iETz5/5ZqfHAIgkeqa&#10;TsgZ0WmV6eREiHnFCFGM3xa26gnSTXiZzrPV2D97ZRulkkEPQgoU8ztrlYWlNib1yljW0WzHo35u&#10;hwejq2iNuXhcr+4Msq2g7Xg7GS8maeKEduGGsLFVQmuUqD4e5CC0yTL5G+pn4kOkQObMCqo90QEh&#10;7xz9I0hoAH9x1tG+ldz/3AhUnJnPlgh9MxiN4oImZTR+PyQFzy2rc4uwkqBKHjjNOop3IS/1xqFe&#10;NxRpkKZv4QPRsNaROCm/nNVBoZ0i6WJpz/Xk9fyXmv8GAAD//wMAUEsDBBQABgAIAAAAIQDKbeFr&#10;2gAAAAsBAAAPAAAAZHJzL2Rvd25yZXYueG1sTI/BTsMwDIbvSLxDZCQuaEu7w9SVphNC2q0XBuLs&#10;JaatSJwqybZuT08QSHD070+/Pzfb2VlxohBHzwrKZQGCWHszcq/g7XW3qEDEhGzQeiYFF4qwbW9v&#10;GqyNP/MLnfapF7mEY40KhpSmWsqoB3IYl34izrsPHxymPIZemoDnXO6sXBXFWjocOV8YcKLngfTn&#10;/ugU2PcLdtepv06p67QOUYfdQ6fU/d389Agi0Zz+YPjWz+rQZqeDP7KJwiqoyk2ZUQWbdbUCkYmf&#10;5PCbyLaR/39ovwAAAP//AwBQSwECLQAUAAYACAAAACEAtoM4kv4AAADhAQAAEwAAAAAAAAAAAAAA&#10;AAAAAAAAW0NvbnRlbnRfVHlwZXNdLnhtbFBLAQItABQABgAIAAAAIQA4/SH/1gAAAJQBAAALAAAA&#10;AAAAAAAAAAAAAC8BAABfcmVscy8ucmVsc1BLAQItABQABgAIAAAAIQAu8C0eQQIAAO0EAAAOAAAA&#10;AAAAAAAAAAAAAC4CAABkcnMvZTJvRG9jLnhtbFBLAQItABQABgAIAAAAIQDKbeFr2gAAAAsBAAAP&#10;AAAAAAAAAAAAAAAAAJsEAABkcnMvZG93bnJldi54bWxQSwUGAAAAAAQABADzAAAAogUAAAAA&#10;" o:allowincell="f" filled="f" strokecolor="#385d89" strokeweight="2pt">
                <v:path arrowok="t" o:connecttype="custom" o:connectlocs="0,0;0,0" o:connectangles="0,0"/>
                <w10:wrap anchorx="page" anchory="page"/>
              </v:polyline>
            </w:pict>
          </mc:Fallback>
        </mc:AlternateContent>
      </w:r>
      <w:r w:rsidRPr="00A33A12">
        <w:rPr>
          <w:rFonts w:ascii="Times New Roman" w:hAnsi="Times New Roman" w:cs="Times New Roman"/>
          <w:color w:val="000000"/>
          <w:sz w:val="28"/>
          <w:szCs w:val="28"/>
        </w:rPr>
        <w:t xml:space="preserve">Σχολείου. Είναι το θεμέλιο πάνω στο οποίο μπορεί το Σχολείο να οικοδομήσει για να πετύχει τους </w:t>
      </w:r>
      <w:r w:rsidRPr="00A33A12">
        <w:rPr>
          <w:rFonts w:ascii="Times New Roman" w:hAnsi="Times New Roman" w:cs="Times New Roman"/>
          <w:color w:val="000000"/>
          <w:spacing w:val="-1"/>
          <w:sz w:val="28"/>
          <w:szCs w:val="28"/>
        </w:rPr>
        <w:t xml:space="preserve">στόχους και το όραμά του. </w:t>
      </w:r>
      <w:r w:rsidRPr="00A33A12">
        <w:rPr>
          <w:rFonts w:ascii="Times New Roman" w:hAnsi="Times New Roman" w:cs="Times New Roman"/>
          <w:color w:val="000000"/>
          <w:sz w:val="28"/>
          <w:szCs w:val="28"/>
        </w:rPr>
        <w:t xml:space="preserve">Θέματα που ανακύπτουν και δεν προβλέπονται από τον Κανονισμό, αντιμετωπίζονται </w:t>
      </w:r>
      <w:r w:rsidRPr="00A33A12">
        <w:rPr>
          <w:rFonts w:ascii="Times New Roman" w:hAnsi="Times New Roman" w:cs="Times New Roman"/>
          <w:color w:val="000000"/>
          <w:sz w:val="28"/>
          <w:szCs w:val="28"/>
        </w:rPr>
        <w:lastRenderedPageBreak/>
        <w:t xml:space="preserve">κατά </w:t>
      </w:r>
      <w:r w:rsidRPr="00A33A12">
        <w:rPr>
          <w:rFonts w:ascii="Times New Roman" w:hAnsi="Times New Roman" w:cs="Times New Roman"/>
          <w:color w:val="000000"/>
          <w:w w:val="103"/>
          <w:sz w:val="28"/>
          <w:szCs w:val="28"/>
        </w:rPr>
        <w:t xml:space="preserve">περίπτωση από τον Διευθυντή και τον Σύλλογο Διδασκόντων/ουσών, σύμφωνα με τις </w:t>
      </w:r>
      <w:r w:rsidRPr="00A33A12">
        <w:rPr>
          <w:rFonts w:ascii="Times New Roman" w:hAnsi="Times New Roman" w:cs="Times New Roman"/>
          <w:color w:val="000000"/>
          <w:spacing w:val="1"/>
          <w:sz w:val="28"/>
          <w:szCs w:val="28"/>
        </w:rPr>
        <w:t xml:space="preserve">αρχές της παιδαγωγικής επιστήμης και την εκπαιδευτική νομοθεσία, σε πνεύμα συνεργασίας με </w:t>
      </w:r>
      <w:r w:rsidRPr="00A33A12">
        <w:rPr>
          <w:rFonts w:ascii="Times New Roman" w:hAnsi="Times New Roman" w:cs="Times New Roman"/>
          <w:color w:val="000000"/>
          <w:spacing w:val="-1"/>
          <w:sz w:val="28"/>
          <w:szCs w:val="28"/>
        </w:rPr>
        <w:t xml:space="preserve">όλα τα μέλη της σχολικής κοινότητας. </w:t>
      </w:r>
      <w:r w:rsidRPr="00A33A12">
        <w:rPr>
          <w:rFonts w:ascii="Times New Roman" w:hAnsi="Times New Roman" w:cs="Times New Roman"/>
          <w:color w:val="000000"/>
          <w:sz w:val="28"/>
          <w:szCs w:val="28"/>
        </w:rPr>
        <w:t xml:space="preserve">Ο κανονισμός κοινοποιείται σε όλους τους γονείς/κηδεμόνες των μαθητών/ριών προς ενημέρωσή </w:t>
      </w:r>
      <w:r w:rsidRPr="00A33A12">
        <w:rPr>
          <w:rFonts w:ascii="Times New Roman" w:hAnsi="Times New Roman" w:cs="Times New Roman"/>
          <w:color w:val="000000"/>
          <w:spacing w:val="-2"/>
          <w:sz w:val="28"/>
          <w:szCs w:val="28"/>
        </w:rPr>
        <w:t>τους.</w:t>
      </w:r>
    </w:p>
    <w:p w14:paraId="741A6D36" w14:textId="77777777" w:rsidR="008077B9" w:rsidRPr="009219A4" w:rsidRDefault="008077B9" w:rsidP="008077B9">
      <w:pPr>
        <w:spacing w:before="15" w:after="0" w:line="336" w:lineRule="exact"/>
        <w:ind w:left="-709" w:right="-1050" w:firstLine="425"/>
        <w:jc w:val="both"/>
        <w:rPr>
          <w:rFonts w:ascii="Times New Roman" w:hAnsi="Times New Roman" w:cs="Times New Roman"/>
          <w:color w:val="000000"/>
          <w:spacing w:val="1"/>
          <w:sz w:val="28"/>
          <w:szCs w:val="28"/>
        </w:rPr>
      </w:pPr>
      <w:r w:rsidRPr="00A33A12">
        <w:rPr>
          <w:rFonts w:ascii="Times New Roman" w:hAnsi="Times New Roman" w:cs="Times New Roman"/>
          <w:color w:val="000000"/>
          <w:spacing w:val="3"/>
          <w:sz w:val="28"/>
          <w:szCs w:val="28"/>
        </w:rPr>
        <w:t xml:space="preserve">Ο Εσωτερικός Κανονισμός Λειτουργίας συντάχθηκε ύστερα από εισήγηση του Διευθυντή </w:t>
      </w:r>
      <w:r w:rsidRPr="00A33A12">
        <w:rPr>
          <w:rFonts w:ascii="Times New Roman" w:hAnsi="Times New Roman" w:cs="Times New Roman"/>
          <w:color w:val="000000"/>
          <w:sz w:val="28"/>
          <w:szCs w:val="28"/>
        </w:rPr>
        <w:t xml:space="preserve">του Σχολείου, με τη συμμετοχή όλων των μελών του Συλλόγου Διδασκόντων/ουσών, </w:t>
      </w:r>
      <w:r w:rsidRPr="00A33A12">
        <w:rPr>
          <w:rFonts w:ascii="Times New Roman" w:hAnsi="Times New Roman" w:cs="Times New Roman"/>
          <w:color w:val="000000"/>
          <w:spacing w:val="-1"/>
          <w:sz w:val="28"/>
          <w:szCs w:val="28"/>
        </w:rPr>
        <w:t xml:space="preserve">των μελών του Διοικητικού Συμβουλίου του Συλλόγου Γονέων και Κηδεμόνων, του προεδρείου του </w:t>
      </w:r>
      <w:r w:rsidRPr="00A33A12">
        <w:rPr>
          <w:rFonts w:ascii="Times New Roman" w:hAnsi="Times New Roman" w:cs="Times New Roman"/>
          <w:color w:val="000000"/>
          <w:w w:val="104"/>
          <w:sz w:val="28"/>
          <w:szCs w:val="28"/>
        </w:rPr>
        <w:t>δεκαπενταμελούς μαθητικού συμβουλίου του Σχολείου και του εκπροσώπου του Δήμου Πέλλας</w:t>
      </w:r>
      <w:r w:rsidR="001E7EF0">
        <w:rPr>
          <w:rFonts w:ascii="Times New Roman" w:hAnsi="Times New Roman" w:cs="Times New Roman"/>
          <w:color w:val="000000"/>
          <w:w w:val="104"/>
          <w:sz w:val="28"/>
          <w:szCs w:val="28"/>
        </w:rPr>
        <w:t xml:space="preserve"> (Πράξη 14/15-04-2021)</w:t>
      </w:r>
      <w:r w:rsidRPr="00A33A12">
        <w:rPr>
          <w:rFonts w:ascii="Times New Roman" w:hAnsi="Times New Roman" w:cs="Times New Roman"/>
          <w:color w:val="000000"/>
          <w:spacing w:val="-1"/>
          <w:sz w:val="28"/>
          <w:szCs w:val="28"/>
        </w:rPr>
        <w:t xml:space="preserve">. Επιπλέον, έχει εγκριθεί από τον Συντονιστή Εκπαιδευτικού Έργου που </w:t>
      </w:r>
      <w:r w:rsidRPr="00A33A12">
        <w:rPr>
          <w:rFonts w:ascii="Times New Roman" w:hAnsi="Times New Roman" w:cs="Times New Roman"/>
          <w:color w:val="000000"/>
          <w:w w:val="105"/>
          <w:sz w:val="28"/>
          <w:szCs w:val="28"/>
        </w:rPr>
        <w:t xml:space="preserve">έχει  την  παιδαγωγική  ευθύνη  του  Σχολείου  μας,  καθώς  και  από  τον Διευθυντή </w:t>
      </w:r>
      <w:r w:rsidRPr="00A33A12">
        <w:rPr>
          <w:rFonts w:ascii="Times New Roman" w:hAnsi="Times New Roman" w:cs="Times New Roman"/>
          <w:color w:val="000000"/>
          <w:spacing w:val="1"/>
          <w:sz w:val="28"/>
          <w:szCs w:val="28"/>
        </w:rPr>
        <w:t>Εκπαίδευσης (άρθρο 37, Ν.4692/2020).</w:t>
      </w:r>
    </w:p>
    <w:p w14:paraId="34DC958C" w14:textId="77777777" w:rsidR="009E0B09" w:rsidRPr="009219A4" w:rsidRDefault="009E0B09" w:rsidP="008077B9">
      <w:pPr>
        <w:spacing w:before="15" w:after="0" w:line="336" w:lineRule="exact"/>
        <w:ind w:left="-709" w:right="-1050" w:firstLine="425"/>
        <w:jc w:val="both"/>
        <w:rPr>
          <w:rFonts w:ascii="Times New Roman" w:hAnsi="Times New Roman" w:cs="Times New Roman"/>
          <w:color w:val="000000"/>
          <w:spacing w:val="1"/>
          <w:sz w:val="28"/>
          <w:szCs w:val="28"/>
        </w:rPr>
      </w:pPr>
    </w:p>
    <w:p w14:paraId="0D61E91D" w14:textId="77777777" w:rsidR="009E0B09" w:rsidRDefault="001E7EF0" w:rsidP="008077B9">
      <w:pPr>
        <w:spacing w:before="15" w:after="0" w:line="336" w:lineRule="exact"/>
        <w:ind w:left="-709" w:right="-1050" w:firstLine="425"/>
        <w:jc w:val="both"/>
        <w:rPr>
          <w:rFonts w:ascii="Times New Roman" w:hAnsi="Times New Roman" w:cs="Times New Roman"/>
          <w:color w:val="000000"/>
          <w:spacing w:val="1"/>
          <w:sz w:val="28"/>
          <w:szCs w:val="28"/>
          <w:lang w:val="en-US"/>
        </w:rPr>
      </w:pPr>
      <w:r>
        <w:rPr>
          <w:rFonts w:ascii="Times New Roman" w:hAnsi="Times New Roman" w:cs="Times New Roman"/>
          <w:color w:val="000000"/>
          <w:spacing w:val="1"/>
          <w:sz w:val="28"/>
          <w:szCs w:val="28"/>
        </w:rPr>
        <w:t>15</w:t>
      </w:r>
      <w:r w:rsidR="009E0B09">
        <w:rPr>
          <w:rFonts w:ascii="Times New Roman" w:hAnsi="Times New Roman" w:cs="Times New Roman"/>
          <w:color w:val="000000"/>
          <w:spacing w:val="1"/>
          <w:sz w:val="28"/>
          <w:szCs w:val="28"/>
          <w:lang w:val="en-US"/>
        </w:rPr>
        <w:t>-04-2021</w:t>
      </w:r>
    </w:p>
    <w:p w14:paraId="0038BB6E" w14:textId="77777777" w:rsidR="009E0B09" w:rsidRPr="009E0B09" w:rsidRDefault="009E0B09" w:rsidP="008077B9">
      <w:pPr>
        <w:spacing w:before="15" w:after="0" w:line="336" w:lineRule="exact"/>
        <w:ind w:left="-709" w:right="-1050" w:firstLine="425"/>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Ο Διευθυντής</w:t>
      </w:r>
    </w:p>
    <w:p w14:paraId="1B7B1FCA" w14:textId="77777777" w:rsidR="00FC2E5E" w:rsidRDefault="00FC2E5E" w:rsidP="008077B9">
      <w:pPr>
        <w:spacing w:before="15" w:after="0" w:line="336" w:lineRule="exact"/>
        <w:ind w:left="-709" w:right="-1050" w:firstLine="425"/>
        <w:jc w:val="both"/>
        <w:rPr>
          <w:rFonts w:ascii="Times New Roman" w:hAnsi="Times New Roman" w:cs="Times New Roman"/>
          <w:sz w:val="28"/>
          <w:szCs w:val="28"/>
        </w:rPr>
      </w:pPr>
    </w:p>
    <w:p w14:paraId="5D7F3E08" w14:textId="77777777" w:rsidR="00DD0582" w:rsidRDefault="00DD0582" w:rsidP="00FC2E5E">
      <w:pPr>
        <w:spacing w:before="15" w:after="0" w:line="336" w:lineRule="exact"/>
        <w:ind w:left="-709" w:right="-1050" w:firstLine="425"/>
        <w:jc w:val="both"/>
        <w:rPr>
          <w:rFonts w:ascii="Times New Roman" w:hAnsi="Times New Roman" w:cs="Times New Roman"/>
          <w:sz w:val="28"/>
          <w:szCs w:val="28"/>
          <w:lang w:val="en-US"/>
        </w:rPr>
      </w:pPr>
    </w:p>
    <w:p w14:paraId="757BA33A" w14:textId="77777777" w:rsidR="00593545" w:rsidRDefault="009E0B09" w:rsidP="00FC2E5E">
      <w:pPr>
        <w:spacing w:before="15" w:after="0" w:line="336" w:lineRule="exact"/>
        <w:ind w:left="-709" w:right="-1050" w:firstLine="425"/>
        <w:jc w:val="both"/>
        <w:rPr>
          <w:rFonts w:ascii="Times New Roman" w:hAnsi="Times New Roman" w:cs="Times New Roman"/>
          <w:sz w:val="28"/>
          <w:szCs w:val="28"/>
        </w:rPr>
      </w:pPr>
      <w:r>
        <w:rPr>
          <w:rFonts w:ascii="Times New Roman" w:hAnsi="Times New Roman" w:cs="Times New Roman"/>
          <w:sz w:val="28"/>
          <w:szCs w:val="28"/>
        </w:rPr>
        <w:t>Δημητρίου Γεώργιος</w:t>
      </w:r>
    </w:p>
    <w:p w14:paraId="2331DE9C" w14:textId="77777777" w:rsidR="009E0B09" w:rsidRPr="009E0B09" w:rsidRDefault="009E0B09" w:rsidP="008077B9">
      <w:pPr>
        <w:spacing w:before="15" w:after="0" w:line="336" w:lineRule="exact"/>
        <w:ind w:left="-709" w:right="-1050" w:firstLine="425"/>
        <w:jc w:val="both"/>
        <w:rPr>
          <w:rFonts w:ascii="Times New Roman" w:hAnsi="Times New Roman" w:cs="Times New Roman"/>
          <w:sz w:val="28"/>
          <w:szCs w:val="28"/>
        </w:rPr>
      </w:pPr>
      <w:r>
        <w:rPr>
          <w:rFonts w:ascii="Times New Roman" w:hAnsi="Times New Roman" w:cs="Times New Roman"/>
          <w:sz w:val="28"/>
          <w:szCs w:val="28"/>
        </w:rPr>
        <w:t>Φυσικός</w:t>
      </w:r>
    </w:p>
    <w:tbl>
      <w:tblPr>
        <w:tblStyle w:val="a8"/>
        <w:tblpPr w:leftFromText="180" w:rightFromText="180" w:vertAnchor="text" w:horzAnchor="margin" w:tblpXSpec="center" w:tblpY="158"/>
        <w:tblW w:w="10031" w:type="dxa"/>
        <w:tblLook w:val="04A0" w:firstRow="1" w:lastRow="0" w:firstColumn="1" w:lastColumn="0" w:noHBand="0" w:noVBand="1"/>
      </w:tblPr>
      <w:tblGrid>
        <w:gridCol w:w="5353"/>
        <w:gridCol w:w="4678"/>
      </w:tblGrid>
      <w:tr w:rsidR="00FC2E5E" w14:paraId="5BD333A6" w14:textId="77777777" w:rsidTr="00FC2E5E">
        <w:trPr>
          <w:trHeight w:val="973"/>
        </w:trPr>
        <w:tc>
          <w:tcPr>
            <w:tcW w:w="10031" w:type="dxa"/>
            <w:gridSpan w:val="2"/>
          </w:tcPr>
          <w:p w14:paraId="4B35C7EF" w14:textId="77777777" w:rsidR="00FC2E5E" w:rsidRDefault="00FC2E5E" w:rsidP="00FC2E5E">
            <w:pPr>
              <w:pStyle w:val="Default"/>
              <w:rPr>
                <w:sz w:val="23"/>
                <w:szCs w:val="23"/>
              </w:rPr>
            </w:pPr>
          </w:p>
          <w:p w14:paraId="6943FDAE" w14:textId="77777777" w:rsidR="00FC2E5E" w:rsidRPr="003D7280" w:rsidRDefault="00FC2E5E" w:rsidP="00FC2E5E">
            <w:pPr>
              <w:pStyle w:val="Default"/>
              <w:rPr>
                <w:rFonts w:ascii="Times New Roman" w:hAnsi="Times New Roman" w:cs="Times New Roman"/>
                <w:sz w:val="28"/>
                <w:szCs w:val="28"/>
              </w:rPr>
            </w:pPr>
            <w:r w:rsidRPr="003D7280">
              <w:rPr>
                <w:rFonts w:ascii="Times New Roman" w:hAnsi="Times New Roman" w:cs="Times New Roman"/>
                <w:sz w:val="28"/>
                <w:szCs w:val="28"/>
              </w:rPr>
              <w:t xml:space="preserve">Εγκρίνεται </w:t>
            </w:r>
          </w:p>
          <w:p w14:paraId="7067DE97" w14:textId="77777777" w:rsidR="00FC2E5E" w:rsidRDefault="00FC2E5E" w:rsidP="00FC2E5E">
            <w:pPr>
              <w:ind w:right="-625"/>
              <w:rPr>
                <w:rFonts w:ascii="Times New Roman" w:hAnsi="Times New Roman" w:cs="Times New Roman"/>
                <w:sz w:val="28"/>
                <w:szCs w:val="28"/>
                <w:lang w:bidi="hi-IN"/>
              </w:rPr>
            </w:pPr>
          </w:p>
        </w:tc>
      </w:tr>
      <w:tr w:rsidR="00FC2E5E" w14:paraId="3E40325C" w14:textId="77777777" w:rsidTr="00FC2E5E">
        <w:trPr>
          <w:trHeight w:val="2958"/>
        </w:trPr>
        <w:tc>
          <w:tcPr>
            <w:tcW w:w="5353" w:type="dxa"/>
          </w:tcPr>
          <w:p w14:paraId="50715D9E" w14:textId="77777777" w:rsidR="00FC2E5E" w:rsidRPr="003D7280" w:rsidRDefault="00FC2E5E" w:rsidP="00FC2E5E">
            <w:pPr>
              <w:pStyle w:val="Default"/>
              <w:rPr>
                <w:rFonts w:ascii="Times New Roman" w:hAnsi="Times New Roman" w:cs="Times New Roman"/>
                <w:sz w:val="28"/>
                <w:szCs w:val="28"/>
              </w:rPr>
            </w:pPr>
            <w:r w:rsidRPr="003D7280">
              <w:rPr>
                <w:rFonts w:ascii="Times New Roman" w:hAnsi="Times New Roman" w:cs="Times New Roman"/>
                <w:sz w:val="28"/>
                <w:szCs w:val="28"/>
              </w:rPr>
              <w:t xml:space="preserve">ΟΣυντονιστής Εκπαιδευτικού Έργου </w:t>
            </w:r>
          </w:p>
          <w:p w14:paraId="282148F9" w14:textId="77777777" w:rsidR="00FC2E5E" w:rsidRDefault="00FC2E5E" w:rsidP="00FC2E5E">
            <w:pPr>
              <w:ind w:right="-625"/>
              <w:rPr>
                <w:sz w:val="23"/>
                <w:szCs w:val="23"/>
              </w:rPr>
            </w:pPr>
            <w:r w:rsidRPr="003D7280">
              <w:rPr>
                <w:rFonts w:ascii="Times New Roman" w:hAnsi="Times New Roman" w:cs="Times New Roman"/>
                <w:sz w:val="28"/>
                <w:szCs w:val="28"/>
              </w:rPr>
              <w:t>(οποίος έχει την παιδαγωγική ευθύνη του Σχολείου)</w:t>
            </w:r>
            <w:r>
              <w:rPr>
                <w:sz w:val="23"/>
                <w:szCs w:val="23"/>
              </w:rPr>
              <w:t xml:space="preserve"> </w:t>
            </w:r>
          </w:p>
          <w:p w14:paraId="1FF93261" w14:textId="77777777" w:rsidR="00FC2E5E" w:rsidRDefault="00FC2E5E" w:rsidP="00FC2E5E">
            <w:pPr>
              <w:ind w:right="-625"/>
              <w:rPr>
                <w:sz w:val="23"/>
                <w:szCs w:val="23"/>
              </w:rPr>
            </w:pPr>
          </w:p>
          <w:p w14:paraId="360E7660" w14:textId="77777777" w:rsidR="00FC2E5E" w:rsidRDefault="00FC2E5E" w:rsidP="00FC2E5E">
            <w:pPr>
              <w:ind w:right="-625"/>
              <w:rPr>
                <w:sz w:val="23"/>
                <w:szCs w:val="23"/>
              </w:rPr>
            </w:pPr>
          </w:p>
          <w:p w14:paraId="63E0111F" w14:textId="77777777" w:rsidR="00FC2E5E" w:rsidRDefault="00FC2E5E" w:rsidP="00FC2E5E">
            <w:pPr>
              <w:ind w:right="-625"/>
              <w:rPr>
                <w:sz w:val="23"/>
                <w:szCs w:val="23"/>
              </w:rPr>
            </w:pPr>
          </w:p>
          <w:p w14:paraId="25FDC0B5" w14:textId="77777777" w:rsidR="00FC2E5E" w:rsidRDefault="00FC2E5E" w:rsidP="00FC2E5E">
            <w:pPr>
              <w:ind w:right="-625"/>
              <w:rPr>
                <w:sz w:val="23"/>
                <w:szCs w:val="23"/>
              </w:rPr>
            </w:pPr>
            <w:r>
              <w:rPr>
                <w:sz w:val="23"/>
                <w:szCs w:val="23"/>
              </w:rPr>
              <w:t>………………………………………………………………………………</w:t>
            </w:r>
          </w:p>
          <w:p w14:paraId="12D6AF8E" w14:textId="77777777" w:rsidR="00FC2E5E" w:rsidRDefault="00FC2E5E" w:rsidP="00FC2E5E">
            <w:pPr>
              <w:ind w:right="-625"/>
              <w:rPr>
                <w:sz w:val="23"/>
                <w:szCs w:val="23"/>
              </w:rPr>
            </w:pPr>
          </w:p>
          <w:p w14:paraId="51199F38" w14:textId="77777777" w:rsidR="00FC2E5E" w:rsidRPr="003D7280" w:rsidRDefault="00FC2E5E" w:rsidP="00FC2E5E">
            <w:pPr>
              <w:ind w:right="-625"/>
              <w:rPr>
                <w:rFonts w:ascii="Times New Roman" w:hAnsi="Times New Roman" w:cs="Times New Roman"/>
                <w:sz w:val="28"/>
                <w:szCs w:val="28"/>
                <w:lang w:bidi="hi-IN"/>
              </w:rPr>
            </w:pPr>
            <w:r>
              <w:rPr>
                <w:rFonts w:ascii="Times New Roman" w:hAnsi="Times New Roman" w:cs="Times New Roman"/>
                <w:sz w:val="28"/>
                <w:szCs w:val="28"/>
                <w:lang w:bidi="hi-IN"/>
              </w:rPr>
              <w:t>Ημερομηνία</w:t>
            </w:r>
          </w:p>
        </w:tc>
        <w:tc>
          <w:tcPr>
            <w:tcW w:w="4678" w:type="dxa"/>
          </w:tcPr>
          <w:p w14:paraId="5EFE0FDE" w14:textId="77777777" w:rsidR="00FC2E5E" w:rsidRDefault="00FC2E5E" w:rsidP="00FC2E5E">
            <w:pPr>
              <w:pStyle w:val="Default"/>
              <w:rPr>
                <w:rFonts w:ascii="Times New Roman" w:hAnsi="Times New Roman" w:cs="Times New Roman"/>
                <w:sz w:val="28"/>
                <w:szCs w:val="28"/>
              </w:rPr>
            </w:pPr>
            <w:r w:rsidRPr="003D7280">
              <w:rPr>
                <w:rFonts w:ascii="Times New Roman" w:hAnsi="Times New Roman" w:cs="Times New Roman"/>
                <w:sz w:val="28"/>
                <w:szCs w:val="28"/>
              </w:rPr>
              <w:t>Ο Διευθυντής Εκπαίδευσης</w:t>
            </w:r>
          </w:p>
          <w:p w14:paraId="53B3A066" w14:textId="77777777" w:rsidR="00FC2E5E" w:rsidRDefault="00FC2E5E" w:rsidP="00FC2E5E">
            <w:pPr>
              <w:pStyle w:val="Default"/>
              <w:rPr>
                <w:rFonts w:ascii="Times New Roman" w:hAnsi="Times New Roman" w:cs="Times New Roman"/>
                <w:sz w:val="28"/>
                <w:szCs w:val="28"/>
              </w:rPr>
            </w:pPr>
          </w:p>
          <w:p w14:paraId="2D1D4059" w14:textId="77777777" w:rsidR="00FC2E5E" w:rsidRDefault="00FC2E5E" w:rsidP="00FC2E5E">
            <w:pPr>
              <w:pStyle w:val="Default"/>
              <w:rPr>
                <w:rFonts w:ascii="Times New Roman" w:hAnsi="Times New Roman" w:cs="Times New Roman"/>
                <w:sz w:val="28"/>
                <w:szCs w:val="28"/>
              </w:rPr>
            </w:pPr>
          </w:p>
          <w:p w14:paraId="563A6142" w14:textId="77777777" w:rsidR="00FC2E5E" w:rsidRDefault="00FC2E5E" w:rsidP="00FC2E5E">
            <w:pPr>
              <w:pStyle w:val="Default"/>
              <w:rPr>
                <w:rFonts w:ascii="Times New Roman" w:hAnsi="Times New Roman" w:cs="Times New Roman"/>
                <w:sz w:val="28"/>
                <w:szCs w:val="28"/>
              </w:rPr>
            </w:pPr>
          </w:p>
          <w:p w14:paraId="18B21365" w14:textId="77777777" w:rsidR="00FC2E5E" w:rsidRDefault="00FC2E5E" w:rsidP="00FC2E5E">
            <w:pPr>
              <w:pStyle w:val="Default"/>
              <w:rPr>
                <w:rFonts w:ascii="Times New Roman" w:hAnsi="Times New Roman" w:cs="Times New Roman"/>
                <w:sz w:val="28"/>
                <w:szCs w:val="28"/>
              </w:rPr>
            </w:pPr>
          </w:p>
          <w:p w14:paraId="029ECB2F" w14:textId="77777777" w:rsidR="00FC2E5E" w:rsidRPr="003D7280" w:rsidRDefault="00FC2E5E" w:rsidP="00FC2E5E">
            <w:pPr>
              <w:pStyle w:val="Default"/>
              <w:rPr>
                <w:rFonts w:ascii="Times New Roman" w:hAnsi="Times New Roman" w:cs="Times New Roman"/>
                <w:sz w:val="28"/>
                <w:szCs w:val="28"/>
              </w:rPr>
            </w:pPr>
            <w:r>
              <w:rPr>
                <w:rFonts w:ascii="Times New Roman" w:hAnsi="Times New Roman" w:cs="Times New Roman"/>
                <w:sz w:val="28"/>
                <w:szCs w:val="28"/>
              </w:rPr>
              <w:t>………………………………………</w:t>
            </w:r>
            <w:r w:rsidRPr="003D7280">
              <w:rPr>
                <w:rFonts w:ascii="Times New Roman" w:hAnsi="Times New Roman" w:cs="Times New Roman"/>
                <w:sz w:val="28"/>
                <w:szCs w:val="28"/>
              </w:rPr>
              <w:t xml:space="preserve"> </w:t>
            </w:r>
          </w:p>
          <w:p w14:paraId="20E5741C" w14:textId="77777777" w:rsidR="00FC2E5E" w:rsidRDefault="00FC2E5E" w:rsidP="00FC2E5E">
            <w:pPr>
              <w:ind w:right="-625"/>
              <w:rPr>
                <w:rFonts w:ascii="Times New Roman" w:hAnsi="Times New Roman" w:cs="Times New Roman"/>
                <w:sz w:val="28"/>
                <w:szCs w:val="28"/>
                <w:lang w:bidi="hi-IN"/>
              </w:rPr>
            </w:pPr>
          </w:p>
          <w:p w14:paraId="1DA42C32" w14:textId="77777777" w:rsidR="00FC2E5E" w:rsidRDefault="00FC2E5E" w:rsidP="00FC2E5E">
            <w:pPr>
              <w:ind w:right="-625"/>
              <w:rPr>
                <w:rFonts w:ascii="Times New Roman" w:hAnsi="Times New Roman" w:cs="Times New Roman"/>
                <w:sz w:val="28"/>
                <w:szCs w:val="28"/>
                <w:lang w:bidi="hi-IN"/>
              </w:rPr>
            </w:pPr>
            <w:r>
              <w:rPr>
                <w:rFonts w:ascii="Times New Roman" w:hAnsi="Times New Roman" w:cs="Times New Roman"/>
                <w:sz w:val="28"/>
                <w:szCs w:val="28"/>
                <w:lang w:bidi="hi-IN"/>
              </w:rPr>
              <w:t>Ημερομηνία</w:t>
            </w:r>
          </w:p>
        </w:tc>
      </w:tr>
    </w:tbl>
    <w:p w14:paraId="3FD8D61A" w14:textId="77777777" w:rsidR="00D13C04" w:rsidRPr="00A33A12" w:rsidRDefault="00D13C04" w:rsidP="003E62CD">
      <w:pPr>
        <w:ind w:right="-625"/>
        <w:rPr>
          <w:rFonts w:ascii="Times New Roman" w:hAnsi="Times New Roman" w:cs="Times New Roman"/>
          <w:b/>
          <w:sz w:val="28"/>
          <w:szCs w:val="28"/>
          <w:u w:val="single"/>
          <w:lang w:bidi="hi-IN"/>
        </w:rPr>
      </w:pPr>
    </w:p>
    <w:sectPr w:rsidR="00D13C04" w:rsidRPr="00A33A12" w:rsidSect="00DD0582">
      <w:footerReference w:type="default" r:id="rId12"/>
      <w:pgSz w:w="11906" w:h="16838"/>
      <w:pgMar w:top="567" w:right="1800" w:bottom="284"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CBA3F" w14:textId="77777777" w:rsidR="008768D0" w:rsidRDefault="008768D0" w:rsidP="00D84C2F">
      <w:pPr>
        <w:spacing w:after="0" w:line="240" w:lineRule="auto"/>
      </w:pPr>
      <w:r>
        <w:separator/>
      </w:r>
    </w:p>
  </w:endnote>
  <w:endnote w:type="continuationSeparator" w:id="0">
    <w:p w14:paraId="095EE29F" w14:textId="77777777" w:rsidR="008768D0" w:rsidRDefault="008768D0" w:rsidP="00D8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89298"/>
      <w:docPartObj>
        <w:docPartGallery w:val="Page Numbers (Bottom of Page)"/>
        <w:docPartUnique/>
      </w:docPartObj>
    </w:sdtPr>
    <w:sdtEndPr/>
    <w:sdtContent>
      <w:p w14:paraId="66071DAC" w14:textId="77777777" w:rsidR="003A04F8" w:rsidRDefault="008768D0" w:rsidP="00D84C2F">
        <w:pPr>
          <w:pStyle w:val="a7"/>
          <w:ind w:left="3767" w:firstLine="4153"/>
        </w:pPr>
        <w:r>
          <w:fldChar w:fldCharType="begin"/>
        </w:r>
        <w:r>
          <w:instrText xml:space="preserve"> PAGE   \* MERGEFORMAT </w:instrText>
        </w:r>
        <w:r>
          <w:fldChar w:fldCharType="separate"/>
        </w:r>
        <w:r w:rsidR="00DD0582">
          <w:rPr>
            <w:noProof/>
          </w:rPr>
          <w:t>31</w:t>
        </w:r>
        <w:r>
          <w:rPr>
            <w:noProof/>
          </w:rPr>
          <w:fldChar w:fldCharType="end"/>
        </w:r>
      </w:p>
    </w:sdtContent>
  </w:sdt>
  <w:p w14:paraId="3A0A3D1B" w14:textId="77777777" w:rsidR="003A04F8" w:rsidRDefault="003A04F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354E" w14:textId="77777777" w:rsidR="008768D0" w:rsidRDefault="008768D0" w:rsidP="00D84C2F">
      <w:pPr>
        <w:spacing w:after="0" w:line="240" w:lineRule="auto"/>
      </w:pPr>
      <w:r>
        <w:separator/>
      </w:r>
    </w:p>
  </w:footnote>
  <w:footnote w:type="continuationSeparator" w:id="0">
    <w:p w14:paraId="37FAFA03" w14:textId="77777777" w:rsidR="008768D0" w:rsidRDefault="008768D0" w:rsidP="00D84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74A"/>
    <w:multiLevelType w:val="hybridMultilevel"/>
    <w:tmpl w:val="BB7646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054856DD"/>
    <w:multiLevelType w:val="hybridMultilevel"/>
    <w:tmpl w:val="845065E2"/>
    <w:lvl w:ilvl="0" w:tplc="5A0AA878">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6260BE3"/>
    <w:multiLevelType w:val="hybridMultilevel"/>
    <w:tmpl w:val="8BCEEA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 w15:restartNumberingAfterBreak="0">
    <w:nsid w:val="09A4080B"/>
    <w:multiLevelType w:val="hybridMultilevel"/>
    <w:tmpl w:val="75140E8A"/>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 w15:restartNumberingAfterBreak="0">
    <w:nsid w:val="116B56DF"/>
    <w:multiLevelType w:val="hybridMultilevel"/>
    <w:tmpl w:val="BE007C2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 w15:restartNumberingAfterBreak="0">
    <w:nsid w:val="271F03D8"/>
    <w:multiLevelType w:val="hybridMultilevel"/>
    <w:tmpl w:val="7B8E81F4"/>
    <w:lvl w:ilvl="0" w:tplc="555412AA">
      <w:start w:val="4"/>
      <w:numFmt w:val="bullet"/>
      <w:lvlText w:val="-"/>
      <w:lvlJc w:val="left"/>
      <w:pPr>
        <w:tabs>
          <w:tab w:val="num" w:pos="720"/>
        </w:tabs>
        <w:ind w:left="720" w:hanging="360"/>
      </w:pPr>
      <w:rPr>
        <w:rFonts w:ascii="Tahoma" w:eastAsia="Times New Roman" w:hAnsi="Tahoma" w:cs="Tahoma" w:hint="default"/>
        <w:b/>
        <w:u w:val="singl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6153"/>
    <w:multiLevelType w:val="hybridMultilevel"/>
    <w:tmpl w:val="E26254F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7" w15:restartNumberingAfterBreak="0">
    <w:nsid w:val="2F267743"/>
    <w:multiLevelType w:val="hybridMultilevel"/>
    <w:tmpl w:val="9734499A"/>
    <w:lvl w:ilvl="0" w:tplc="BC0E0768">
      <w:start w:val="1"/>
      <w:numFmt w:val="decimal"/>
      <w:lvlText w:val="%1."/>
      <w:lvlJc w:val="left"/>
      <w:pPr>
        <w:ind w:left="2573" w:hanging="360"/>
      </w:pPr>
      <w:rPr>
        <w:rFonts w:hint="default"/>
      </w:rPr>
    </w:lvl>
    <w:lvl w:ilvl="1" w:tplc="04080019" w:tentative="1">
      <w:start w:val="1"/>
      <w:numFmt w:val="lowerLetter"/>
      <w:lvlText w:val="%2."/>
      <w:lvlJc w:val="left"/>
      <w:pPr>
        <w:ind w:left="3293" w:hanging="360"/>
      </w:pPr>
    </w:lvl>
    <w:lvl w:ilvl="2" w:tplc="0408001B" w:tentative="1">
      <w:start w:val="1"/>
      <w:numFmt w:val="lowerRoman"/>
      <w:lvlText w:val="%3."/>
      <w:lvlJc w:val="right"/>
      <w:pPr>
        <w:ind w:left="4013" w:hanging="180"/>
      </w:pPr>
    </w:lvl>
    <w:lvl w:ilvl="3" w:tplc="0408000F" w:tentative="1">
      <w:start w:val="1"/>
      <w:numFmt w:val="decimal"/>
      <w:lvlText w:val="%4."/>
      <w:lvlJc w:val="left"/>
      <w:pPr>
        <w:ind w:left="4733" w:hanging="360"/>
      </w:pPr>
    </w:lvl>
    <w:lvl w:ilvl="4" w:tplc="04080019" w:tentative="1">
      <w:start w:val="1"/>
      <w:numFmt w:val="lowerLetter"/>
      <w:lvlText w:val="%5."/>
      <w:lvlJc w:val="left"/>
      <w:pPr>
        <w:ind w:left="5453" w:hanging="360"/>
      </w:pPr>
    </w:lvl>
    <w:lvl w:ilvl="5" w:tplc="0408001B" w:tentative="1">
      <w:start w:val="1"/>
      <w:numFmt w:val="lowerRoman"/>
      <w:lvlText w:val="%6."/>
      <w:lvlJc w:val="right"/>
      <w:pPr>
        <w:ind w:left="6173" w:hanging="180"/>
      </w:pPr>
    </w:lvl>
    <w:lvl w:ilvl="6" w:tplc="0408000F" w:tentative="1">
      <w:start w:val="1"/>
      <w:numFmt w:val="decimal"/>
      <w:lvlText w:val="%7."/>
      <w:lvlJc w:val="left"/>
      <w:pPr>
        <w:ind w:left="6893" w:hanging="360"/>
      </w:pPr>
    </w:lvl>
    <w:lvl w:ilvl="7" w:tplc="04080019" w:tentative="1">
      <w:start w:val="1"/>
      <w:numFmt w:val="lowerLetter"/>
      <w:lvlText w:val="%8."/>
      <w:lvlJc w:val="left"/>
      <w:pPr>
        <w:ind w:left="7613" w:hanging="360"/>
      </w:pPr>
    </w:lvl>
    <w:lvl w:ilvl="8" w:tplc="0408001B" w:tentative="1">
      <w:start w:val="1"/>
      <w:numFmt w:val="lowerRoman"/>
      <w:lvlText w:val="%9."/>
      <w:lvlJc w:val="right"/>
      <w:pPr>
        <w:ind w:left="8333" w:hanging="180"/>
      </w:pPr>
    </w:lvl>
  </w:abstractNum>
  <w:abstractNum w:abstractNumId="8" w15:restartNumberingAfterBreak="0">
    <w:nsid w:val="30AA1C2E"/>
    <w:multiLevelType w:val="hybridMultilevel"/>
    <w:tmpl w:val="6D96954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352E5E4E"/>
    <w:multiLevelType w:val="hybridMultilevel"/>
    <w:tmpl w:val="2B9A1AA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0" w15:restartNumberingAfterBreak="0">
    <w:nsid w:val="467E1079"/>
    <w:multiLevelType w:val="hybridMultilevel"/>
    <w:tmpl w:val="A26A60C2"/>
    <w:lvl w:ilvl="0" w:tplc="3926F474">
      <w:start w:val="1"/>
      <w:numFmt w:val="decimal"/>
      <w:lvlText w:val="%1."/>
      <w:lvlJc w:val="left"/>
      <w:pPr>
        <w:tabs>
          <w:tab w:val="num" w:pos="-207"/>
        </w:tabs>
        <w:ind w:left="-207" w:hanging="360"/>
      </w:pPr>
      <w:rPr>
        <w:rFonts w:hint="default"/>
      </w:rPr>
    </w:lvl>
    <w:lvl w:ilvl="1" w:tplc="04080019" w:tentative="1">
      <w:start w:val="1"/>
      <w:numFmt w:val="lowerLetter"/>
      <w:lvlText w:val="%2."/>
      <w:lvlJc w:val="left"/>
      <w:pPr>
        <w:tabs>
          <w:tab w:val="num" w:pos="513"/>
        </w:tabs>
        <w:ind w:left="513" w:hanging="360"/>
      </w:pPr>
    </w:lvl>
    <w:lvl w:ilvl="2" w:tplc="0408001B" w:tentative="1">
      <w:start w:val="1"/>
      <w:numFmt w:val="lowerRoman"/>
      <w:lvlText w:val="%3."/>
      <w:lvlJc w:val="right"/>
      <w:pPr>
        <w:tabs>
          <w:tab w:val="num" w:pos="1233"/>
        </w:tabs>
        <w:ind w:left="1233" w:hanging="180"/>
      </w:pPr>
    </w:lvl>
    <w:lvl w:ilvl="3" w:tplc="0408000F" w:tentative="1">
      <w:start w:val="1"/>
      <w:numFmt w:val="decimal"/>
      <w:lvlText w:val="%4."/>
      <w:lvlJc w:val="left"/>
      <w:pPr>
        <w:tabs>
          <w:tab w:val="num" w:pos="1953"/>
        </w:tabs>
        <w:ind w:left="1953" w:hanging="360"/>
      </w:pPr>
    </w:lvl>
    <w:lvl w:ilvl="4" w:tplc="04080019" w:tentative="1">
      <w:start w:val="1"/>
      <w:numFmt w:val="lowerLetter"/>
      <w:lvlText w:val="%5."/>
      <w:lvlJc w:val="left"/>
      <w:pPr>
        <w:tabs>
          <w:tab w:val="num" w:pos="2673"/>
        </w:tabs>
        <w:ind w:left="2673" w:hanging="360"/>
      </w:pPr>
    </w:lvl>
    <w:lvl w:ilvl="5" w:tplc="0408001B" w:tentative="1">
      <w:start w:val="1"/>
      <w:numFmt w:val="lowerRoman"/>
      <w:lvlText w:val="%6."/>
      <w:lvlJc w:val="right"/>
      <w:pPr>
        <w:tabs>
          <w:tab w:val="num" w:pos="3393"/>
        </w:tabs>
        <w:ind w:left="3393" w:hanging="180"/>
      </w:pPr>
    </w:lvl>
    <w:lvl w:ilvl="6" w:tplc="0408000F" w:tentative="1">
      <w:start w:val="1"/>
      <w:numFmt w:val="decimal"/>
      <w:lvlText w:val="%7."/>
      <w:lvlJc w:val="left"/>
      <w:pPr>
        <w:tabs>
          <w:tab w:val="num" w:pos="4113"/>
        </w:tabs>
        <w:ind w:left="4113" w:hanging="360"/>
      </w:pPr>
    </w:lvl>
    <w:lvl w:ilvl="7" w:tplc="04080019" w:tentative="1">
      <w:start w:val="1"/>
      <w:numFmt w:val="lowerLetter"/>
      <w:lvlText w:val="%8."/>
      <w:lvlJc w:val="left"/>
      <w:pPr>
        <w:tabs>
          <w:tab w:val="num" w:pos="4833"/>
        </w:tabs>
        <w:ind w:left="4833" w:hanging="360"/>
      </w:pPr>
    </w:lvl>
    <w:lvl w:ilvl="8" w:tplc="0408001B" w:tentative="1">
      <w:start w:val="1"/>
      <w:numFmt w:val="lowerRoman"/>
      <w:lvlText w:val="%9."/>
      <w:lvlJc w:val="right"/>
      <w:pPr>
        <w:tabs>
          <w:tab w:val="num" w:pos="5553"/>
        </w:tabs>
        <w:ind w:left="5553" w:hanging="180"/>
      </w:pPr>
    </w:lvl>
  </w:abstractNum>
  <w:abstractNum w:abstractNumId="11" w15:restartNumberingAfterBreak="0">
    <w:nsid w:val="49795A13"/>
    <w:multiLevelType w:val="hybridMultilevel"/>
    <w:tmpl w:val="64769D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EA433C8"/>
    <w:multiLevelType w:val="hybridMultilevel"/>
    <w:tmpl w:val="7DAA49C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56D31A10"/>
    <w:multiLevelType w:val="hybridMultilevel"/>
    <w:tmpl w:val="2B9A1AA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4" w15:restartNumberingAfterBreak="0">
    <w:nsid w:val="5C3F2D32"/>
    <w:multiLevelType w:val="hybridMultilevel"/>
    <w:tmpl w:val="2334F00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5" w15:restartNumberingAfterBreak="0">
    <w:nsid w:val="5D9D124B"/>
    <w:multiLevelType w:val="hybridMultilevel"/>
    <w:tmpl w:val="DF88FF86"/>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6" w15:restartNumberingAfterBreak="0">
    <w:nsid w:val="600F5F53"/>
    <w:multiLevelType w:val="hybridMultilevel"/>
    <w:tmpl w:val="845065E2"/>
    <w:lvl w:ilvl="0" w:tplc="5A0AA878">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4F13CC5"/>
    <w:multiLevelType w:val="hybridMultilevel"/>
    <w:tmpl w:val="2F703C04"/>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8" w15:restartNumberingAfterBreak="0">
    <w:nsid w:val="70F237C8"/>
    <w:multiLevelType w:val="multilevel"/>
    <w:tmpl w:val="7D90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2"/>
  </w:num>
  <w:num w:numId="4">
    <w:abstractNumId w:val="9"/>
  </w:num>
  <w:num w:numId="5">
    <w:abstractNumId w:val="4"/>
  </w:num>
  <w:num w:numId="6">
    <w:abstractNumId w:val="8"/>
  </w:num>
  <w:num w:numId="7">
    <w:abstractNumId w:val="17"/>
  </w:num>
  <w:num w:numId="8">
    <w:abstractNumId w:val="14"/>
  </w:num>
  <w:num w:numId="9">
    <w:abstractNumId w:val="15"/>
  </w:num>
  <w:num w:numId="10">
    <w:abstractNumId w:val="6"/>
  </w:num>
  <w:num w:numId="11">
    <w:abstractNumId w:val="3"/>
  </w:num>
  <w:num w:numId="12">
    <w:abstractNumId w:val="10"/>
  </w:num>
  <w:num w:numId="13">
    <w:abstractNumId w:val="5"/>
  </w:num>
  <w:num w:numId="14">
    <w:abstractNumId w:val="11"/>
  </w:num>
  <w:num w:numId="15">
    <w:abstractNumId w:val="16"/>
  </w:num>
  <w:num w:numId="16">
    <w:abstractNumId w:val="13"/>
  </w:num>
  <w:num w:numId="17">
    <w:abstractNumId w:val="1"/>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CDA"/>
    <w:rsid w:val="0000126B"/>
    <w:rsid w:val="0000421A"/>
    <w:rsid w:val="0000798A"/>
    <w:rsid w:val="00012AA2"/>
    <w:rsid w:val="00013794"/>
    <w:rsid w:val="00013CA2"/>
    <w:rsid w:val="00020097"/>
    <w:rsid w:val="00020728"/>
    <w:rsid w:val="00022B7C"/>
    <w:rsid w:val="00064DAC"/>
    <w:rsid w:val="00073BCD"/>
    <w:rsid w:val="00075989"/>
    <w:rsid w:val="00080778"/>
    <w:rsid w:val="000925BD"/>
    <w:rsid w:val="00097AC3"/>
    <w:rsid w:val="00097E18"/>
    <w:rsid w:val="000A7EB6"/>
    <w:rsid w:val="000B1A5D"/>
    <w:rsid w:val="000C0940"/>
    <w:rsid w:val="000C2259"/>
    <w:rsid w:val="000C3FB9"/>
    <w:rsid w:val="000C6426"/>
    <w:rsid w:val="000C7AB0"/>
    <w:rsid w:val="000E1042"/>
    <w:rsid w:val="000F4349"/>
    <w:rsid w:val="00113E69"/>
    <w:rsid w:val="00123DBB"/>
    <w:rsid w:val="00124CDA"/>
    <w:rsid w:val="00135FE1"/>
    <w:rsid w:val="00136E6C"/>
    <w:rsid w:val="001459C6"/>
    <w:rsid w:val="00150B55"/>
    <w:rsid w:val="001874F4"/>
    <w:rsid w:val="001A3191"/>
    <w:rsid w:val="001A441D"/>
    <w:rsid w:val="001B1E99"/>
    <w:rsid w:val="001B4E13"/>
    <w:rsid w:val="001C4499"/>
    <w:rsid w:val="001C6F58"/>
    <w:rsid w:val="001D6BB8"/>
    <w:rsid w:val="001E06EE"/>
    <w:rsid w:val="001E7EF0"/>
    <w:rsid w:val="00211CD0"/>
    <w:rsid w:val="00223F13"/>
    <w:rsid w:val="00230D6A"/>
    <w:rsid w:val="00235CA8"/>
    <w:rsid w:val="00237868"/>
    <w:rsid w:val="0027647B"/>
    <w:rsid w:val="00291845"/>
    <w:rsid w:val="00293C08"/>
    <w:rsid w:val="002C60E0"/>
    <w:rsid w:val="002C6BBD"/>
    <w:rsid w:val="002D2F70"/>
    <w:rsid w:val="002E13E3"/>
    <w:rsid w:val="002E6899"/>
    <w:rsid w:val="002E6E97"/>
    <w:rsid w:val="00302767"/>
    <w:rsid w:val="0031633D"/>
    <w:rsid w:val="00327E15"/>
    <w:rsid w:val="00332FA3"/>
    <w:rsid w:val="003349C5"/>
    <w:rsid w:val="00351750"/>
    <w:rsid w:val="003540D4"/>
    <w:rsid w:val="00360B44"/>
    <w:rsid w:val="003754AA"/>
    <w:rsid w:val="00376EDA"/>
    <w:rsid w:val="003847A9"/>
    <w:rsid w:val="003872B2"/>
    <w:rsid w:val="00390741"/>
    <w:rsid w:val="003A04F8"/>
    <w:rsid w:val="003A2D82"/>
    <w:rsid w:val="003A5908"/>
    <w:rsid w:val="003A73A3"/>
    <w:rsid w:val="003B1B8B"/>
    <w:rsid w:val="003C209C"/>
    <w:rsid w:val="003C2797"/>
    <w:rsid w:val="003D31C3"/>
    <w:rsid w:val="003D3771"/>
    <w:rsid w:val="003D6673"/>
    <w:rsid w:val="003D7280"/>
    <w:rsid w:val="003E5145"/>
    <w:rsid w:val="003E558C"/>
    <w:rsid w:val="003E62CD"/>
    <w:rsid w:val="003E70A2"/>
    <w:rsid w:val="00400C81"/>
    <w:rsid w:val="00405DB6"/>
    <w:rsid w:val="0047567A"/>
    <w:rsid w:val="00482F42"/>
    <w:rsid w:val="0048383E"/>
    <w:rsid w:val="004A01E0"/>
    <w:rsid w:val="004C0DAF"/>
    <w:rsid w:val="004C472F"/>
    <w:rsid w:val="004C5C6F"/>
    <w:rsid w:val="004D11E2"/>
    <w:rsid w:val="004E00B7"/>
    <w:rsid w:val="004F795B"/>
    <w:rsid w:val="005002E8"/>
    <w:rsid w:val="00500793"/>
    <w:rsid w:val="0050534B"/>
    <w:rsid w:val="00505CA4"/>
    <w:rsid w:val="005163A3"/>
    <w:rsid w:val="00524E8A"/>
    <w:rsid w:val="005422B3"/>
    <w:rsid w:val="00546FCA"/>
    <w:rsid w:val="00566146"/>
    <w:rsid w:val="005738B2"/>
    <w:rsid w:val="0059156C"/>
    <w:rsid w:val="00593545"/>
    <w:rsid w:val="005A1E25"/>
    <w:rsid w:val="005B4364"/>
    <w:rsid w:val="005C5E1A"/>
    <w:rsid w:val="005D217B"/>
    <w:rsid w:val="005F3760"/>
    <w:rsid w:val="00613278"/>
    <w:rsid w:val="00616944"/>
    <w:rsid w:val="0061718E"/>
    <w:rsid w:val="00623013"/>
    <w:rsid w:val="0063232A"/>
    <w:rsid w:val="00657C2B"/>
    <w:rsid w:val="00684C6D"/>
    <w:rsid w:val="00696489"/>
    <w:rsid w:val="006A1C75"/>
    <w:rsid w:val="006A36D5"/>
    <w:rsid w:val="006A4ECD"/>
    <w:rsid w:val="006D09F7"/>
    <w:rsid w:val="006D33D5"/>
    <w:rsid w:val="006E1963"/>
    <w:rsid w:val="006F0D2B"/>
    <w:rsid w:val="006F5712"/>
    <w:rsid w:val="007130F3"/>
    <w:rsid w:val="007321C9"/>
    <w:rsid w:val="007322C1"/>
    <w:rsid w:val="0073628A"/>
    <w:rsid w:val="007404CC"/>
    <w:rsid w:val="00755C4B"/>
    <w:rsid w:val="0075652D"/>
    <w:rsid w:val="00765446"/>
    <w:rsid w:val="007911C0"/>
    <w:rsid w:val="007A32B0"/>
    <w:rsid w:val="007A5D77"/>
    <w:rsid w:val="007A6810"/>
    <w:rsid w:val="007B5ACE"/>
    <w:rsid w:val="007C0FEB"/>
    <w:rsid w:val="007E2CCC"/>
    <w:rsid w:val="007F441C"/>
    <w:rsid w:val="00805A72"/>
    <w:rsid w:val="008077B9"/>
    <w:rsid w:val="008131B4"/>
    <w:rsid w:val="00816D0F"/>
    <w:rsid w:val="00822294"/>
    <w:rsid w:val="00833872"/>
    <w:rsid w:val="0084357C"/>
    <w:rsid w:val="008653CE"/>
    <w:rsid w:val="00865F74"/>
    <w:rsid w:val="00867044"/>
    <w:rsid w:val="008768D0"/>
    <w:rsid w:val="00876A44"/>
    <w:rsid w:val="008852A2"/>
    <w:rsid w:val="008A1AD8"/>
    <w:rsid w:val="008A369A"/>
    <w:rsid w:val="008B7894"/>
    <w:rsid w:val="008C6532"/>
    <w:rsid w:val="008D16BB"/>
    <w:rsid w:val="008F0F67"/>
    <w:rsid w:val="009149F9"/>
    <w:rsid w:val="00915CC9"/>
    <w:rsid w:val="009219A4"/>
    <w:rsid w:val="00945263"/>
    <w:rsid w:val="00974067"/>
    <w:rsid w:val="00982C57"/>
    <w:rsid w:val="00986C4C"/>
    <w:rsid w:val="00991037"/>
    <w:rsid w:val="0099733F"/>
    <w:rsid w:val="009A0A05"/>
    <w:rsid w:val="009B177E"/>
    <w:rsid w:val="009D1918"/>
    <w:rsid w:val="009E0B09"/>
    <w:rsid w:val="009F4065"/>
    <w:rsid w:val="00A04D92"/>
    <w:rsid w:val="00A14A17"/>
    <w:rsid w:val="00A30174"/>
    <w:rsid w:val="00A33A12"/>
    <w:rsid w:val="00A53A1F"/>
    <w:rsid w:val="00A70710"/>
    <w:rsid w:val="00A737AF"/>
    <w:rsid w:val="00A7611D"/>
    <w:rsid w:val="00A80A00"/>
    <w:rsid w:val="00A815CF"/>
    <w:rsid w:val="00A836ED"/>
    <w:rsid w:val="00A84860"/>
    <w:rsid w:val="00A86931"/>
    <w:rsid w:val="00A900E9"/>
    <w:rsid w:val="00A92949"/>
    <w:rsid w:val="00A94293"/>
    <w:rsid w:val="00A94567"/>
    <w:rsid w:val="00AD2388"/>
    <w:rsid w:val="00AD34A2"/>
    <w:rsid w:val="00AE4789"/>
    <w:rsid w:val="00AF42AB"/>
    <w:rsid w:val="00B14C64"/>
    <w:rsid w:val="00B34533"/>
    <w:rsid w:val="00B446E2"/>
    <w:rsid w:val="00B528D2"/>
    <w:rsid w:val="00B71A8A"/>
    <w:rsid w:val="00B8055E"/>
    <w:rsid w:val="00B87079"/>
    <w:rsid w:val="00B87274"/>
    <w:rsid w:val="00BA0874"/>
    <w:rsid w:val="00BB432A"/>
    <w:rsid w:val="00BC509F"/>
    <w:rsid w:val="00BE2E04"/>
    <w:rsid w:val="00BE4E59"/>
    <w:rsid w:val="00BF1F5F"/>
    <w:rsid w:val="00C003D6"/>
    <w:rsid w:val="00C17BE9"/>
    <w:rsid w:val="00C3417E"/>
    <w:rsid w:val="00C35494"/>
    <w:rsid w:val="00C47D91"/>
    <w:rsid w:val="00C51B6B"/>
    <w:rsid w:val="00C749AC"/>
    <w:rsid w:val="00C91BEE"/>
    <w:rsid w:val="00CA6639"/>
    <w:rsid w:val="00CA6ED4"/>
    <w:rsid w:val="00CA71A0"/>
    <w:rsid w:val="00CB2337"/>
    <w:rsid w:val="00CC0DC7"/>
    <w:rsid w:val="00CC72BB"/>
    <w:rsid w:val="00CD4026"/>
    <w:rsid w:val="00CF007B"/>
    <w:rsid w:val="00D04F67"/>
    <w:rsid w:val="00D13C04"/>
    <w:rsid w:val="00D2574E"/>
    <w:rsid w:val="00D5397B"/>
    <w:rsid w:val="00D6184F"/>
    <w:rsid w:val="00D61B45"/>
    <w:rsid w:val="00D71996"/>
    <w:rsid w:val="00D8211B"/>
    <w:rsid w:val="00D83490"/>
    <w:rsid w:val="00D84927"/>
    <w:rsid w:val="00D84C2F"/>
    <w:rsid w:val="00D84D1F"/>
    <w:rsid w:val="00D965B8"/>
    <w:rsid w:val="00DD0318"/>
    <w:rsid w:val="00DD0582"/>
    <w:rsid w:val="00DD4358"/>
    <w:rsid w:val="00DE2AE7"/>
    <w:rsid w:val="00DE38E2"/>
    <w:rsid w:val="00DE7D06"/>
    <w:rsid w:val="00DF243F"/>
    <w:rsid w:val="00DF6667"/>
    <w:rsid w:val="00DF7D2C"/>
    <w:rsid w:val="00E0566E"/>
    <w:rsid w:val="00E06682"/>
    <w:rsid w:val="00E1592F"/>
    <w:rsid w:val="00E43639"/>
    <w:rsid w:val="00E43879"/>
    <w:rsid w:val="00E55175"/>
    <w:rsid w:val="00E74FEC"/>
    <w:rsid w:val="00E777F6"/>
    <w:rsid w:val="00EB15A6"/>
    <w:rsid w:val="00EB1840"/>
    <w:rsid w:val="00EB4B67"/>
    <w:rsid w:val="00EB7B11"/>
    <w:rsid w:val="00EC1876"/>
    <w:rsid w:val="00EC25D0"/>
    <w:rsid w:val="00EC52AF"/>
    <w:rsid w:val="00ED5C9F"/>
    <w:rsid w:val="00EE5F8C"/>
    <w:rsid w:val="00EF46E9"/>
    <w:rsid w:val="00F02BB1"/>
    <w:rsid w:val="00F4548A"/>
    <w:rsid w:val="00F47677"/>
    <w:rsid w:val="00F54FF9"/>
    <w:rsid w:val="00F707D6"/>
    <w:rsid w:val="00F81490"/>
    <w:rsid w:val="00F97D20"/>
    <w:rsid w:val="00FA71D5"/>
    <w:rsid w:val="00FC2E5E"/>
    <w:rsid w:val="00FD0D49"/>
    <w:rsid w:val="00FF3845"/>
    <w:rsid w:val="00FF448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89E1"/>
  <w15:docId w15:val="{552425B9-99D7-4EEA-AF70-4BCC3807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C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124CDA"/>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Default">
    <w:name w:val="Default"/>
    <w:rsid w:val="007C0FEB"/>
    <w:pPr>
      <w:autoSpaceDE w:val="0"/>
      <w:autoSpaceDN w:val="0"/>
      <w:adjustRightInd w:val="0"/>
      <w:spacing w:after="0" w:line="240" w:lineRule="auto"/>
    </w:pPr>
    <w:rPr>
      <w:rFonts w:ascii="Cambria" w:eastAsia="Times New Roman" w:hAnsi="Cambria" w:cs="Cambria"/>
      <w:color w:val="000000"/>
      <w:sz w:val="24"/>
      <w:szCs w:val="24"/>
      <w:lang w:eastAsia="en-US"/>
    </w:rPr>
  </w:style>
  <w:style w:type="paragraph" w:styleId="a3">
    <w:name w:val="List Paragraph"/>
    <w:basedOn w:val="a"/>
    <w:link w:val="Char"/>
    <w:uiPriority w:val="34"/>
    <w:qFormat/>
    <w:rsid w:val="00D84D1F"/>
    <w:pPr>
      <w:ind w:left="720"/>
    </w:pPr>
    <w:rPr>
      <w:rFonts w:ascii="Calibri" w:eastAsia="Calibri" w:hAnsi="Calibri" w:cs="Calibri"/>
      <w:lang w:eastAsia="en-US"/>
    </w:rPr>
  </w:style>
  <w:style w:type="character" w:customStyle="1" w:styleId="Char">
    <w:name w:val="Παράγραφος λίστας Char"/>
    <w:basedOn w:val="a0"/>
    <w:link w:val="a3"/>
    <w:uiPriority w:val="34"/>
    <w:rsid w:val="00EB4B67"/>
    <w:rPr>
      <w:rFonts w:ascii="Calibri" w:eastAsia="Calibri" w:hAnsi="Calibri" w:cs="Calibri"/>
      <w:lang w:eastAsia="en-US"/>
    </w:rPr>
  </w:style>
  <w:style w:type="paragraph" w:styleId="a4">
    <w:name w:val="Balloon Text"/>
    <w:basedOn w:val="a"/>
    <w:link w:val="Char0"/>
    <w:uiPriority w:val="99"/>
    <w:semiHidden/>
    <w:unhideWhenUsed/>
    <w:rsid w:val="001459C6"/>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1459C6"/>
    <w:rPr>
      <w:rFonts w:ascii="Tahoma" w:hAnsi="Tahoma" w:cs="Tahoma"/>
      <w:sz w:val="16"/>
      <w:szCs w:val="16"/>
    </w:rPr>
  </w:style>
  <w:style w:type="character" w:styleId="a5">
    <w:name w:val="Strong"/>
    <w:basedOn w:val="a0"/>
    <w:uiPriority w:val="22"/>
    <w:qFormat/>
    <w:rsid w:val="005422B3"/>
    <w:rPr>
      <w:b/>
      <w:bCs/>
    </w:rPr>
  </w:style>
  <w:style w:type="paragraph" w:styleId="a6">
    <w:name w:val="header"/>
    <w:basedOn w:val="a"/>
    <w:link w:val="Char1"/>
    <w:uiPriority w:val="99"/>
    <w:semiHidden/>
    <w:unhideWhenUsed/>
    <w:rsid w:val="00D84C2F"/>
    <w:pPr>
      <w:tabs>
        <w:tab w:val="center" w:pos="4153"/>
        <w:tab w:val="right" w:pos="8306"/>
      </w:tabs>
      <w:spacing w:after="0" w:line="240" w:lineRule="auto"/>
    </w:pPr>
  </w:style>
  <w:style w:type="character" w:customStyle="1" w:styleId="Char1">
    <w:name w:val="Κεφαλίδα Char"/>
    <w:basedOn w:val="a0"/>
    <w:link w:val="a6"/>
    <w:uiPriority w:val="99"/>
    <w:semiHidden/>
    <w:rsid w:val="00D84C2F"/>
  </w:style>
  <w:style w:type="paragraph" w:styleId="a7">
    <w:name w:val="footer"/>
    <w:basedOn w:val="a"/>
    <w:link w:val="Char2"/>
    <w:uiPriority w:val="99"/>
    <w:unhideWhenUsed/>
    <w:rsid w:val="00D84C2F"/>
    <w:pPr>
      <w:tabs>
        <w:tab w:val="center" w:pos="4153"/>
        <w:tab w:val="right" w:pos="8306"/>
      </w:tabs>
      <w:spacing w:after="0" w:line="240" w:lineRule="auto"/>
    </w:pPr>
  </w:style>
  <w:style w:type="character" w:customStyle="1" w:styleId="Char2">
    <w:name w:val="Υποσέλιδο Char"/>
    <w:basedOn w:val="a0"/>
    <w:link w:val="a7"/>
    <w:uiPriority w:val="99"/>
    <w:rsid w:val="00D84C2F"/>
  </w:style>
  <w:style w:type="table" w:styleId="a8">
    <w:name w:val="Table Grid"/>
    <w:basedOn w:val="a1"/>
    <w:uiPriority w:val="59"/>
    <w:rsid w:val="003D7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97915">
      <w:bodyDiv w:val="1"/>
      <w:marLeft w:val="0"/>
      <w:marRight w:val="0"/>
      <w:marTop w:val="0"/>
      <w:marBottom w:val="0"/>
      <w:divBdr>
        <w:top w:val="none" w:sz="0" w:space="0" w:color="auto"/>
        <w:left w:val="none" w:sz="0" w:space="0" w:color="auto"/>
        <w:bottom w:val="none" w:sz="0" w:space="0" w:color="auto"/>
        <w:right w:val="none" w:sz="0" w:space="0" w:color="auto"/>
      </w:divBdr>
    </w:div>
    <w:div w:id="77012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5C7C9-F999-4767-ABC7-845868BE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9739</Words>
  <Characters>52596</Characters>
  <Application>Microsoft Office Word</Application>
  <DocSecurity>0</DocSecurity>
  <Lines>438</Lines>
  <Paragraphs>124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mm</cp:lastModifiedBy>
  <cp:revision>2</cp:revision>
  <cp:lastPrinted>2021-05-14T06:23:00Z</cp:lastPrinted>
  <dcterms:created xsi:type="dcterms:W3CDTF">2021-09-17T07:14:00Z</dcterms:created>
  <dcterms:modified xsi:type="dcterms:W3CDTF">2021-09-17T07:14:00Z</dcterms:modified>
</cp:coreProperties>
</file>