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53" w:rsidRPr="00D10847" w:rsidRDefault="000939AC" w:rsidP="000939AC">
      <w:pPr>
        <w:jc w:val="center"/>
        <w:rPr>
          <w:b/>
          <w:sz w:val="24"/>
          <w:szCs w:val="24"/>
          <w:u w:val="single"/>
        </w:rPr>
      </w:pPr>
      <w:r w:rsidRPr="00D10847">
        <w:rPr>
          <w:b/>
          <w:sz w:val="24"/>
          <w:szCs w:val="24"/>
          <w:u w:val="single"/>
          <w:lang w:val="en-US"/>
        </w:rPr>
        <w:t xml:space="preserve"> </w:t>
      </w:r>
      <w:r w:rsidRPr="00D10847">
        <w:rPr>
          <w:b/>
          <w:sz w:val="24"/>
          <w:szCs w:val="24"/>
          <w:u w:val="single"/>
        </w:rPr>
        <w:t>ΠΡΟΓΡΑΜΜΑ ΥΠΟΣΤΗΡΙΚΤΙΚΗΣ ΔΙΔΑΑΣΚΑΛΙΑΣ</w:t>
      </w:r>
    </w:p>
    <w:p w:rsidR="000939AC" w:rsidRPr="00D10847" w:rsidRDefault="001D6EEF" w:rsidP="000939AC">
      <w:pPr>
        <w:jc w:val="center"/>
        <w:rPr>
          <w:b/>
          <w:sz w:val="24"/>
          <w:szCs w:val="24"/>
          <w:u w:val="single"/>
        </w:rPr>
      </w:pPr>
      <w:r w:rsidRPr="00D10847">
        <w:rPr>
          <w:b/>
          <w:sz w:val="24"/>
          <w:szCs w:val="24"/>
          <w:u w:val="single"/>
        </w:rPr>
        <w:t>Α΄ΓΥΜΝΑΣΙΟΥ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2127"/>
        <w:gridCol w:w="1984"/>
        <w:gridCol w:w="2035"/>
      </w:tblGrid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</w:p>
        </w:tc>
        <w:tc>
          <w:tcPr>
            <w:tcW w:w="1842" w:type="dxa"/>
          </w:tcPr>
          <w:p w:rsid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Τρίτη,</w:t>
            </w:r>
          </w:p>
          <w:p w:rsidR="000939AC" w:rsidRP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13 Ιουνίου</w:t>
            </w:r>
          </w:p>
        </w:tc>
        <w:tc>
          <w:tcPr>
            <w:tcW w:w="2127" w:type="dxa"/>
          </w:tcPr>
          <w:p w:rsid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Τετάρτη,</w:t>
            </w:r>
          </w:p>
          <w:p w:rsidR="000939AC" w:rsidRP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14 Ιουνίου</w:t>
            </w:r>
          </w:p>
        </w:tc>
        <w:tc>
          <w:tcPr>
            <w:tcW w:w="1984" w:type="dxa"/>
          </w:tcPr>
          <w:p w:rsid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Πέμπτη,</w:t>
            </w:r>
          </w:p>
          <w:p w:rsidR="000939AC" w:rsidRP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15 Ιουνίου</w:t>
            </w:r>
          </w:p>
        </w:tc>
        <w:tc>
          <w:tcPr>
            <w:tcW w:w="2035" w:type="dxa"/>
          </w:tcPr>
          <w:p w:rsid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Παρασκευή,</w:t>
            </w:r>
          </w:p>
          <w:p w:rsidR="000939AC" w:rsidRPr="001D6EEF" w:rsidRDefault="000939AC" w:rsidP="001D6EEF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16 Ιουνίου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1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1D6EEF" w:rsidRDefault="000939AC" w:rsidP="001D6EEF">
            <w:pPr>
              <w:jc w:val="both"/>
            </w:pPr>
            <w:r>
              <w:t xml:space="preserve">Αρχαία από </w:t>
            </w:r>
            <w:r w:rsidR="001D6EEF">
              <w:t>Μετάφραση</w:t>
            </w:r>
          </w:p>
          <w:p w:rsidR="001D6EEF" w:rsidRDefault="001D6EEF" w:rsidP="001D6EEF">
            <w:pPr>
              <w:jc w:val="both"/>
            </w:pPr>
            <w:r>
              <w:t xml:space="preserve">  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Φυσική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>Μαθηματικά</w:t>
            </w: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 xml:space="preserve">Ιστορία 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2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1D6EEF" w:rsidRDefault="001D6EEF" w:rsidP="001D6EEF">
            <w:pPr>
              <w:jc w:val="both"/>
            </w:pPr>
            <w:r>
              <w:t>Αρχαία από Μετάφραση</w:t>
            </w:r>
          </w:p>
          <w:p w:rsidR="000939AC" w:rsidRDefault="000939AC" w:rsidP="000939AC">
            <w:pPr>
              <w:jc w:val="both"/>
            </w:pP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Φυσική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>Μαθηματικά</w:t>
            </w: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>Ιστορία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3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1D6EEF" w:rsidRDefault="001D6EEF" w:rsidP="001D6EEF">
            <w:pPr>
              <w:jc w:val="both"/>
            </w:pPr>
            <w:r>
              <w:t>Αρχαία από Μετάφραση</w:t>
            </w:r>
          </w:p>
          <w:p w:rsidR="000939AC" w:rsidRDefault="000939AC" w:rsidP="000939AC">
            <w:pPr>
              <w:jc w:val="both"/>
            </w:pP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Φυσική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 xml:space="preserve">Μαθηματικά </w:t>
            </w: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>Ιστορία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4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0939AC" w:rsidRDefault="001D6EEF" w:rsidP="000939AC">
            <w:pPr>
              <w:jc w:val="both"/>
            </w:pPr>
            <w:r>
              <w:t>Μαθηματικά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Ιστορία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>Φυσική</w:t>
            </w: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>Αρχαία από πρωτότυπο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5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0939AC" w:rsidRDefault="001D6EEF" w:rsidP="000939AC">
            <w:pPr>
              <w:jc w:val="both"/>
            </w:pPr>
            <w:r>
              <w:t>Μαθηματικά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Ιστορία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>Φυσική</w:t>
            </w: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>Αρχαία από πρωτότυπο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6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0939AC" w:rsidRDefault="001D6EEF" w:rsidP="000939AC">
            <w:pPr>
              <w:jc w:val="both"/>
            </w:pPr>
            <w:r>
              <w:t>Αρχαία από πρωτότυπο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Βιολογία</w:t>
            </w:r>
          </w:p>
        </w:tc>
        <w:tc>
          <w:tcPr>
            <w:tcW w:w="1984" w:type="dxa"/>
          </w:tcPr>
          <w:p w:rsidR="001D6EEF" w:rsidRDefault="001D6EEF" w:rsidP="001D6EEF">
            <w:pPr>
              <w:jc w:val="both"/>
            </w:pPr>
            <w:r>
              <w:t>Αρχαία από Μετάφραση</w:t>
            </w:r>
          </w:p>
          <w:p w:rsidR="000939AC" w:rsidRDefault="000939AC" w:rsidP="000939AC">
            <w:pPr>
              <w:jc w:val="both"/>
            </w:pPr>
          </w:p>
        </w:tc>
        <w:tc>
          <w:tcPr>
            <w:tcW w:w="2035" w:type="dxa"/>
          </w:tcPr>
          <w:p w:rsidR="000939AC" w:rsidRDefault="001D6EEF" w:rsidP="000939AC">
            <w:pPr>
              <w:jc w:val="both"/>
            </w:pPr>
            <w:r>
              <w:t>Αρχαία από πρωτότυπο</w:t>
            </w: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7</w:t>
            </w:r>
            <w:r w:rsidRPr="000939AC">
              <w:rPr>
                <w:vertAlign w:val="superscript"/>
              </w:rPr>
              <w:t>η</w:t>
            </w:r>
          </w:p>
        </w:tc>
        <w:tc>
          <w:tcPr>
            <w:tcW w:w="1842" w:type="dxa"/>
          </w:tcPr>
          <w:p w:rsidR="000939AC" w:rsidRDefault="001D6EEF" w:rsidP="000939AC">
            <w:pPr>
              <w:jc w:val="both"/>
            </w:pPr>
            <w:r>
              <w:t>Αρχαία από πρωτότυπο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>Βιολογία</w:t>
            </w:r>
          </w:p>
        </w:tc>
        <w:tc>
          <w:tcPr>
            <w:tcW w:w="1984" w:type="dxa"/>
          </w:tcPr>
          <w:p w:rsidR="001D6EEF" w:rsidRDefault="001D6EEF" w:rsidP="001D6EEF">
            <w:pPr>
              <w:jc w:val="both"/>
            </w:pPr>
            <w:r>
              <w:t>Αρχαία από Μετάφραση</w:t>
            </w:r>
          </w:p>
          <w:p w:rsidR="000939AC" w:rsidRDefault="000939AC" w:rsidP="000939AC">
            <w:pPr>
              <w:jc w:val="both"/>
            </w:pPr>
          </w:p>
        </w:tc>
        <w:tc>
          <w:tcPr>
            <w:tcW w:w="2035" w:type="dxa"/>
          </w:tcPr>
          <w:p w:rsidR="000939AC" w:rsidRDefault="000939AC" w:rsidP="000939AC">
            <w:pPr>
              <w:jc w:val="both"/>
            </w:pPr>
          </w:p>
        </w:tc>
      </w:tr>
      <w:tr w:rsidR="000939AC" w:rsidTr="000939AC">
        <w:tc>
          <w:tcPr>
            <w:tcW w:w="534" w:type="dxa"/>
          </w:tcPr>
          <w:p w:rsidR="000939AC" w:rsidRDefault="000939AC" w:rsidP="000939AC">
            <w:pPr>
              <w:jc w:val="both"/>
            </w:pPr>
            <w:r>
              <w:t>8η</w:t>
            </w:r>
          </w:p>
        </w:tc>
        <w:tc>
          <w:tcPr>
            <w:tcW w:w="1842" w:type="dxa"/>
          </w:tcPr>
          <w:p w:rsidR="000939AC" w:rsidRDefault="001D6EEF" w:rsidP="000939AC">
            <w:pPr>
              <w:jc w:val="both"/>
            </w:pPr>
            <w:r>
              <w:t>Βιολογία</w:t>
            </w:r>
          </w:p>
        </w:tc>
        <w:tc>
          <w:tcPr>
            <w:tcW w:w="2127" w:type="dxa"/>
          </w:tcPr>
          <w:p w:rsidR="000939AC" w:rsidRDefault="001D6EEF" w:rsidP="000939AC">
            <w:pPr>
              <w:jc w:val="both"/>
            </w:pPr>
            <w:r>
              <w:t xml:space="preserve">Βιολογία </w:t>
            </w:r>
          </w:p>
        </w:tc>
        <w:tc>
          <w:tcPr>
            <w:tcW w:w="1984" w:type="dxa"/>
          </w:tcPr>
          <w:p w:rsidR="000939AC" w:rsidRDefault="001D6EEF" w:rsidP="000939AC">
            <w:pPr>
              <w:jc w:val="both"/>
            </w:pPr>
            <w:r>
              <w:t xml:space="preserve">Βιολογία </w:t>
            </w:r>
          </w:p>
        </w:tc>
        <w:tc>
          <w:tcPr>
            <w:tcW w:w="2035" w:type="dxa"/>
          </w:tcPr>
          <w:p w:rsidR="000939AC" w:rsidRDefault="000939AC" w:rsidP="000939AC">
            <w:pPr>
              <w:jc w:val="both"/>
            </w:pPr>
          </w:p>
        </w:tc>
      </w:tr>
    </w:tbl>
    <w:p w:rsidR="000939AC" w:rsidRDefault="001D6EEF" w:rsidP="000939AC">
      <w:pPr>
        <w:jc w:val="both"/>
      </w:pPr>
      <w:r>
        <w:t xml:space="preserve"> </w:t>
      </w:r>
    </w:p>
    <w:p w:rsidR="001D6EEF" w:rsidRDefault="001D6EEF" w:rsidP="001D6EEF">
      <w:pPr>
        <w:jc w:val="center"/>
        <w:rPr>
          <w:b/>
          <w:sz w:val="24"/>
          <w:szCs w:val="24"/>
          <w:u w:val="single"/>
        </w:rPr>
      </w:pPr>
      <w:r w:rsidRPr="00D10847">
        <w:rPr>
          <w:b/>
          <w:sz w:val="24"/>
          <w:szCs w:val="24"/>
          <w:u w:val="single"/>
          <w:lang w:val="en-US"/>
        </w:rPr>
        <w:t xml:space="preserve">Β΄ΓΥΜΝΑΣΙΟΥ </w:t>
      </w:r>
    </w:p>
    <w:p w:rsidR="00E05A93" w:rsidRPr="00E05A93" w:rsidRDefault="00E05A93" w:rsidP="001D6EEF">
      <w:pPr>
        <w:jc w:val="center"/>
        <w:rPr>
          <w:b/>
          <w:sz w:val="24"/>
          <w:szCs w:val="24"/>
          <w:u w:val="single"/>
        </w:rPr>
      </w:pPr>
    </w:p>
    <w:p w:rsidR="001D6EEF" w:rsidRDefault="001D6EEF" w:rsidP="001D6EEF">
      <w:pPr>
        <w:jc w:val="center"/>
        <w:rPr>
          <w:b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1907"/>
        <w:gridCol w:w="1859"/>
        <w:gridCol w:w="1860"/>
      </w:tblGrid>
      <w:tr w:rsidR="00C66B9F" w:rsidTr="00C66B9F">
        <w:trPr>
          <w:trHeight w:val="887"/>
          <w:jc w:val="center"/>
        </w:trPr>
        <w:tc>
          <w:tcPr>
            <w:tcW w:w="1907" w:type="dxa"/>
          </w:tcPr>
          <w:p w:rsidR="00C66B9F" w:rsidRDefault="00C66B9F" w:rsidP="001D6E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9" w:type="dxa"/>
          </w:tcPr>
          <w:p w:rsidR="00C66B9F" w:rsidRDefault="00C66B9F" w:rsidP="009D2487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Τρίτη,</w:t>
            </w:r>
          </w:p>
          <w:p w:rsidR="00C66B9F" w:rsidRPr="001D6EEF" w:rsidRDefault="00C66B9F" w:rsidP="009D2487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13 Ιουνίου</w:t>
            </w:r>
          </w:p>
        </w:tc>
        <w:tc>
          <w:tcPr>
            <w:tcW w:w="1860" w:type="dxa"/>
          </w:tcPr>
          <w:p w:rsidR="00C66B9F" w:rsidRDefault="00C66B9F" w:rsidP="009D2487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Παρασκευή,</w:t>
            </w:r>
          </w:p>
          <w:p w:rsidR="00C66B9F" w:rsidRPr="001D6EEF" w:rsidRDefault="00C66B9F" w:rsidP="009D2487">
            <w:pPr>
              <w:jc w:val="center"/>
              <w:rPr>
                <w:b/>
                <w:sz w:val="24"/>
                <w:szCs w:val="24"/>
              </w:rPr>
            </w:pPr>
            <w:r w:rsidRPr="001D6EEF">
              <w:rPr>
                <w:b/>
                <w:sz w:val="24"/>
                <w:szCs w:val="24"/>
              </w:rPr>
              <w:t>16 Ιουνίου</w:t>
            </w:r>
          </w:p>
        </w:tc>
      </w:tr>
      <w:tr w:rsidR="00C66B9F" w:rsidTr="00C66B9F">
        <w:trPr>
          <w:trHeight w:val="386"/>
          <w:jc w:val="center"/>
        </w:trPr>
        <w:tc>
          <w:tcPr>
            <w:tcW w:w="1907" w:type="dxa"/>
          </w:tcPr>
          <w:p w:rsidR="00C66B9F" w:rsidRPr="001D6EEF" w:rsidRDefault="00C66B9F" w:rsidP="001D6EEF">
            <w:r>
              <w:t>2</w:t>
            </w:r>
            <w:r w:rsidRPr="001D6EEF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859" w:type="dxa"/>
          </w:tcPr>
          <w:p w:rsidR="00C66B9F" w:rsidRPr="00D10847" w:rsidRDefault="00C66B9F" w:rsidP="00D10847">
            <w:r>
              <w:t>Μαθηματικά</w:t>
            </w:r>
          </w:p>
        </w:tc>
        <w:tc>
          <w:tcPr>
            <w:tcW w:w="1860" w:type="dxa"/>
          </w:tcPr>
          <w:p w:rsidR="00C66B9F" w:rsidRPr="00D10847" w:rsidRDefault="00C66B9F" w:rsidP="00D10847">
            <w:r w:rsidRPr="00D10847">
              <w:t>Μαθηματικά</w:t>
            </w:r>
          </w:p>
        </w:tc>
      </w:tr>
      <w:tr w:rsidR="00C66B9F" w:rsidTr="00C66B9F">
        <w:trPr>
          <w:trHeight w:val="409"/>
          <w:jc w:val="center"/>
        </w:trPr>
        <w:tc>
          <w:tcPr>
            <w:tcW w:w="1907" w:type="dxa"/>
          </w:tcPr>
          <w:p w:rsidR="00C66B9F" w:rsidRPr="001D6EEF" w:rsidRDefault="00C66B9F" w:rsidP="001D6EEF">
            <w:r>
              <w:t>3</w:t>
            </w:r>
            <w:r w:rsidRPr="001D6EEF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859" w:type="dxa"/>
          </w:tcPr>
          <w:p w:rsidR="00C66B9F" w:rsidRPr="00D10847" w:rsidRDefault="00C66B9F" w:rsidP="00D10847">
            <w:r w:rsidRPr="00D10847">
              <w:t>Μαθηματικά</w:t>
            </w:r>
          </w:p>
        </w:tc>
        <w:tc>
          <w:tcPr>
            <w:tcW w:w="1860" w:type="dxa"/>
          </w:tcPr>
          <w:p w:rsidR="00C66B9F" w:rsidRPr="00D10847" w:rsidRDefault="00C66B9F" w:rsidP="00D10847">
            <w:r>
              <w:t>Μ</w:t>
            </w:r>
            <w:r w:rsidRPr="00D10847">
              <w:t>αθηματικά</w:t>
            </w:r>
          </w:p>
        </w:tc>
      </w:tr>
      <w:tr w:rsidR="00C66B9F" w:rsidTr="00C66B9F">
        <w:trPr>
          <w:trHeight w:val="409"/>
          <w:jc w:val="center"/>
        </w:trPr>
        <w:tc>
          <w:tcPr>
            <w:tcW w:w="1907" w:type="dxa"/>
          </w:tcPr>
          <w:p w:rsidR="00C66B9F" w:rsidRDefault="00C66B9F" w:rsidP="001D6EEF">
            <w:r>
              <w:t>4</w:t>
            </w:r>
            <w:r w:rsidRPr="00D10847">
              <w:rPr>
                <w:vertAlign w:val="superscript"/>
              </w:rPr>
              <w:t>η</w:t>
            </w:r>
          </w:p>
        </w:tc>
        <w:tc>
          <w:tcPr>
            <w:tcW w:w="1859" w:type="dxa"/>
          </w:tcPr>
          <w:p w:rsidR="00C66B9F" w:rsidRPr="00C66B9F" w:rsidRDefault="00C66B9F" w:rsidP="00D10847">
            <w:pPr>
              <w:rPr>
                <w:lang w:val="en-US"/>
              </w:rPr>
            </w:pPr>
          </w:p>
        </w:tc>
        <w:tc>
          <w:tcPr>
            <w:tcW w:w="1860" w:type="dxa"/>
          </w:tcPr>
          <w:p w:rsidR="00C66B9F" w:rsidRPr="00D10847" w:rsidRDefault="00C66B9F" w:rsidP="00D10847">
            <w:r>
              <w:t>Μ</w:t>
            </w:r>
            <w:r w:rsidRPr="00D10847">
              <w:t>αθηματικά</w:t>
            </w:r>
          </w:p>
        </w:tc>
      </w:tr>
    </w:tbl>
    <w:p w:rsidR="001D6EEF" w:rsidRDefault="001D6EEF" w:rsidP="001D6EEF">
      <w:pPr>
        <w:jc w:val="center"/>
        <w:rPr>
          <w:b/>
          <w:u w:val="single"/>
        </w:rPr>
      </w:pPr>
    </w:p>
    <w:p w:rsidR="00E05A93" w:rsidRDefault="00E05A93" w:rsidP="001D6EEF">
      <w:pPr>
        <w:jc w:val="center"/>
        <w:rPr>
          <w:b/>
          <w:u w:val="single"/>
        </w:rPr>
      </w:pPr>
    </w:p>
    <w:p w:rsidR="00E05A93" w:rsidRPr="001D6EEF" w:rsidRDefault="00E05A93" w:rsidP="001D6EEF">
      <w:pPr>
        <w:jc w:val="center"/>
        <w:rPr>
          <w:b/>
          <w:u w:val="single"/>
        </w:rPr>
      </w:pPr>
    </w:p>
    <w:sectPr w:rsidR="00E05A93" w:rsidRPr="001D6EEF" w:rsidSect="00AB2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9AC"/>
    <w:rsid w:val="000939AC"/>
    <w:rsid w:val="001D6EEF"/>
    <w:rsid w:val="00AB2653"/>
    <w:rsid w:val="00C66B9F"/>
    <w:rsid w:val="00CD7698"/>
    <w:rsid w:val="00D10847"/>
    <w:rsid w:val="00E05A93"/>
    <w:rsid w:val="00EA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2017-06-12T09:20:00Z</cp:lastPrinted>
  <dcterms:created xsi:type="dcterms:W3CDTF">2017-06-12T05:59:00Z</dcterms:created>
  <dcterms:modified xsi:type="dcterms:W3CDTF">2017-06-12T09:29:00Z</dcterms:modified>
</cp:coreProperties>
</file>