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24" w:rsidRDefault="00625024" w:rsidP="006250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3</w:t>
      </w:r>
      <w:r w:rsidRPr="00625024">
        <w:rPr>
          <w:b/>
          <w:sz w:val="32"/>
          <w:szCs w:val="32"/>
          <w:vertAlign w:val="superscript"/>
        </w:rPr>
        <w:t>ο</w:t>
      </w:r>
      <w:r>
        <w:rPr>
          <w:b/>
          <w:sz w:val="32"/>
          <w:szCs w:val="32"/>
        </w:rPr>
        <w:t xml:space="preserve"> ΓΥΜΝΑΣΙΟ ΚΟΡΙΝΘΟΥ</w:t>
      </w:r>
    </w:p>
    <w:p w:rsidR="00BA4CF1" w:rsidRDefault="00625024" w:rsidP="006250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ΠΡΟΓΡΑΜΜΑ ΠΡΟΑΓΩΓΙΚΩΝ – ΑΠΟΛΥΤΗΡΙΩΝ ΕΞΕΤΑΣΕΩΝ ΠΕΡΙΟΔΟΥ ΙΟΥΝΙΟΥ</w:t>
      </w:r>
    </w:p>
    <w:p w:rsidR="00FD1ACC" w:rsidRDefault="00FD1ACC" w:rsidP="00625024">
      <w:pPr>
        <w:jc w:val="center"/>
        <w:rPr>
          <w:b/>
          <w:sz w:val="32"/>
          <w:szCs w:val="32"/>
        </w:rPr>
      </w:pPr>
    </w:p>
    <w:p w:rsidR="00FD1ACC" w:rsidRPr="00625024" w:rsidRDefault="00FD1ACC" w:rsidP="00625024">
      <w:pPr>
        <w:jc w:val="center"/>
        <w:rPr>
          <w:b/>
          <w:sz w:val="32"/>
          <w:szCs w:val="32"/>
        </w:rPr>
      </w:pPr>
      <w:r w:rsidRPr="00FD1ACC">
        <w:rPr>
          <w:b/>
          <w:sz w:val="40"/>
          <w:szCs w:val="40"/>
          <w:u w:val="single"/>
        </w:rPr>
        <w:t>Τάξη Α’</w:t>
      </w:r>
    </w:p>
    <w:tbl>
      <w:tblPr>
        <w:tblStyle w:val="GridTable1LightAccent1"/>
        <w:tblpPr w:leftFromText="180" w:rightFromText="180" w:vertAnchor="text" w:horzAnchor="page" w:tblpX="1965" w:tblpY="336"/>
        <w:tblW w:w="0" w:type="auto"/>
        <w:tblLook w:val="04A0"/>
      </w:tblPr>
      <w:tblGrid>
        <w:gridCol w:w="689"/>
        <w:gridCol w:w="2363"/>
        <w:gridCol w:w="3117"/>
        <w:gridCol w:w="2353"/>
      </w:tblGrid>
      <w:tr w:rsidR="00625024" w:rsidTr="00333871">
        <w:trPr>
          <w:cnfStyle w:val="100000000000"/>
        </w:trPr>
        <w:tc>
          <w:tcPr>
            <w:cnfStyle w:val="001000000000"/>
            <w:tcW w:w="689" w:type="dxa"/>
          </w:tcPr>
          <w:p w:rsidR="00625024" w:rsidRDefault="00625024" w:rsidP="00333871">
            <w:pPr>
              <w:rPr>
                <w:b w:val="0"/>
                <w:sz w:val="28"/>
                <w:szCs w:val="28"/>
                <w:lang w:val="en-US"/>
              </w:rPr>
            </w:pPr>
            <w:r w:rsidRPr="00625024">
              <w:rPr>
                <w:b w:val="0"/>
                <w:sz w:val="28"/>
                <w:szCs w:val="28"/>
              </w:rPr>
              <w:t>α/α</w:t>
            </w:r>
          </w:p>
          <w:p w:rsidR="00625024" w:rsidRPr="00625024" w:rsidRDefault="00625024" w:rsidP="00333871">
            <w:pPr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:rsidR="00625024" w:rsidRPr="00D572BC" w:rsidRDefault="00625024" w:rsidP="00333871">
            <w:pPr>
              <w:cnfStyle w:val="100000000000"/>
              <w:rPr>
                <w:sz w:val="28"/>
                <w:szCs w:val="28"/>
              </w:rPr>
            </w:pPr>
            <w:r w:rsidRPr="00D572BC">
              <w:rPr>
                <w:sz w:val="28"/>
                <w:szCs w:val="28"/>
              </w:rPr>
              <w:t>Ημ</w:t>
            </w:r>
            <w:r>
              <w:rPr>
                <w:sz w:val="28"/>
                <w:szCs w:val="28"/>
              </w:rPr>
              <w:t>ερομηνί</w:t>
            </w:r>
            <w:r w:rsidRPr="00D572BC">
              <w:rPr>
                <w:sz w:val="28"/>
                <w:szCs w:val="28"/>
              </w:rPr>
              <w:t>ες εξετάσεων</w:t>
            </w:r>
          </w:p>
        </w:tc>
        <w:tc>
          <w:tcPr>
            <w:tcW w:w="3117" w:type="dxa"/>
          </w:tcPr>
          <w:p w:rsidR="00625024" w:rsidRPr="00D572BC" w:rsidRDefault="00FD1ACC" w:rsidP="00FD1ACC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Μάθημα</w:t>
            </w:r>
          </w:p>
        </w:tc>
        <w:tc>
          <w:tcPr>
            <w:tcW w:w="2353" w:type="dxa"/>
          </w:tcPr>
          <w:p w:rsidR="00625024" w:rsidRPr="008D5B69" w:rsidRDefault="00625024" w:rsidP="00333871">
            <w:pPr>
              <w:cnfStyle w:val="1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Ώρα προσέλευσης </w:t>
            </w:r>
          </w:p>
        </w:tc>
      </w:tr>
      <w:tr w:rsidR="00625024" w:rsidTr="00333871">
        <w:tc>
          <w:tcPr>
            <w:cnfStyle w:val="001000000000"/>
            <w:tcW w:w="689" w:type="dxa"/>
          </w:tcPr>
          <w:p w:rsidR="00625024" w:rsidRPr="009D5855" w:rsidRDefault="00625024" w:rsidP="00333871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625024" w:rsidRPr="009D5855" w:rsidRDefault="00625024" w:rsidP="0033387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 1 Ιουνίου</w:t>
            </w:r>
          </w:p>
        </w:tc>
        <w:tc>
          <w:tcPr>
            <w:tcW w:w="3117" w:type="dxa"/>
          </w:tcPr>
          <w:p w:rsidR="00625024" w:rsidRDefault="00625024" w:rsidP="0033387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Νεοελληνική Γλώσσα &amp; Γραμματεία</w:t>
            </w:r>
          </w:p>
          <w:p w:rsidR="00625024" w:rsidRPr="00054E79" w:rsidRDefault="00625024" w:rsidP="00333871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625024" w:rsidRPr="008D5B69" w:rsidRDefault="00625024" w:rsidP="00333871">
            <w:pPr>
              <w:cnfStyle w:val="000000000000"/>
              <w:rPr>
                <w:b/>
                <w:sz w:val="40"/>
                <w:szCs w:val="40"/>
                <w:u w:val="single"/>
              </w:rPr>
            </w:pPr>
            <w:r w:rsidRPr="008D5B69">
              <w:rPr>
                <w:b/>
                <w:sz w:val="40"/>
                <w:szCs w:val="40"/>
                <w:u w:val="single"/>
                <w:lang w:val="en-US"/>
              </w:rPr>
              <w:t>8</w:t>
            </w:r>
            <w:r w:rsidRPr="008D5B69">
              <w:rPr>
                <w:b/>
                <w:sz w:val="40"/>
                <w:szCs w:val="40"/>
                <w:u w:val="single"/>
              </w:rPr>
              <w:t xml:space="preserve">:30 </w:t>
            </w:r>
            <w:proofErr w:type="spellStart"/>
            <w:r w:rsidRPr="008D5B69">
              <w:rPr>
                <w:b/>
                <w:sz w:val="40"/>
                <w:szCs w:val="40"/>
                <w:u w:val="single"/>
              </w:rPr>
              <w:t>π.μ</w:t>
            </w:r>
            <w:proofErr w:type="spellEnd"/>
            <w:r w:rsidRPr="008D5B69">
              <w:rPr>
                <w:b/>
                <w:sz w:val="40"/>
                <w:szCs w:val="40"/>
                <w:u w:val="single"/>
              </w:rPr>
              <w:t>.</w:t>
            </w:r>
          </w:p>
        </w:tc>
      </w:tr>
      <w:tr w:rsidR="00625024" w:rsidTr="00333871">
        <w:tc>
          <w:tcPr>
            <w:cnfStyle w:val="001000000000"/>
            <w:tcW w:w="689" w:type="dxa"/>
          </w:tcPr>
          <w:p w:rsidR="00625024" w:rsidRPr="009D5855" w:rsidRDefault="00625024" w:rsidP="00333871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625024" w:rsidRPr="009D5855" w:rsidRDefault="00625024" w:rsidP="0033387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 2</w:t>
            </w:r>
            <w:r w:rsidRPr="009D5855">
              <w:rPr>
                <w:b/>
                <w:sz w:val="24"/>
                <w:szCs w:val="24"/>
              </w:rPr>
              <w:t xml:space="preserve"> Ιουνίου</w:t>
            </w:r>
          </w:p>
        </w:tc>
        <w:tc>
          <w:tcPr>
            <w:tcW w:w="3117" w:type="dxa"/>
          </w:tcPr>
          <w:p w:rsidR="00625024" w:rsidRPr="009D5855" w:rsidRDefault="00625024" w:rsidP="00333871">
            <w:pPr>
              <w:cnfStyle w:val="000000000000"/>
              <w:rPr>
                <w:b/>
                <w:sz w:val="24"/>
                <w:szCs w:val="24"/>
              </w:rPr>
            </w:pPr>
            <w:r w:rsidRPr="009D5855">
              <w:rPr>
                <w:b/>
                <w:sz w:val="24"/>
                <w:szCs w:val="24"/>
              </w:rPr>
              <w:t xml:space="preserve">Φυσική </w:t>
            </w:r>
          </w:p>
          <w:p w:rsidR="00625024" w:rsidRPr="009D5855" w:rsidRDefault="00625024" w:rsidP="00333871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625024" w:rsidRPr="008D5B69" w:rsidRDefault="00625024" w:rsidP="00333871">
            <w:pPr>
              <w:cnfStyle w:val="000000000000"/>
              <w:rPr>
                <w:b/>
                <w:sz w:val="32"/>
                <w:szCs w:val="32"/>
              </w:rPr>
            </w:pPr>
            <w:r w:rsidRPr="008D5B69">
              <w:rPr>
                <w:b/>
                <w:sz w:val="32"/>
                <w:szCs w:val="32"/>
              </w:rPr>
              <w:t xml:space="preserve">10:30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  <w:tr w:rsidR="00625024" w:rsidTr="00333871">
        <w:tc>
          <w:tcPr>
            <w:cnfStyle w:val="001000000000"/>
            <w:tcW w:w="689" w:type="dxa"/>
          </w:tcPr>
          <w:p w:rsidR="00625024" w:rsidRPr="009D5855" w:rsidRDefault="00625024" w:rsidP="00333871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625024" w:rsidRPr="009D5855" w:rsidRDefault="00625024" w:rsidP="0033387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  <w:r w:rsidRPr="009D5855">
              <w:rPr>
                <w:b/>
                <w:sz w:val="24"/>
                <w:szCs w:val="24"/>
              </w:rPr>
              <w:t xml:space="preserve"> 6 Ιουνίου</w:t>
            </w:r>
          </w:p>
        </w:tc>
        <w:tc>
          <w:tcPr>
            <w:tcW w:w="3117" w:type="dxa"/>
          </w:tcPr>
          <w:p w:rsidR="00625024" w:rsidRDefault="00625024" w:rsidP="0033387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Ιστορία</w:t>
            </w:r>
          </w:p>
          <w:p w:rsidR="00625024" w:rsidRPr="009D5855" w:rsidRDefault="00625024" w:rsidP="00333871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625024" w:rsidRPr="008D5B69" w:rsidRDefault="00625024" w:rsidP="00333871">
            <w:pPr>
              <w:cnfStyle w:val="000000000000"/>
              <w:rPr>
                <w:b/>
                <w:sz w:val="32"/>
                <w:szCs w:val="32"/>
              </w:rPr>
            </w:pPr>
            <w:r w:rsidRPr="008D5B69">
              <w:rPr>
                <w:b/>
                <w:sz w:val="32"/>
                <w:szCs w:val="32"/>
              </w:rPr>
              <w:t xml:space="preserve">10:30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  <w:tr w:rsidR="00625024" w:rsidTr="00333871">
        <w:tc>
          <w:tcPr>
            <w:cnfStyle w:val="001000000000"/>
            <w:tcW w:w="689" w:type="dxa"/>
          </w:tcPr>
          <w:p w:rsidR="00625024" w:rsidRPr="009D5855" w:rsidRDefault="00625024" w:rsidP="00333871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625024" w:rsidRPr="009D5855" w:rsidRDefault="00625024" w:rsidP="00333871">
            <w:pPr>
              <w:cnfStyle w:val="000000000000"/>
              <w:rPr>
                <w:b/>
                <w:sz w:val="24"/>
                <w:szCs w:val="24"/>
              </w:rPr>
            </w:pPr>
            <w:r w:rsidRPr="009D5855">
              <w:rPr>
                <w:b/>
                <w:sz w:val="24"/>
                <w:szCs w:val="24"/>
              </w:rPr>
              <w:t>Πέμπτη8 Ιουνίου</w:t>
            </w:r>
          </w:p>
        </w:tc>
        <w:tc>
          <w:tcPr>
            <w:tcW w:w="3117" w:type="dxa"/>
          </w:tcPr>
          <w:p w:rsidR="00625024" w:rsidRPr="009D5855" w:rsidRDefault="00625024" w:rsidP="00333871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Μαθηματικά</w:t>
            </w:r>
          </w:p>
          <w:p w:rsidR="00625024" w:rsidRPr="009D5855" w:rsidRDefault="00625024" w:rsidP="00333871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625024" w:rsidRPr="008D5B69" w:rsidRDefault="00625024" w:rsidP="00333871">
            <w:pPr>
              <w:cnfStyle w:val="000000000000"/>
              <w:rPr>
                <w:b/>
                <w:sz w:val="32"/>
                <w:szCs w:val="32"/>
              </w:rPr>
            </w:pPr>
            <w:r w:rsidRPr="008D5B69">
              <w:rPr>
                <w:b/>
                <w:sz w:val="32"/>
                <w:szCs w:val="32"/>
              </w:rPr>
              <w:t xml:space="preserve">10:30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</w:tbl>
    <w:p w:rsidR="00FD1ACC" w:rsidRDefault="00FD1ACC" w:rsidP="00FD1ACC">
      <w:pPr>
        <w:jc w:val="center"/>
        <w:cnfStyle w:val="100000000000"/>
        <w:rPr>
          <w:b/>
          <w:sz w:val="40"/>
          <w:szCs w:val="40"/>
        </w:rPr>
      </w:pPr>
    </w:p>
    <w:p w:rsidR="00FD1ACC" w:rsidRDefault="00FD1ACC" w:rsidP="00FD1ACC">
      <w:pPr>
        <w:jc w:val="center"/>
        <w:cnfStyle w:val="100000000000"/>
        <w:rPr>
          <w:b/>
          <w:sz w:val="40"/>
          <w:szCs w:val="40"/>
        </w:rPr>
      </w:pPr>
    </w:p>
    <w:p w:rsidR="00FD1ACC" w:rsidRDefault="00FD1ACC" w:rsidP="00FD1ACC">
      <w:pPr>
        <w:jc w:val="center"/>
        <w:rPr>
          <w:b/>
          <w:sz w:val="40"/>
          <w:szCs w:val="40"/>
          <w:u w:val="single"/>
        </w:rPr>
      </w:pPr>
    </w:p>
    <w:p w:rsidR="00FD1ACC" w:rsidRDefault="00FD1ACC" w:rsidP="00FD1ACC">
      <w:pPr>
        <w:jc w:val="center"/>
        <w:rPr>
          <w:b/>
          <w:sz w:val="40"/>
          <w:szCs w:val="40"/>
          <w:u w:val="single"/>
        </w:rPr>
      </w:pPr>
    </w:p>
    <w:p w:rsidR="00FD1ACC" w:rsidRDefault="00FD1ACC" w:rsidP="00FD1ACC">
      <w:pPr>
        <w:jc w:val="center"/>
        <w:rPr>
          <w:b/>
          <w:sz w:val="40"/>
          <w:szCs w:val="40"/>
          <w:u w:val="single"/>
        </w:rPr>
      </w:pPr>
    </w:p>
    <w:p w:rsidR="00FD1ACC" w:rsidRDefault="00FD1ACC" w:rsidP="00FD1ACC">
      <w:pPr>
        <w:jc w:val="center"/>
        <w:rPr>
          <w:b/>
          <w:sz w:val="40"/>
          <w:szCs w:val="40"/>
          <w:u w:val="single"/>
        </w:rPr>
      </w:pPr>
    </w:p>
    <w:p w:rsidR="00FD1ACC" w:rsidRDefault="00FD1ACC" w:rsidP="00FD1ACC">
      <w:pPr>
        <w:jc w:val="center"/>
        <w:rPr>
          <w:b/>
          <w:sz w:val="40"/>
          <w:szCs w:val="40"/>
          <w:u w:val="single"/>
        </w:rPr>
      </w:pPr>
    </w:p>
    <w:p w:rsidR="00FD1ACC" w:rsidRDefault="00FD1ACC" w:rsidP="00FD1ACC">
      <w:pPr>
        <w:jc w:val="center"/>
        <w:rPr>
          <w:b/>
          <w:sz w:val="40"/>
          <w:szCs w:val="40"/>
          <w:u w:val="single"/>
        </w:rPr>
      </w:pPr>
    </w:p>
    <w:p w:rsidR="008D5B69" w:rsidRDefault="00FD1ACC" w:rsidP="00FD1ACC">
      <w:pPr>
        <w:jc w:val="center"/>
      </w:pPr>
      <w:r w:rsidRPr="00FD1ACC">
        <w:rPr>
          <w:b/>
          <w:sz w:val="40"/>
          <w:szCs w:val="40"/>
          <w:u w:val="single"/>
        </w:rPr>
        <w:lastRenderedPageBreak/>
        <w:t>Τάξη Β’</w:t>
      </w:r>
    </w:p>
    <w:tbl>
      <w:tblPr>
        <w:tblStyle w:val="GridTable1LightAccent1"/>
        <w:tblpPr w:leftFromText="180" w:rightFromText="180" w:vertAnchor="text" w:horzAnchor="page" w:tblpX="1965" w:tblpY="336"/>
        <w:tblW w:w="0" w:type="auto"/>
        <w:tblLook w:val="04A0"/>
      </w:tblPr>
      <w:tblGrid>
        <w:gridCol w:w="688"/>
        <w:gridCol w:w="2347"/>
        <w:gridCol w:w="3192"/>
        <w:gridCol w:w="2295"/>
      </w:tblGrid>
      <w:tr w:rsidR="008D5B69" w:rsidTr="008D5B69">
        <w:trPr>
          <w:cnfStyle w:val="100000000000"/>
        </w:trPr>
        <w:tc>
          <w:tcPr>
            <w:cnfStyle w:val="001000000000"/>
            <w:tcW w:w="688" w:type="dxa"/>
          </w:tcPr>
          <w:p w:rsidR="008D5B69" w:rsidRPr="00D572BC" w:rsidRDefault="008D5B69" w:rsidP="006E350B">
            <w:pPr>
              <w:rPr>
                <w:sz w:val="28"/>
                <w:szCs w:val="28"/>
              </w:rPr>
            </w:pPr>
            <w:r w:rsidRPr="00D572BC">
              <w:rPr>
                <w:sz w:val="28"/>
                <w:szCs w:val="28"/>
              </w:rPr>
              <w:t>α/α</w:t>
            </w:r>
          </w:p>
        </w:tc>
        <w:tc>
          <w:tcPr>
            <w:tcW w:w="2347" w:type="dxa"/>
          </w:tcPr>
          <w:p w:rsidR="008D5B69" w:rsidRPr="00D572BC" w:rsidRDefault="008D5B69" w:rsidP="006E350B">
            <w:pPr>
              <w:cnfStyle w:val="100000000000"/>
              <w:rPr>
                <w:sz w:val="28"/>
                <w:szCs w:val="28"/>
              </w:rPr>
            </w:pPr>
            <w:r w:rsidRPr="00D572BC">
              <w:rPr>
                <w:sz w:val="28"/>
                <w:szCs w:val="28"/>
              </w:rPr>
              <w:t>Ημ</w:t>
            </w:r>
            <w:r>
              <w:rPr>
                <w:sz w:val="28"/>
                <w:szCs w:val="28"/>
              </w:rPr>
              <w:t>ερομηνί</w:t>
            </w:r>
            <w:r w:rsidRPr="00D572BC">
              <w:rPr>
                <w:sz w:val="28"/>
                <w:szCs w:val="28"/>
              </w:rPr>
              <w:t>ες εξετάσεων</w:t>
            </w:r>
          </w:p>
        </w:tc>
        <w:tc>
          <w:tcPr>
            <w:tcW w:w="3192" w:type="dxa"/>
          </w:tcPr>
          <w:p w:rsidR="008D5B69" w:rsidRPr="00D572BC" w:rsidRDefault="008D5B69" w:rsidP="00FD1ACC">
            <w:pPr>
              <w:cnfStyle w:val="100000000000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8D5B69" w:rsidRPr="00D572BC" w:rsidRDefault="008D5B69" w:rsidP="008D5B69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Ώρα προσέλευσης </w:t>
            </w:r>
          </w:p>
        </w:tc>
      </w:tr>
      <w:tr w:rsidR="008D5B69" w:rsidTr="008D5B69">
        <w:tc>
          <w:tcPr>
            <w:cnfStyle w:val="001000000000"/>
            <w:tcW w:w="688" w:type="dxa"/>
          </w:tcPr>
          <w:p w:rsidR="008D5B69" w:rsidRPr="009D5855" w:rsidRDefault="008D5B69" w:rsidP="006E350B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 1 Ιουνίου</w:t>
            </w:r>
          </w:p>
        </w:tc>
        <w:tc>
          <w:tcPr>
            <w:tcW w:w="3192" w:type="dxa"/>
          </w:tcPr>
          <w:p w:rsidR="008D5B69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Ιστορία</w:t>
            </w:r>
          </w:p>
          <w:p w:rsidR="008D5B69" w:rsidRPr="00054E79" w:rsidRDefault="008D5B69" w:rsidP="006E350B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8D5B69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8D5B69">
              <w:rPr>
                <w:b/>
                <w:sz w:val="40"/>
                <w:szCs w:val="40"/>
                <w:u w:val="single"/>
              </w:rPr>
              <w:t>10:30</w:t>
            </w:r>
            <w:r>
              <w:rPr>
                <w:b/>
                <w:sz w:val="40"/>
                <w:szCs w:val="40"/>
                <w:u w:val="single"/>
              </w:rPr>
              <w:t xml:space="preserve"> </w:t>
            </w:r>
            <w:proofErr w:type="spellStart"/>
            <w:r>
              <w:rPr>
                <w:b/>
                <w:sz w:val="40"/>
                <w:szCs w:val="40"/>
                <w:u w:val="single"/>
              </w:rPr>
              <w:t>π.μ</w:t>
            </w:r>
            <w:proofErr w:type="spellEnd"/>
            <w:r>
              <w:rPr>
                <w:b/>
                <w:sz w:val="40"/>
                <w:szCs w:val="40"/>
                <w:u w:val="single"/>
              </w:rPr>
              <w:t xml:space="preserve">. </w:t>
            </w:r>
          </w:p>
        </w:tc>
      </w:tr>
      <w:tr w:rsidR="008D5B69" w:rsidTr="008D5B69">
        <w:tc>
          <w:tcPr>
            <w:cnfStyle w:val="001000000000"/>
            <w:tcW w:w="688" w:type="dxa"/>
          </w:tcPr>
          <w:p w:rsidR="008D5B69" w:rsidRPr="009D5855" w:rsidRDefault="008D5B69" w:rsidP="006E350B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 2</w:t>
            </w:r>
            <w:r w:rsidRPr="009D5855">
              <w:rPr>
                <w:b/>
                <w:sz w:val="24"/>
                <w:szCs w:val="24"/>
              </w:rPr>
              <w:t xml:space="preserve"> Ιουνίου</w:t>
            </w:r>
          </w:p>
        </w:tc>
        <w:tc>
          <w:tcPr>
            <w:tcW w:w="3192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Μαθηματικά</w:t>
            </w:r>
          </w:p>
          <w:p w:rsidR="008D5B69" w:rsidRPr="009D5855" w:rsidRDefault="008D5B69" w:rsidP="006E350B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8D5B69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8D5B69">
              <w:rPr>
                <w:b/>
                <w:sz w:val="32"/>
                <w:szCs w:val="32"/>
              </w:rPr>
              <w:t xml:space="preserve">08:30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  <w:tr w:rsidR="008D5B69" w:rsidTr="008D5B69">
        <w:tc>
          <w:tcPr>
            <w:cnfStyle w:val="001000000000"/>
            <w:tcW w:w="688" w:type="dxa"/>
          </w:tcPr>
          <w:p w:rsidR="008D5B69" w:rsidRPr="009D5855" w:rsidRDefault="008D5B69" w:rsidP="006E350B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  <w:r w:rsidRPr="009D5855">
              <w:rPr>
                <w:b/>
                <w:sz w:val="24"/>
                <w:szCs w:val="24"/>
              </w:rPr>
              <w:t xml:space="preserve"> 6 Ιουνίου</w:t>
            </w:r>
          </w:p>
        </w:tc>
        <w:tc>
          <w:tcPr>
            <w:tcW w:w="3192" w:type="dxa"/>
          </w:tcPr>
          <w:p w:rsidR="008D5B69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Νεοελληνική Γλώσσα &amp; Γραμματεία </w:t>
            </w:r>
          </w:p>
          <w:p w:rsidR="008D5B69" w:rsidRPr="009D5855" w:rsidRDefault="008D5B69" w:rsidP="006E350B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8D5B69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8D5B69">
              <w:rPr>
                <w:b/>
                <w:sz w:val="32"/>
                <w:szCs w:val="32"/>
              </w:rPr>
              <w:t xml:space="preserve">08:30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  <w:tr w:rsidR="008D5B69" w:rsidTr="008D5B69">
        <w:tc>
          <w:tcPr>
            <w:cnfStyle w:val="001000000000"/>
            <w:tcW w:w="688" w:type="dxa"/>
          </w:tcPr>
          <w:p w:rsidR="008D5B69" w:rsidRPr="009D5855" w:rsidRDefault="008D5B69" w:rsidP="006E350B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9D5855">
              <w:rPr>
                <w:b/>
                <w:sz w:val="24"/>
                <w:szCs w:val="24"/>
              </w:rPr>
              <w:t>Πέμπτη8 Ιουνίου</w:t>
            </w:r>
          </w:p>
        </w:tc>
        <w:tc>
          <w:tcPr>
            <w:tcW w:w="3192" w:type="dxa"/>
          </w:tcPr>
          <w:p w:rsidR="008D5B69" w:rsidRPr="009D5855" w:rsidRDefault="008D5B69" w:rsidP="008D5B69">
            <w:pPr>
              <w:cnfStyle w:val="000000000000"/>
              <w:rPr>
                <w:sz w:val="24"/>
                <w:szCs w:val="24"/>
              </w:rPr>
            </w:pPr>
            <w:r w:rsidRPr="009D5855">
              <w:rPr>
                <w:b/>
                <w:sz w:val="24"/>
                <w:szCs w:val="24"/>
              </w:rPr>
              <w:t>Φυσική</w:t>
            </w:r>
          </w:p>
        </w:tc>
        <w:tc>
          <w:tcPr>
            <w:tcW w:w="2295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8D5B69">
              <w:rPr>
                <w:b/>
                <w:sz w:val="32"/>
                <w:szCs w:val="32"/>
              </w:rPr>
              <w:t xml:space="preserve">08:30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</w:tbl>
    <w:p w:rsidR="008D5B69" w:rsidRDefault="008D5B69"/>
    <w:p w:rsidR="00FD1ACC" w:rsidRDefault="00FD1ACC"/>
    <w:p w:rsidR="00FD1ACC" w:rsidRDefault="00FD1ACC"/>
    <w:p w:rsidR="00FD1ACC" w:rsidRDefault="00FD1ACC"/>
    <w:p w:rsidR="008D5B69" w:rsidRPr="00FD1ACC" w:rsidRDefault="00FD1ACC" w:rsidP="00FD1ACC">
      <w:pPr>
        <w:jc w:val="center"/>
        <w:rPr>
          <w:sz w:val="40"/>
          <w:szCs w:val="40"/>
        </w:rPr>
      </w:pPr>
      <w:r w:rsidRPr="00FD1ACC">
        <w:rPr>
          <w:b/>
          <w:sz w:val="40"/>
          <w:szCs w:val="40"/>
          <w:u w:val="single"/>
        </w:rPr>
        <w:t>Τάξη Γ’</w:t>
      </w:r>
    </w:p>
    <w:p w:rsidR="00A97815" w:rsidRDefault="00A97815"/>
    <w:tbl>
      <w:tblPr>
        <w:tblStyle w:val="GridTable1LightAccent1"/>
        <w:tblpPr w:leftFromText="180" w:rightFromText="180" w:vertAnchor="text" w:horzAnchor="page" w:tblpX="1965" w:tblpY="336"/>
        <w:tblW w:w="0" w:type="auto"/>
        <w:tblLook w:val="04A0"/>
      </w:tblPr>
      <w:tblGrid>
        <w:gridCol w:w="687"/>
        <w:gridCol w:w="2331"/>
        <w:gridCol w:w="3264"/>
        <w:gridCol w:w="2240"/>
      </w:tblGrid>
      <w:tr w:rsidR="008D5B69" w:rsidTr="008D5B69">
        <w:trPr>
          <w:cnfStyle w:val="100000000000"/>
        </w:trPr>
        <w:tc>
          <w:tcPr>
            <w:cnfStyle w:val="001000000000"/>
            <w:tcW w:w="687" w:type="dxa"/>
          </w:tcPr>
          <w:p w:rsidR="008D5B69" w:rsidRPr="00D572BC" w:rsidRDefault="008D5B69" w:rsidP="006E350B">
            <w:pPr>
              <w:rPr>
                <w:sz w:val="28"/>
                <w:szCs w:val="28"/>
              </w:rPr>
            </w:pPr>
            <w:r w:rsidRPr="00D572BC">
              <w:rPr>
                <w:sz w:val="28"/>
                <w:szCs w:val="28"/>
              </w:rPr>
              <w:t>α/α</w:t>
            </w:r>
          </w:p>
        </w:tc>
        <w:tc>
          <w:tcPr>
            <w:tcW w:w="2331" w:type="dxa"/>
          </w:tcPr>
          <w:p w:rsidR="008D5B69" w:rsidRPr="00D572BC" w:rsidRDefault="008D5B69" w:rsidP="006E350B">
            <w:pPr>
              <w:cnfStyle w:val="100000000000"/>
              <w:rPr>
                <w:sz w:val="28"/>
                <w:szCs w:val="28"/>
              </w:rPr>
            </w:pPr>
            <w:r w:rsidRPr="00D572BC">
              <w:rPr>
                <w:sz w:val="28"/>
                <w:szCs w:val="28"/>
              </w:rPr>
              <w:t>Ημ</w:t>
            </w:r>
            <w:r>
              <w:rPr>
                <w:sz w:val="28"/>
                <w:szCs w:val="28"/>
              </w:rPr>
              <w:t>ερομηνί</w:t>
            </w:r>
            <w:r w:rsidRPr="00D572BC">
              <w:rPr>
                <w:sz w:val="28"/>
                <w:szCs w:val="28"/>
              </w:rPr>
              <w:t>ες εξετάσεων</w:t>
            </w:r>
          </w:p>
        </w:tc>
        <w:tc>
          <w:tcPr>
            <w:tcW w:w="3264" w:type="dxa"/>
          </w:tcPr>
          <w:p w:rsidR="008D5B69" w:rsidRPr="00D572BC" w:rsidRDefault="008D5B69" w:rsidP="00FD1ACC">
            <w:pPr>
              <w:cnfStyle w:val="100000000000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8D5B69" w:rsidRPr="00D572BC" w:rsidRDefault="008D5B69" w:rsidP="008D5B69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Ώρα προσέλευσης</w:t>
            </w:r>
          </w:p>
        </w:tc>
      </w:tr>
      <w:tr w:rsidR="008D5B69" w:rsidTr="008D5B69">
        <w:tc>
          <w:tcPr>
            <w:cnfStyle w:val="001000000000"/>
            <w:tcW w:w="687" w:type="dxa"/>
          </w:tcPr>
          <w:p w:rsidR="008D5B69" w:rsidRPr="009D5855" w:rsidRDefault="008D5B69" w:rsidP="006E350B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1</w:t>
            </w:r>
          </w:p>
        </w:tc>
        <w:tc>
          <w:tcPr>
            <w:tcW w:w="2331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 1 Ιουνίου</w:t>
            </w:r>
          </w:p>
        </w:tc>
        <w:tc>
          <w:tcPr>
            <w:tcW w:w="3264" w:type="dxa"/>
          </w:tcPr>
          <w:p w:rsidR="008D5B69" w:rsidRPr="00EE0C83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Ιστορία</w:t>
            </w:r>
          </w:p>
        </w:tc>
        <w:tc>
          <w:tcPr>
            <w:tcW w:w="2240" w:type="dxa"/>
          </w:tcPr>
          <w:p w:rsidR="008D5B69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8D5B69">
              <w:rPr>
                <w:b/>
                <w:sz w:val="32"/>
                <w:szCs w:val="32"/>
              </w:rPr>
              <w:t xml:space="preserve">08:30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  <w:tr w:rsidR="008D5B69" w:rsidTr="008D5B69">
        <w:tc>
          <w:tcPr>
            <w:cnfStyle w:val="001000000000"/>
            <w:tcW w:w="687" w:type="dxa"/>
          </w:tcPr>
          <w:p w:rsidR="008D5B69" w:rsidRPr="009D5855" w:rsidRDefault="008D5B69" w:rsidP="006E350B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 2</w:t>
            </w:r>
            <w:r w:rsidRPr="009D5855">
              <w:rPr>
                <w:b/>
                <w:sz w:val="24"/>
                <w:szCs w:val="24"/>
              </w:rPr>
              <w:t xml:space="preserve"> Ιουνίου</w:t>
            </w:r>
          </w:p>
        </w:tc>
        <w:tc>
          <w:tcPr>
            <w:tcW w:w="3264" w:type="dxa"/>
          </w:tcPr>
          <w:p w:rsidR="008D5B69" w:rsidRPr="00EE0C83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9D5855">
              <w:rPr>
                <w:b/>
                <w:sz w:val="24"/>
                <w:szCs w:val="24"/>
              </w:rPr>
              <w:t>Φυσικ</w:t>
            </w:r>
            <w:r w:rsidR="00297A3A">
              <w:rPr>
                <w:b/>
                <w:sz w:val="24"/>
                <w:szCs w:val="24"/>
              </w:rPr>
              <w:t>ή</w:t>
            </w:r>
          </w:p>
        </w:tc>
        <w:tc>
          <w:tcPr>
            <w:tcW w:w="2240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8D5B69">
              <w:rPr>
                <w:b/>
                <w:sz w:val="32"/>
                <w:szCs w:val="32"/>
              </w:rPr>
              <w:t xml:space="preserve">08:30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  <w:tr w:rsidR="008D5B69" w:rsidTr="008D5B69">
        <w:tc>
          <w:tcPr>
            <w:cnfStyle w:val="001000000000"/>
            <w:tcW w:w="687" w:type="dxa"/>
          </w:tcPr>
          <w:p w:rsidR="008D5B69" w:rsidRPr="009D5855" w:rsidRDefault="008D5B69" w:rsidP="006E350B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  <w:r w:rsidRPr="009D5855">
              <w:rPr>
                <w:b/>
                <w:sz w:val="24"/>
                <w:szCs w:val="24"/>
              </w:rPr>
              <w:t xml:space="preserve"> 6 Ιουνίου</w:t>
            </w:r>
          </w:p>
        </w:tc>
        <w:tc>
          <w:tcPr>
            <w:tcW w:w="3264" w:type="dxa"/>
          </w:tcPr>
          <w:p w:rsidR="008D5B69" w:rsidRPr="00EE0C83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Μαθηματικ</w:t>
            </w:r>
            <w:r w:rsidR="00C2385E">
              <w:rPr>
                <w:b/>
                <w:sz w:val="24"/>
                <w:szCs w:val="24"/>
              </w:rPr>
              <w:t>ά</w:t>
            </w:r>
          </w:p>
        </w:tc>
        <w:tc>
          <w:tcPr>
            <w:tcW w:w="2240" w:type="dxa"/>
          </w:tcPr>
          <w:p w:rsidR="008D5B69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8D5B69">
              <w:rPr>
                <w:b/>
                <w:sz w:val="32"/>
                <w:szCs w:val="32"/>
              </w:rPr>
              <w:t xml:space="preserve">08:30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  <w:tr w:rsidR="008D5B69" w:rsidTr="008D5B69">
        <w:tc>
          <w:tcPr>
            <w:cnfStyle w:val="001000000000"/>
            <w:tcW w:w="687" w:type="dxa"/>
          </w:tcPr>
          <w:p w:rsidR="008D5B69" w:rsidRPr="009D5855" w:rsidRDefault="008D5B69" w:rsidP="006E350B">
            <w:pPr>
              <w:rPr>
                <w:sz w:val="24"/>
                <w:szCs w:val="24"/>
              </w:rPr>
            </w:pPr>
            <w:r w:rsidRPr="009D5855">
              <w:rPr>
                <w:sz w:val="24"/>
                <w:szCs w:val="24"/>
              </w:rPr>
              <w:t>4</w:t>
            </w:r>
          </w:p>
        </w:tc>
        <w:tc>
          <w:tcPr>
            <w:tcW w:w="2331" w:type="dxa"/>
          </w:tcPr>
          <w:p w:rsidR="008D5B69" w:rsidRPr="009D5855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9D5855">
              <w:rPr>
                <w:b/>
                <w:sz w:val="24"/>
                <w:szCs w:val="24"/>
              </w:rPr>
              <w:t>Πέμπτη8 Ιουνίου</w:t>
            </w:r>
          </w:p>
        </w:tc>
        <w:tc>
          <w:tcPr>
            <w:tcW w:w="3264" w:type="dxa"/>
          </w:tcPr>
          <w:p w:rsidR="008D5B69" w:rsidRPr="00EE0C83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Νεοελληνική Γλώσσα &amp; Γραμματε</w:t>
            </w:r>
            <w:r w:rsidR="00EE0C83">
              <w:rPr>
                <w:b/>
                <w:sz w:val="24"/>
                <w:szCs w:val="24"/>
              </w:rPr>
              <w:t>ία</w:t>
            </w:r>
          </w:p>
        </w:tc>
        <w:tc>
          <w:tcPr>
            <w:tcW w:w="2240" w:type="dxa"/>
          </w:tcPr>
          <w:p w:rsidR="008D5B69" w:rsidRDefault="008D5B69" w:rsidP="006E350B">
            <w:pPr>
              <w:cnfStyle w:val="000000000000"/>
              <w:rPr>
                <w:b/>
                <w:sz w:val="24"/>
                <w:szCs w:val="24"/>
              </w:rPr>
            </w:pPr>
            <w:r w:rsidRPr="008D5B69">
              <w:rPr>
                <w:b/>
                <w:sz w:val="32"/>
                <w:szCs w:val="32"/>
              </w:rPr>
              <w:t xml:space="preserve">08:30 </w:t>
            </w:r>
            <w:proofErr w:type="spellStart"/>
            <w:r w:rsidRPr="008D5B69">
              <w:rPr>
                <w:b/>
                <w:sz w:val="32"/>
                <w:szCs w:val="32"/>
              </w:rPr>
              <w:t>π.μ</w:t>
            </w:r>
            <w:proofErr w:type="spellEnd"/>
            <w:r w:rsidRPr="008D5B69">
              <w:rPr>
                <w:b/>
                <w:sz w:val="32"/>
                <w:szCs w:val="32"/>
              </w:rPr>
              <w:t>.</w:t>
            </w:r>
          </w:p>
        </w:tc>
      </w:tr>
    </w:tbl>
    <w:p w:rsidR="008D5B69" w:rsidRDefault="008D5B69"/>
    <w:sectPr w:rsidR="008D5B69" w:rsidSect="00BA4C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B69"/>
    <w:rsid w:val="00297A3A"/>
    <w:rsid w:val="00625024"/>
    <w:rsid w:val="008D5B69"/>
    <w:rsid w:val="009C6EA0"/>
    <w:rsid w:val="00A97815"/>
    <w:rsid w:val="00BA4CF1"/>
    <w:rsid w:val="00C2385E"/>
    <w:rsid w:val="00EE0C83"/>
    <w:rsid w:val="00FD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8D5B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2017-05-17T09:26:00Z</cp:lastPrinted>
  <dcterms:created xsi:type="dcterms:W3CDTF">2017-05-24T07:32:00Z</dcterms:created>
  <dcterms:modified xsi:type="dcterms:W3CDTF">2017-05-24T07:36:00Z</dcterms:modified>
</cp:coreProperties>
</file>