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0F2" w:rsidRDefault="00FA3DA5" w:rsidP="00FA3DA5">
      <w:pPr>
        <w:jc w:val="center"/>
        <w:rPr>
          <w:rFonts w:ascii="Garamond" w:hAnsi="Garamond" w:cs="Times New Roman"/>
          <w:b/>
          <w:color w:val="3333CC"/>
          <w:sz w:val="36"/>
          <w:szCs w:val="36"/>
        </w:rPr>
      </w:pPr>
      <w:r>
        <w:rPr>
          <w:rFonts w:ascii="Garamond" w:hAnsi="Garamond" w:cs="Times New Roman"/>
          <w:b/>
          <w:color w:val="3333CC"/>
          <w:sz w:val="36"/>
          <w:szCs w:val="36"/>
        </w:rPr>
        <w:t>Οι μαθητές του</w:t>
      </w:r>
      <w:r w:rsidR="00B76B4F" w:rsidRPr="00FA3DA5">
        <w:rPr>
          <w:rFonts w:ascii="Garamond" w:hAnsi="Garamond" w:cs="Times New Roman"/>
          <w:b/>
          <w:color w:val="3333CC"/>
          <w:sz w:val="36"/>
          <w:szCs w:val="36"/>
        </w:rPr>
        <w:t xml:space="preserve"> 3</w:t>
      </w:r>
      <w:r w:rsidR="00B76B4F" w:rsidRPr="00FA3DA5">
        <w:rPr>
          <w:rFonts w:ascii="Garamond" w:hAnsi="Garamond" w:cs="Times New Roman"/>
          <w:b/>
          <w:color w:val="3333CC"/>
          <w:sz w:val="36"/>
          <w:szCs w:val="36"/>
          <w:vertAlign w:val="superscript"/>
        </w:rPr>
        <w:t>ο</w:t>
      </w:r>
      <w:r>
        <w:rPr>
          <w:rFonts w:ascii="Garamond" w:hAnsi="Garamond" w:cs="Times New Roman"/>
          <w:b/>
          <w:color w:val="3333CC"/>
          <w:sz w:val="36"/>
          <w:szCs w:val="36"/>
          <w:vertAlign w:val="superscript"/>
        </w:rPr>
        <w:t>υ</w:t>
      </w:r>
      <w:r>
        <w:rPr>
          <w:rFonts w:ascii="Garamond" w:hAnsi="Garamond" w:cs="Times New Roman"/>
          <w:b/>
          <w:color w:val="3333CC"/>
          <w:sz w:val="36"/>
          <w:szCs w:val="36"/>
        </w:rPr>
        <w:t xml:space="preserve"> Γυμνασί</w:t>
      </w:r>
      <w:r w:rsidR="00B76B4F" w:rsidRPr="00FA3DA5">
        <w:rPr>
          <w:rFonts w:ascii="Garamond" w:hAnsi="Garamond" w:cs="Times New Roman"/>
          <w:b/>
          <w:color w:val="3333CC"/>
          <w:sz w:val="36"/>
          <w:szCs w:val="36"/>
        </w:rPr>
        <w:t>ο</w:t>
      </w:r>
      <w:r>
        <w:rPr>
          <w:rFonts w:ascii="Garamond" w:hAnsi="Garamond" w:cs="Times New Roman"/>
          <w:b/>
          <w:color w:val="3333CC"/>
          <w:sz w:val="36"/>
          <w:szCs w:val="36"/>
        </w:rPr>
        <w:t>υ</w:t>
      </w:r>
      <w:r w:rsidRPr="00FA3DA5">
        <w:rPr>
          <w:rFonts w:ascii="Garamond" w:hAnsi="Garamond" w:cs="Times New Roman"/>
          <w:b/>
          <w:color w:val="3333CC"/>
          <w:sz w:val="36"/>
          <w:szCs w:val="36"/>
        </w:rPr>
        <w:t xml:space="preserve"> Καλαμάτας</w:t>
      </w:r>
      <w:r>
        <w:rPr>
          <w:rFonts w:ascii="Garamond" w:hAnsi="Garamond" w:cs="Times New Roman"/>
          <w:b/>
          <w:color w:val="3333CC"/>
          <w:sz w:val="36"/>
          <w:szCs w:val="36"/>
        </w:rPr>
        <w:t>,</w:t>
      </w:r>
      <w:bookmarkStart w:id="0" w:name="_top"/>
      <w:bookmarkEnd w:id="0"/>
    </w:p>
    <w:p w:rsidR="00A120F2" w:rsidRPr="00FA3DA5" w:rsidRDefault="00FA3DA5" w:rsidP="00A120F2">
      <w:pPr>
        <w:jc w:val="center"/>
        <w:rPr>
          <w:rFonts w:ascii="Garamond" w:hAnsi="Garamond" w:cs="Times New Roman"/>
          <w:b/>
          <w:color w:val="3333CC"/>
          <w:sz w:val="36"/>
          <w:szCs w:val="36"/>
        </w:rPr>
      </w:pPr>
      <w:r w:rsidRPr="00FA3DA5">
        <w:rPr>
          <w:rFonts w:ascii="Garamond" w:hAnsi="Garamond" w:cs="Times New Roman"/>
          <w:b/>
          <w:color w:val="3333CC"/>
          <w:sz w:val="36"/>
          <w:szCs w:val="36"/>
        </w:rPr>
        <w:t xml:space="preserve"> «</w:t>
      </w:r>
      <w:r>
        <w:rPr>
          <w:rFonts w:ascii="Garamond" w:hAnsi="Garamond" w:cs="Times New Roman"/>
          <w:b/>
          <w:color w:val="3333CC"/>
          <w:sz w:val="36"/>
          <w:szCs w:val="36"/>
        </w:rPr>
        <w:t>Πλοηγούνται Ασφαλώ</w:t>
      </w:r>
      <w:r w:rsidRPr="00FA3DA5">
        <w:rPr>
          <w:rFonts w:ascii="Garamond" w:hAnsi="Garamond" w:cs="Times New Roman"/>
          <w:b/>
          <w:color w:val="3333CC"/>
          <w:sz w:val="36"/>
          <w:szCs w:val="36"/>
        </w:rPr>
        <w:t>ς στο Διαδίκτυο»</w:t>
      </w:r>
      <w:r w:rsidR="00A120F2">
        <w:rPr>
          <w:rFonts w:ascii="Garamond" w:hAnsi="Garamond" w:cs="Times New Roman"/>
          <w:b/>
          <w:color w:val="3333CC"/>
          <w:sz w:val="36"/>
          <w:szCs w:val="36"/>
        </w:rPr>
        <w:t>.</w:t>
      </w:r>
    </w:p>
    <w:p w:rsidR="000E232A" w:rsidRPr="00714600" w:rsidRDefault="006E1FCE" w:rsidP="00F830F6">
      <w:pPr>
        <w:pStyle w:val="Default"/>
        <w:jc w:val="both"/>
        <w:rPr>
          <w:rFonts w:ascii="Garamond" w:hAnsi="Garamond" w:cs="Times New Roman"/>
          <w:color w:val="3333CC"/>
          <w:sz w:val="28"/>
          <w:szCs w:val="28"/>
          <w:lang w:val="el-GR"/>
        </w:rPr>
      </w:pPr>
      <w:r w:rsidRPr="00A120F2">
        <w:rPr>
          <w:rFonts w:ascii="Garamond" w:hAnsi="Garamond" w:cs="Times New Roman"/>
          <w:color w:val="3333CC"/>
          <w:sz w:val="28"/>
          <w:szCs w:val="28"/>
          <w:lang w:val="el-GR"/>
        </w:rPr>
        <w:t>Μέσα σε λιγότερο από 20 χρόνια το διαδίκτυο από ένα μέσο μεταφοράς πληροφοριών μεταξύ επιστημόνων</w:t>
      </w:r>
      <w:r w:rsidR="00622A56" w:rsidRPr="00A120F2">
        <w:rPr>
          <w:rFonts w:ascii="Garamond" w:hAnsi="Garamond" w:cs="Times New Roman"/>
          <w:color w:val="3333CC"/>
          <w:sz w:val="28"/>
          <w:szCs w:val="28"/>
          <w:lang w:val="el-GR"/>
        </w:rPr>
        <w:t>,</w:t>
      </w:r>
      <w:r w:rsidRPr="00A120F2">
        <w:rPr>
          <w:rFonts w:ascii="Garamond" w:hAnsi="Garamond" w:cs="Times New Roman"/>
          <w:color w:val="3333CC"/>
          <w:sz w:val="28"/>
          <w:szCs w:val="28"/>
          <w:lang w:val="el-GR"/>
        </w:rPr>
        <w:t xml:space="preserve"> μεταμορφώθηκε σε ένα από τα πιο λαϊκά και πολυχρησιμοποιημένα μέσα επικοινωνίας. </w:t>
      </w:r>
      <w:r w:rsidR="0053066A" w:rsidRPr="001567F5">
        <w:rPr>
          <w:rFonts w:ascii="Garamond" w:hAnsi="Garamond" w:cs="Times New Roman"/>
          <w:color w:val="3333CC"/>
          <w:sz w:val="28"/>
          <w:szCs w:val="28"/>
          <w:lang w:val="el-GR"/>
        </w:rPr>
        <w:t>Κατάφερε</w:t>
      </w:r>
      <w:r w:rsidRPr="001567F5">
        <w:rPr>
          <w:rFonts w:ascii="Garamond" w:hAnsi="Garamond" w:cs="Times New Roman"/>
          <w:color w:val="3333CC"/>
          <w:sz w:val="28"/>
          <w:szCs w:val="28"/>
          <w:lang w:val="el-GR"/>
        </w:rPr>
        <w:t xml:space="preserve"> να αλλάξει τα δεδομένα στον τρόπο οργάνωσης της εργασίας μας, την επικοινωνία με γνωστούς</w:t>
      </w:r>
      <w:r w:rsidR="00622A56" w:rsidRPr="001567F5">
        <w:rPr>
          <w:rFonts w:ascii="Garamond" w:hAnsi="Garamond" w:cs="Times New Roman"/>
          <w:color w:val="3333CC"/>
          <w:sz w:val="28"/>
          <w:szCs w:val="28"/>
          <w:lang w:val="el-GR"/>
        </w:rPr>
        <w:t xml:space="preserve"> και φίλους, την διασκέδαση και</w:t>
      </w:r>
      <w:r w:rsidRPr="001567F5">
        <w:rPr>
          <w:rFonts w:ascii="Garamond" w:hAnsi="Garamond" w:cs="Times New Roman"/>
          <w:color w:val="3333CC"/>
          <w:sz w:val="28"/>
          <w:szCs w:val="28"/>
          <w:lang w:val="el-GR"/>
        </w:rPr>
        <w:t xml:space="preserve"> φυσικά, την ενημέρωση</w:t>
      </w:r>
    </w:p>
    <w:p w:rsidR="00A2015D" w:rsidRPr="00714600" w:rsidRDefault="000E232A" w:rsidP="00F830F6">
      <w:pPr>
        <w:jc w:val="both"/>
        <w:rPr>
          <w:rFonts w:ascii="Garamond" w:hAnsi="Garamond"/>
          <w:color w:val="3333CC"/>
          <w:sz w:val="28"/>
          <w:szCs w:val="28"/>
        </w:rPr>
      </w:pPr>
      <w:r w:rsidRPr="00714600">
        <w:rPr>
          <w:rFonts w:ascii="Garamond" w:hAnsi="Garamond"/>
          <w:color w:val="3333CC"/>
          <w:sz w:val="28"/>
          <w:szCs w:val="28"/>
        </w:rPr>
        <w:t xml:space="preserve"> Ο ενθουσιασμός των μαθητών για τη χρήση του Διαδικτύου είναι μεγάλος, </w:t>
      </w:r>
      <w:r w:rsidR="002C2DC7" w:rsidRPr="00714600">
        <w:rPr>
          <w:rFonts w:ascii="Garamond" w:hAnsi="Garamond"/>
          <w:color w:val="3333CC"/>
          <w:sz w:val="28"/>
          <w:szCs w:val="28"/>
        </w:rPr>
        <w:t xml:space="preserve">αντίθετα </w:t>
      </w:r>
      <w:r w:rsidRPr="00714600">
        <w:rPr>
          <w:rFonts w:ascii="Garamond" w:hAnsi="Garamond"/>
          <w:color w:val="3333CC"/>
          <w:sz w:val="28"/>
          <w:szCs w:val="28"/>
        </w:rPr>
        <w:t xml:space="preserve">η κατανόηση των κινδύνων κινείται συνήθως σε χαμηλά επίπεδα. </w:t>
      </w:r>
    </w:p>
    <w:p w:rsidR="00A2015D" w:rsidRPr="00714600" w:rsidRDefault="000E232A" w:rsidP="00F830F6">
      <w:pPr>
        <w:jc w:val="both"/>
        <w:rPr>
          <w:rFonts w:ascii="Garamond" w:hAnsi="Garamond"/>
          <w:color w:val="3333CC"/>
          <w:sz w:val="28"/>
          <w:szCs w:val="28"/>
        </w:rPr>
      </w:pPr>
      <w:r w:rsidRPr="00714600">
        <w:rPr>
          <w:rFonts w:ascii="Garamond" w:hAnsi="Garamond"/>
          <w:color w:val="3333CC"/>
          <w:sz w:val="28"/>
          <w:szCs w:val="28"/>
        </w:rPr>
        <w:t xml:space="preserve">Επομένως, το σχολείο μας  οφείλει να επικεντρωθεί σε ένα </w:t>
      </w:r>
      <w:r w:rsidRPr="00714600">
        <w:rPr>
          <w:rFonts w:ascii="Garamond" w:hAnsi="Garamond"/>
          <w:b/>
          <w:bCs/>
          <w:color w:val="3333CC"/>
          <w:sz w:val="28"/>
          <w:szCs w:val="28"/>
        </w:rPr>
        <w:t>μοντέλο ενσωμάτωσης της ασφαλούς πλοήγησης</w:t>
      </w:r>
      <w:r w:rsidRPr="00714600">
        <w:rPr>
          <w:rFonts w:ascii="Garamond" w:hAnsi="Garamond"/>
          <w:color w:val="3333CC"/>
          <w:sz w:val="28"/>
          <w:szCs w:val="28"/>
        </w:rPr>
        <w:t xml:space="preserve">, εφοδιάζοντας τα παιδιά με τις δεξιότητες που απαιτούνται για να χρησιμοποιήσουν το Διαδίκτυο με ασφάλεια και υπευθυνότητα. </w:t>
      </w:r>
    </w:p>
    <w:p w:rsidR="000E232A" w:rsidRPr="00714600" w:rsidRDefault="000E232A" w:rsidP="00F830F6">
      <w:pPr>
        <w:jc w:val="both"/>
        <w:rPr>
          <w:rFonts w:ascii="Garamond" w:hAnsi="Garamond"/>
          <w:color w:val="3333CC"/>
          <w:sz w:val="28"/>
          <w:szCs w:val="28"/>
        </w:rPr>
      </w:pPr>
      <w:r w:rsidRPr="00714600">
        <w:rPr>
          <w:rFonts w:ascii="Garamond" w:hAnsi="Garamond"/>
          <w:color w:val="3333CC"/>
          <w:sz w:val="28"/>
          <w:szCs w:val="28"/>
        </w:rPr>
        <w:t>Παράλληλα, προωθείται η ασφαλής και υπεύθυνη συμπεριφορά στη χρήση των ΤΠΕ όχι μόνο στο σχολείο, αλλά στο σπίτι και γενικότερα.</w:t>
      </w:r>
    </w:p>
    <w:p w:rsidR="000E232A" w:rsidRPr="00714600" w:rsidRDefault="000E232A" w:rsidP="00F830F6">
      <w:pPr>
        <w:pStyle w:val="Default"/>
        <w:jc w:val="both"/>
        <w:rPr>
          <w:rFonts w:ascii="Garamond" w:hAnsi="Garamond"/>
          <w:color w:val="3333CC"/>
          <w:sz w:val="28"/>
          <w:szCs w:val="28"/>
          <w:lang w:val="el-GR"/>
        </w:rPr>
      </w:pPr>
      <w:r w:rsidRPr="00714600">
        <w:rPr>
          <w:rFonts w:ascii="Garamond" w:hAnsi="Garamond"/>
          <w:color w:val="3333CC"/>
          <w:sz w:val="28"/>
          <w:szCs w:val="28"/>
          <w:lang w:val="el-GR"/>
        </w:rPr>
        <w:t xml:space="preserve">Σημαντικό είναι επίσης οι μαθητές να μάθουν πως να παραμένουν </w:t>
      </w:r>
      <w:r w:rsidRPr="00714600">
        <w:rPr>
          <w:rFonts w:ascii="Garamond" w:hAnsi="Garamond"/>
          <w:b/>
          <w:bCs/>
          <w:color w:val="3333CC"/>
          <w:sz w:val="28"/>
          <w:szCs w:val="28"/>
          <w:lang w:val="el-GR"/>
        </w:rPr>
        <w:t xml:space="preserve">ασφαλείς </w:t>
      </w:r>
      <w:r w:rsidRPr="00714600">
        <w:rPr>
          <w:rFonts w:ascii="Garamond" w:hAnsi="Garamond"/>
          <w:color w:val="3333CC"/>
          <w:sz w:val="28"/>
          <w:szCs w:val="28"/>
          <w:lang w:val="el-GR"/>
        </w:rPr>
        <w:t>όταν χρησιμοποιούν το διαδίκτυο και ειδικά τα μέσα κοινωνικής δικτύωσης.</w:t>
      </w:r>
    </w:p>
    <w:p w:rsidR="000E232A" w:rsidRPr="00714600" w:rsidRDefault="00A2015D" w:rsidP="00F830F6">
      <w:pPr>
        <w:pStyle w:val="Default"/>
        <w:jc w:val="both"/>
        <w:rPr>
          <w:rFonts w:ascii="Garamond" w:hAnsi="Garamond" w:cs="Times New Roman"/>
          <w:color w:val="3333CC"/>
          <w:sz w:val="28"/>
          <w:szCs w:val="28"/>
          <w:lang w:val="el-GR"/>
        </w:rPr>
      </w:pPr>
      <w:r w:rsidRPr="00714600">
        <w:rPr>
          <w:rFonts w:ascii="Garamond" w:hAnsi="Garamond" w:cs="Times New Roman"/>
          <w:color w:val="3333CC"/>
          <w:sz w:val="28"/>
          <w:szCs w:val="28"/>
          <w:lang w:val="el-GR"/>
        </w:rPr>
        <w:t xml:space="preserve"> Όπως συμβαίνει</w:t>
      </w:r>
      <w:r w:rsidR="000E232A" w:rsidRPr="00714600">
        <w:rPr>
          <w:rFonts w:ascii="Garamond" w:hAnsi="Garamond" w:cs="Times New Roman"/>
          <w:color w:val="3333CC"/>
          <w:sz w:val="28"/>
          <w:szCs w:val="28"/>
          <w:lang w:val="el-GR"/>
        </w:rPr>
        <w:t xml:space="preserve"> με κάθε άλλη αλλαγή στο ανθρώπινο περιβάλλον και ιδιαίτερα στον τρόπο επικοινωνίας, έτσι και εδώ η συμπεριφορά μας δεν έμεινε ανεπηρέαστη.</w:t>
      </w:r>
    </w:p>
    <w:p w:rsidR="008D6B9A" w:rsidRPr="00714600" w:rsidRDefault="003D3240" w:rsidP="00F830F6">
      <w:pPr>
        <w:pStyle w:val="Web"/>
        <w:jc w:val="both"/>
        <w:rPr>
          <w:rFonts w:ascii="Garamond" w:hAnsi="Garamond"/>
          <w:color w:val="3333CC"/>
          <w:sz w:val="28"/>
          <w:szCs w:val="28"/>
        </w:rPr>
      </w:pPr>
      <w:r w:rsidRPr="00714600">
        <w:rPr>
          <w:rFonts w:ascii="Garamond" w:hAnsi="Garamond"/>
          <w:color w:val="3333CC"/>
          <w:sz w:val="28"/>
          <w:szCs w:val="28"/>
        </w:rPr>
        <w:t xml:space="preserve">Μία από τις πιο χαρακτηριστικές περιπτώσεις μεταφοράς μοτίβων ανθρώπινης συμπεριφοράς στο διαδίκτυο είναι και η βία. </w:t>
      </w:r>
      <w:r w:rsidR="00882683" w:rsidRPr="00714600">
        <w:rPr>
          <w:rFonts w:ascii="Garamond" w:hAnsi="Garamond"/>
          <w:color w:val="3333CC"/>
          <w:sz w:val="28"/>
          <w:szCs w:val="28"/>
        </w:rPr>
        <w:t>Το φαινόμενο αυτό, το διαχωρίζ</w:t>
      </w:r>
      <w:r w:rsidR="008D6B9A" w:rsidRPr="00714600">
        <w:rPr>
          <w:rFonts w:ascii="Garamond" w:hAnsi="Garamond"/>
          <w:color w:val="3333CC"/>
          <w:sz w:val="28"/>
          <w:szCs w:val="28"/>
        </w:rPr>
        <w:t>ουμε από τις περιπτώσεις ψυχολογικής, λεκτικής και σωματικής βίας εκτός διαδικτύου.</w:t>
      </w:r>
    </w:p>
    <w:p w:rsidR="00221E26" w:rsidRPr="00714600" w:rsidRDefault="00221E26" w:rsidP="00F830F6">
      <w:pPr>
        <w:pStyle w:val="Web"/>
        <w:jc w:val="both"/>
        <w:rPr>
          <w:rFonts w:ascii="Garamond" w:hAnsi="Garamond"/>
          <w:color w:val="3333CC"/>
          <w:sz w:val="28"/>
          <w:szCs w:val="28"/>
        </w:rPr>
      </w:pPr>
      <w:r w:rsidRPr="00714600">
        <w:rPr>
          <w:rFonts w:ascii="Garamond" w:hAnsi="Garamond"/>
          <w:color w:val="3333CC"/>
          <w:sz w:val="28"/>
          <w:szCs w:val="28"/>
        </w:rPr>
        <w:t>Παραδείγματα τέτοιας συμπεριφοράς είναι η αποστολή απειλητικών ή χλευαστικών e-mails, τα flames, η παρενόχληση μέσω</w:t>
      </w:r>
      <w:r w:rsidR="00420B05">
        <w:rPr>
          <w:rFonts w:ascii="Garamond" w:hAnsi="Garamond"/>
          <w:color w:val="3333CC"/>
          <w:sz w:val="28"/>
          <w:szCs w:val="28"/>
        </w:rPr>
        <w:t xml:space="preserve"> </w:t>
      </w:r>
      <w:r w:rsidR="00420B05">
        <w:rPr>
          <w:rFonts w:ascii="Garamond" w:hAnsi="Garamond"/>
          <w:color w:val="3333CC"/>
          <w:sz w:val="28"/>
          <w:szCs w:val="28"/>
          <w:lang w:val="en-US"/>
        </w:rPr>
        <w:t>IM</w:t>
      </w:r>
      <w:r w:rsidRPr="00714600">
        <w:rPr>
          <w:rFonts w:ascii="Garamond" w:hAnsi="Garamond"/>
          <w:color w:val="3333CC"/>
          <w:sz w:val="28"/>
          <w:szCs w:val="28"/>
        </w:rPr>
        <w:t xml:space="preserve">, η δημοσίευση προσωπικών στοιχείων και φωτογραφιών χωρίς την συγκατάθεσή </w:t>
      </w:r>
      <w:r w:rsidR="00114014" w:rsidRPr="00714600">
        <w:rPr>
          <w:rFonts w:ascii="Garamond" w:hAnsi="Garamond"/>
          <w:color w:val="3333CC"/>
          <w:sz w:val="28"/>
          <w:szCs w:val="28"/>
        </w:rPr>
        <w:t xml:space="preserve">μας, </w:t>
      </w:r>
      <w:r w:rsidR="00736AC3">
        <w:rPr>
          <w:rFonts w:ascii="Garamond" w:hAnsi="Garamond"/>
          <w:color w:val="3333CC"/>
          <w:sz w:val="28"/>
          <w:szCs w:val="28"/>
        </w:rPr>
        <w:t xml:space="preserve">το </w:t>
      </w:r>
      <w:r w:rsidR="00114014" w:rsidRPr="00714600">
        <w:rPr>
          <w:rFonts w:ascii="Garamond" w:hAnsi="Garamond"/>
          <w:color w:val="3333CC"/>
          <w:sz w:val="28"/>
          <w:szCs w:val="28"/>
        </w:rPr>
        <w:t>ψεύτικο προφίλ σε ιστοσελίδες κοινωνικής δικτύωσης</w:t>
      </w:r>
      <w:r w:rsidRPr="00714600">
        <w:rPr>
          <w:rFonts w:ascii="Garamond" w:hAnsi="Garamond"/>
          <w:color w:val="3333CC"/>
          <w:sz w:val="28"/>
          <w:szCs w:val="28"/>
        </w:rPr>
        <w:t xml:space="preserve"> κ.α.</w:t>
      </w:r>
    </w:p>
    <w:p w:rsidR="000E232A" w:rsidRPr="00714600" w:rsidRDefault="000E232A" w:rsidP="00F830F6">
      <w:pPr>
        <w:autoSpaceDE w:val="0"/>
        <w:autoSpaceDN w:val="0"/>
        <w:adjustRightInd w:val="0"/>
        <w:spacing w:after="0" w:line="240" w:lineRule="auto"/>
        <w:jc w:val="both"/>
        <w:rPr>
          <w:rFonts w:ascii="Garamond" w:hAnsi="Garamond" w:cs="Calibri"/>
          <w:color w:val="3333CC"/>
          <w:sz w:val="28"/>
          <w:szCs w:val="28"/>
        </w:rPr>
      </w:pPr>
      <w:r w:rsidRPr="00F91A8C">
        <w:rPr>
          <w:rFonts w:ascii="Garamond" w:hAnsi="Garamond" w:cs="Calibri"/>
          <w:color w:val="3333CC"/>
          <w:sz w:val="28"/>
          <w:szCs w:val="28"/>
        </w:rPr>
        <w:t xml:space="preserve">Έχοντας ως σημείο αναφοράς τον δικτυακό τόπο </w:t>
      </w:r>
      <w:r w:rsidRPr="00420B05">
        <w:rPr>
          <w:rFonts w:ascii="Garamond" w:hAnsi="Garamond" w:cs="Calibri"/>
          <w:b/>
          <w:color w:val="3333CC"/>
          <w:sz w:val="28"/>
          <w:szCs w:val="28"/>
        </w:rPr>
        <w:t>Ασφάλεια στο Διαδίκτυο</w:t>
      </w:r>
      <w:r w:rsidRPr="00714600">
        <w:rPr>
          <w:rFonts w:ascii="Garamond" w:hAnsi="Garamond" w:cs="Calibri"/>
          <w:color w:val="3333CC"/>
          <w:sz w:val="28"/>
          <w:szCs w:val="28"/>
        </w:rPr>
        <w:t>, οι μαθητές ενημερώνονται για τα παρακάτω θέματα</w:t>
      </w:r>
      <w:r w:rsidRPr="00F91A8C">
        <w:rPr>
          <w:rFonts w:ascii="Garamond" w:hAnsi="Garamond" w:cs="Calibri"/>
          <w:color w:val="3333CC"/>
          <w:sz w:val="28"/>
          <w:szCs w:val="28"/>
        </w:rPr>
        <w:t xml:space="preserve">: </w:t>
      </w:r>
    </w:p>
    <w:p w:rsidR="00043A82" w:rsidRPr="00F91A8C" w:rsidRDefault="00043A82" w:rsidP="000E232A">
      <w:pPr>
        <w:autoSpaceDE w:val="0"/>
        <w:autoSpaceDN w:val="0"/>
        <w:adjustRightInd w:val="0"/>
        <w:spacing w:after="0" w:line="240" w:lineRule="auto"/>
        <w:rPr>
          <w:rFonts w:ascii="Garamond" w:hAnsi="Garamond" w:cs="Calibri"/>
          <w:color w:val="3333CC"/>
          <w:sz w:val="28"/>
          <w:szCs w:val="28"/>
        </w:rPr>
      </w:pPr>
    </w:p>
    <w:p w:rsidR="00043A82" w:rsidRPr="00714600" w:rsidRDefault="00912DF6" w:rsidP="00F830F6">
      <w:pPr>
        <w:autoSpaceDE w:val="0"/>
        <w:autoSpaceDN w:val="0"/>
        <w:adjustRightInd w:val="0"/>
        <w:spacing w:after="0" w:line="240" w:lineRule="auto"/>
        <w:rPr>
          <w:rFonts w:ascii="Garamond" w:hAnsi="Garamond" w:cs="Georgia"/>
          <w:color w:val="000000"/>
          <w:sz w:val="28"/>
          <w:szCs w:val="28"/>
        </w:rPr>
      </w:pPr>
      <w:r w:rsidRPr="00714600">
        <w:rPr>
          <w:rFonts w:ascii="Garamond" w:hAnsi="Garamond" w:cs="Georgia"/>
          <w:color w:val="000000"/>
          <w:sz w:val="28"/>
          <w:szCs w:val="28"/>
        </w:rPr>
        <w:t xml:space="preserve">           </w:t>
      </w:r>
      <w:r w:rsidR="00043A82" w:rsidRPr="00714600">
        <w:rPr>
          <w:rFonts w:ascii="Garamond" w:hAnsi="Garamond" w:cs="Georgia"/>
          <w:color w:val="000000"/>
          <w:sz w:val="28"/>
          <w:szCs w:val="28"/>
        </w:rPr>
        <w:t xml:space="preserve">  </w:t>
      </w:r>
      <w:r w:rsidR="00F830F6">
        <w:rPr>
          <w:rFonts w:ascii="Garamond" w:hAnsi="Garamond" w:cs="Georgia"/>
          <w:color w:val="000000"/>
          <w:sz w:val="28"/>
          <w:szCs w:val="28"/>
        </w:rPr>
        <w:t xml:space="preserve"> </w:t>
      </w:r>
      <w:r w:rsidRPr="00714600">
        <w:rPr>
          <w:rFonts w:ascii="Garamond" w:hAnsi="Garamond"/>
          <w:noProof/>
          <w:sz w:val="28"/>
          <w:szCs w:val="28"/>
          <w:lang w:eastAsia="el-GR"/>
        </w:rPr>
        <w:drawing>
          <wp:inline distT="0" distB="0" distL="0" distR="0">
            <wp:extent cx="403989" cy="296545"/>
            <wp:effectExtent l="0" t="0" r="0" b="8255"/>
            <wp:docPr id="16" name="photoimg303307" descr="Internet έννο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mg303307" descr="Internet έννοια"/>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118" cy="310587"/>
                    </a:xfrm>
                    <a:prstGeom prst="rect">
                      <a:avLst/>
                    </a:prstGeom>
                    <a:noFill/>
                    <a:ln>
                      <a:noFill/>
                    </a:ln>
                  </pic:spPr>
                </pic:pic>
              </a:graphicData>
            </a:graphic>
          </wp:inline>
        </w:drawing>
      </w:r>
      <w:r w:rsidR="000E232A" w:rsidRPr="00714600">
        <w:rPr>
          <w:rFonts w:ascii="Garamond" w:hAnsi="Garamond" w:cs="Georgia"/>
          <w:color w:val="000000"/>
          <w:sz w:val="28"/>
          <w:szCs w:val="28"/>
        </w:rPr>
        <w:t>Δημιουργία – συντήρηση ασφαλών ιστοσελίδων</w:t>
      </w:r>
    </w:p>
    <w:p w:rsidR="00043A82" w:rsidRPr="00714600" w:rsidRDefault="00043A82" w:rsidP="00F830F6">
      <w:pPr>
        <w:pStyle w:val="a6"/>
        <w:autoSpaceDE w:val="0"/>
        <w:autoSpaceDN w:val="0"/>
        <w:adjustRightInd w:val="0"/>
        <w:spacing w:after="0" w:line="240" w:lineRule="auto"/>
        <w:rPr>
          <w:rFonts w:ascii="Garamond" w:hAnsi="Garamond" w:cs="Georgia"/>
          <w:color w:val="000000"/>
          <w:sz w:val="28"/>
          <w:szCs w:val="28"/>
        </w:rPr>
      </w:pPr>
    </w:p>
    <w:p w:rsidR="00043A82" w:rsidRPr="00714600" w:rsidRDefault="00043A82" w:rsidP="00F830F6">
      <w:pPr>
        <w:autoSpaceDE w:val="0"/>
        <w:autoSpaceDN w:val="0"/>
        <w:adjustRightInd w:val="0"/>
        <w:spacing w:after="0" w:line="240" w:lineRule="auto"/>
        <w:rPr>
          <w:rFonts w:ascii="Garamond" w:hAnsi="Garamond" w:cs="Georgia"/>
          <w:color w:val="000000"/>
          <w:sz w:val="28"/>
          <w:szCs w:val="28"/>
        </w:rPr>
      </w:pPr>
      <w:r w:rsidRPr="00714600">
        <w:rPr>
          <w:rFonts w:ascii="Garamond" w:hAnsi="Garamond" w:cs="Calibri"/>
          <w:color w:val="000000"/>
          <w:sz w:val="28"/>
          <w:szCs w:val="28"/>
        </w:rPr>
        <w:t xml:space="preserve">       </w:t>
      </w:r>
      <w:r w:rsidR="006A6ECC" w:rsidRPr="00714600">
        <w:rPr>
          <w:rFonts w:ascii="Garamond" w:hAnsi="Garamond" w:cs="Calibri"/>
          <w:color w:val="000000"/>
          <w:sz w:val="28"/>
          <w:szCs w:val="28"/>
        </w:rPr>
        <w:t xml:space="preserve"> </w:t>
      </w:r>
      <w:r w:rsidRPr="00714600">
        <w:rPr>
          <w:rFonts w:ascii="Garamond" w:hAnsi="Garamond" w:cs="Calibri"/>
          <w:color w:val="000000"/>
          <w:sz w:val="28"/>
          <w:szCs w:val="28"/>
        </w:rPr>
        <w:t xml:space="preserve"> </w:t>
      </w:r>
      <w:r w:rsidR="000E232A" w:rsidRPr="00714600">
        <w:rPr>
          <w:rFonts w:ascii="Garamond" w:hAnsi="Garamond" w:cs="Calibri"/>
          <w:color w:val="000000"/>
          <w:sz w:val="28"/>
          <w:szCs w:val="28"/>
        </w:rPr>
        <w:t xml:space="preserve"> </w:t>
      </w:r>
      <w:r w:rsidRPr="00714600">
        <w:rPr>
          <w:rFonts w:ascii="Garamond" w:hAnsi="Garamond" w:cs="Calibri"/>
          <w:color w:val="000000"/>
          <w:sz w:val="28"/>
          <w:szCs w:val="28"/>
        </w:rPr>
        <w:t xml:space="preserve">   </w:t>
      </w:r>
      <w:r w:rsidR="00912DF6" w:rsidRPr="00714600">
        <w:rPr>
          <w:rFonts w:ascii="Garamond" w:hAnsi="Garamond" w:cs="Calibri"/>
          <w:color w:val="000000"/>
          <w:sz w:val="28"/>
          <w:szCs w:val="28"/>
        </w:rPr>
        <w:t xml:space="preserve"> </w:t>
      </w:r>
      <w:r w:rsidR="00912DF6" w:rsidRPr="00714600">
        <w:rPr>
          <w:rFonts w:ascii="Garamond" w:hAnsi="Garamond"/>
          <w:noProof/>
          <w:sz w:val="28"/>
          <w:szCs w:val="28"/>
          <w:lang w:eastAsia="el-GR"/>
        </w:rPr>
        <w:drawing>
          <wp:inline distT="0" distB="0" distL="0" distR="0">
            <wp:extent cx="403989" cy="296545"/>
            <wp:effectExtent l="0" t="0" r="0" b="8255"/>
            <wp:docPr id="15" name="photoimg303307" descr="Internet έννο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mg303307" descr="Internet έννοια"/>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118" cy="310587"/>
                    </a:xfrm>
                    <a:prstGeom prst="rect">
                      <a:avLst/>
                    </a:prstGeom>
                    <a:noFill/>
                    <a:ln>
                      <a:noFill/>
                    </a:ln>
                  </pic:spPr>
                </pic:pic>
              </a:graphicData>
            </a:graphic>
          </wp:inline>
        </w:drawing>
      </w:r>
      <w:r w:rsidR="000E232A" w:rsidRPr="00714600">
        <w:rPr>
          <w:rFonts w:ascii="Garamond" w:hAnsi="Garamond" w:cs="Georgia"/>
          <w:color w:val="000000"/>
          <w:sz w:val="28"/>
          <w:szCs w:val="28"/>
        </w:rPr>
        <w:t xml:space="preserve">Χρήση εικόνων και βίντεο </w:t>
      </w:r>
    </w:p>
    <w:p w:rsidR="000E232A" w:rsidRPr="00714600" w:rsidRDefault="006A6ECC" w:rsidP="00F830F6">
      <w:pPr>
        <w:autoSpaceDE w:val="0"/>
        <w:autoSpaceDN w:val="0"/>
        <w:adjustRightInd w:val="0"/>
        <w:spacing w:after="0" w:line="240" w:lineRule="auto"/>
        <w:ind w:left="360"/>
        <w:rPr>
          <w:rFonts w:ascii="Garamond" w:hAnsi="Garamond" w:cs="Georgia"/>
          <w:color w:val="000000"/>
          <w:sz w:val="28"/>
          <w:szCs w:val="28"/>
        </w:rPr>
      </w:pPr>
      <w:r w:rsidRPr="00714600">
        <w:rPr>
          <w:rFonts w:ascii="Garamond" w:hAnsi="Garamond" w:cs="Georgia"/>
          <w:color w:val="000000"/>
          <w:sz w:val="28"/>
          <w:szCs w:val="28"/>
        </w:rPr>
        <w:lastRenderedPageBreak/>
        <w:t xml:space="preserve"> </w:t>
      </w:r>
      <w:r w:rsidR="00912DF6" w:rsidRPr="00714600">
        <w:rPr>
          <w:rFonts w:ascii="Garamond" w:hAnsi="Garamond" w:cs="Georgia"/>
          <w:color w:val="000000"/>
          <w:sz w:val="28"/>
          <w:szCs w:val="28"/>
        </w:rPr>
        <w:t xml:space="preserve">   </w:t>
      </w:r>
      <w:r w:rsidR="00043A82" w:rsidRPr="00714600">
        <w:rPr>
          <w:rFonts w:ascii="Garamond" w:hAnsi="Garamond" w:cs="Georgia"/>
          <w:color w:val="000000"/>
          <w:sz w:val="28"/>
          <w:szCs w:val="28"/>
        </w:rPr>
        <w:t xml:space="preserve"> </w:t>
      </w:r>
      <w:r w:rsidR="00F830F6">
        <w:rPr>
          <w:rFonts w:ascii="Garamond" w:hAnsi="Garamond" w:cs="Georgia"/>
          <w:color w:val="000000"/>
          <w:sz w:val="28"/>
          <w:szCs w:val="28"/>
        </w:rPr>
        <w:t xml:space="preserve">   </w:t>
      </w:r>
      <w:r w:rsidR="00043A82" w:rsidRPr="00714600">
        <w:rPr>
          <w:rFonts w:ascii="Garamond" w:hAnsi="Garamond" w:cs="Georgia"/>
          <w:color w:val="000000"/>
          <w:sz w:val="28"/>
          <w:szCs w:val="28"/>
        </w:rPr>
        <w:t xml:space="preserve"> </w:t>
      </w:r>
      <w:r w:rsidR="00912DF6" w:rsidRPr="00714600">
        <w:rPr>
          <w:rFonts w:ascii="Garamond" w:hAnsi="Garamond"/>
          <w:noProof/>
          <w:sz w:val="28"/>
          <w:szCs w:val="28"/>
          <w:lang w:eastAsia="el-GR"/>
        </w:rPr>
        <w:drawing>
          <wp:inline distT="0" distB="0" distL="0" distR="0">
            <wp:extent cx="403989" cy="296545"/>
            <wp:effectExtent l="0" t="0" r="0" b="8255"/>
            <wp:docPr id="14" name="photoimg303307" descr="Internet έννο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mg303307" descr="Internet έννοια"/>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118" cy="310587"/>
                    </a:xfrm>
                    <a:prstGeom prst="rect">
                      <a:avLst/>
                    </a:prstGeom>
                    <a:noFill/>
                    <a:ln>
                      <a:noFill/>
                    </a:ln>
                  </pic:spPr>
                </pic:pic>
              </a:graphicData>
            </a:graphic>
          </wp:inline>
        </w:drawing>
      </w:r>
      <w:r w:rsidR="00043A82" w:rsidRPr="00714600">
        <w:rPr>
          <w:rFonts w:ascii="Garamond" w:hAnsi="Garamond" w:cs="Georgia"/>
          <w:color w:val="000000"/>
          <w:sz w:val="28"/>
          <w:szCs w:val="28"/>
        </w:rPr>
        <w:t xml:space="preserve"> </w:t>
      </w:r>
      <w:r w:rsidR="000E232A" w:rsidRPr="00714600">
        <w:rPr>
          <w:rFonts w:ascii="Garamond" w:hAnsi="Garamond" w:cs="Georgia"/>
          <w:color w:val="000000"/>
          <w:sz w:val="28"/>
          <w:szCs w:val="28"/>
        </w:rPr>
        <w:t xml:space="preserve">Ασφαλής αναζήτηση εικόνων </w:t>
      </w:r>
    </w:p>
    <w:p w:rsidR="00043A82" w:rsidRPr="00714600" w:rsidRDefault="00043A82" w:rsidP="00912DF6">
      <w:pPr>
        <w:pStyle w:val="a6"/>
        <w:autoSpaceDE w:val="0"/>
        <w:autoSpaceDN w:val="0"/>
        <w:adjustRightInd w:val="0"/>
        <w:spacing w:after="0" w:line="240" w:lineRule="auto"/>
        <w:rPr>
          <w:rFonts w:ascii="Garamond" w:hAnsi="Garamond" w:cs="Georgia"/>
          <w:color w:val="000000"/>
          <w:sz w:val="28"/>
          <w:szCs w:val="28"/>
        </w:rPr>
      </w:pPr>
    </w:p>
    <w:p w:rsidR="000E232A" w:rsidRPr="00714600" w:rsidRDefault="00043A82" w:rsidP="00912DF6">
      <w:pPr>
        <w:autoSpaceDE w:val="0"/>
        <w:autoSpaceDN w:val="0"/>
        <w:adjustRightInd w:val="0"/>
        <w:spacing w:after="0" w:line="240" w:lineRule="auto"/>
        <w:rPr>
          <w:rFonts w:ascii="Garamond" w:hAnsi="Garamond" w:cs="Georgia"/>
          <w:color w:val="000000"/>
          <w:sz w:val="28"/>
          <w:szCs w:val="28"/>
        </w:rPr>
      </w:pPr>
      <w:r w:rsidRPr="00714600">
        <w:rPr>
          <w:rFonts w:ascii="Garamond" w:hAnsi="Garamond" w:cs="Georgia"/>
          <w:color w:val="000000"/>
          <w:sz w:val="28"/>
          <w:szCs w:val="28"/>
        </w:rPr>
        <w:t xml:space="preserve">        </w:t>
      </w:r>
      <w:r w:rsidR="000E232A" w:rsidRPr="00F91A8C">
        <w:rPr>
          <w:rFonts w:ascii="Garamond" w:hAnsi="Garamond" w:cs="Georgia"/>
          <w:color w:val="000000"/>
          <w:sz w:val="28"/>
          <w:szCs w:val="28"/>
        </w:rPr>
        <w:t xml:space="preserve"> </w:t>
      </w:r>
      <w:r w:rsidR="00912DF6" w:rsidRPr="00714600">
        <w:rPr>
          <w:rFonts w:ascii="Garamond" w:hAnsi="Garamond" w:cs="Georgia"/>
          <w:color w:val="000000"/>
          <w:sz w:val="28"/>
          <w:szCs w:val="28"/>
        </w:rPr>
        <w:t xml:space="preserve">   </w:t>
      </w:r>
      <w:r w:rsidRPr="00714600">
        <w:rPr>
          <w:rFonts w:ascii="Garamond" w:hAnsi="Garamond" w:cs="Georgia"/>
          <w:color w:val="000000"/>
          <w:sz w:val="28"/>
          <w:szCs w:val="28"/>
        </w:rPr>
        <w:t xml:space="preserve"> </w:t>
      </w:r>
      <w:r w:rsidR="00912DF6" w:rsidRPr="00714600">
        <w:rPr>
          <w:rFonts w:ascii="Garamond" w:hAnsi="Garamond"/>
          <w:noProof/>
          <w:sz w:val="28"/>
          <w:szCs w:val="28"/>
          <w:lang w:eastAsia="el-GR"/>
        </w:rPr>
        <w:drawing>
          <wp:inline distT="0" distB="0" distL="0" distR="0">
            <wp:extent cx="403989" cy="296545"/>
            <wp:effectExtent l="0" t="0" r="0" b="8255"/>
            <wp:docPr id="13" name="photoimg303307" descr="Internet έννο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mg303307" descr="Internet έννοια"/>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118" cy="310587"/>
                    </a:xfrm>
                    <a:prstGeom prst="rect">
                      <a:avLst/>
                    </a:prstGeom>
                    <a:noFill/>
                    <a:ln>
                      <a:noFill/>
                    </a:ln>
                  </pic:spPr>
                </pic:pic>
              </a:graphicData>
            </a:graphic>
          </wp:inline>
        </w:drawing>
      </w:r>
      <w:r w:rsidR="000E232A" w:rsidRPr="00F91A8C">
        <w:rPr>
          <w:rFonts w:ascii="Garamond" w:hAnsi="Garamond" w:cs="Georgia"/>
          <w:color w:val="000000"/>
          <w:sz w:val="28"/>
          <w:szCs w:val="28"/>
        </w:rPr>
        <w:t xml:space="preserve">Στο </w:t>
      </w:r>
      <w:r w:rsidR="000E232A" w:rsidRPr="00F91A8C">
        <w:rPr>
          <w:rFonts w:ascii="Garamond" w:hAnsi="Garamond" w:cs="Georgia"/>
          <w:color w:val="000000"/>
          <w:sz w:val="28"/>
          <w:szCs w:val="28"/>
          <w:lang w:val="en-US"/>
        </w:rPr>
        <w:t>cyberbullying</w:t>
      </w:r>
      <w:r w:rsidR="000E232A" w:rsidRPr="00F91A8C">
        <w:rPr>
          <w:rFonts w:ascii="Garamond" w:hAnsi="Garamond" w:cs="Georgia"/>
          <w:color w:val="000000"/>
          <w:sz w:val="28"/>
          <w:szCs w:val="28"/>
        </w:rPr>
        <w:t xml:space="preserve"> λέμε ΟΧΙ!</w:t>
      </w:r>
    </w:p>
    <w:p w:rsidR="00043A82" w:rsidRPr="00F91A8C" w:rsidRDefault="00043A82" w:rsidP="00912DF6">
      <w:pPr>
        <w:autoSpaceDE w:val="0"/>
        <w:autoSpaceDN w:val="0"/>
        <w:adjustRightInd w:val="0"/>
        <w:spacing w:after="0" w:line="240" w:lineRule="auto"/>
        <w:rPr>
          <w:rFonts w:ascii="Garamond" w:hAnsi="Garamond" w:cs="Georgia"/>
          <w:color w:val="000000"/>
          <w:sz w:val="28"/>
          <w:szCs w:val="28"/>
        </w:rPr>
      </w:pPr>
    </w:p>
    <w:p w:rsidR="000E232A" w:rsidRPr="00F91A8C" w:rsidRDefault="00043A82" w:rsidP="00912DF6">
      <w:pPr>
        <w:autoSpaceDE w:val="0"/>
        <w:autoSpaceDN w:val="0"/>
        <w:adjustRightInd w:val="0"/>
        <w:spacing w:after="0" w:line="240" w:lineRule="auto"/>
        <w:rPr>
          <w:rFonts w:ascii="Garamond" w:hAnsi="Garamond" w:cs="Georgia"/>
          <w:color w:val="000000"/>
          <w:sz w:val="28"/>
          <w:szCs w:val="28"/>
        </w:rPr>
      </w:pPr>
      <w:r w:rsidRPr="00714600">
        <w:rPr>
          <w:rFonts w:ascii="Garamond" w:hAnsi="Garamond" w:cs="Georgia"/>
          <w:color w:val="000000"/>
          <w:sz w:val="28"/>
          <w:szCs w:val="28"/>
        </w:rPr>
        <w:t xml:space="preserve">          </w:t>
      </w:r>
      <w:r w:rsidR="00912DF6" w:rsidRPr="00714600">
        <w:rPr>
          <w:rFonts w:ascii="Garamond" w:hAnsi="Garamond" w:cs="Georgia"/>
          <w:color w:val="000000"/>
          <w:sz w:val="28"/>
          <w:szCs w:val="28"/>
        </w:rPr>
        <w:t xml:space="preserve">  </w:t>
      </w:r>
      <w:r w:rsidRPr="00714600">
        <w:rPr>
          <w:rFonts w:ascii="Garamond" w:hAnsi="Garamond" w:cs="Georgia"/>
          <w:color w:val="000000"/>
          <w:sz w:val="28"/>
          <w:szCs w:val="28"/>
        </w:rPr>
        <w:t xml:space="preserve"> </w:t>
      </w:r>
      <w:r w:rsidR="00912DF6" w:rsidRPr="00714600">
        <w:rPr>
          <w:rFonts w:ascii="Garamond" w:hAnsi="Garamond"/>
          <w:noProof/>
          <w:sz w:val="28"/>
          <w:szCs w:val="28"/>
          <w:lang w:eastAsia="el-GR"/>
        </w:rPr>
        <w:drawing>
          <wp:inline distT="0" distB="0" distL="0" distR="0">
            <wp:extent cx="403989" cy="296545"/>
            <wp:effectExtent l="0" t="0" r="0" b="8255"/>
            <wp:docPr id="12" name="photoimg303307" descr="Internet έννο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mg303307" descr="Internet έννοια"/>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118" cy="310587"/>
                    </a:xfrm>
                    <a:prstGeom prst="rect">
                      <a:avLst/>
                    </a:prstGeom>
                    <a:noFill/>
                    <a:ln>
                      <a:noFill/>
                    </a:ln>
                  </pic:spPr>
                </pic:pic>
              </a:graphicData>
            </a:graphic>
          </wp:inline>
        </w:drawing>
      </w:r>
      <w:r w:rsidR="000E232A" w:rsidRPr="00F91A8C">
        <w:rPr>
          <w:rFonts w:ascii="Garamond" w:hAnsi="Garamond" w:cs="Georgia"/>
          <w:color w:val="000000"/>
          <w:sz w:val="28"/>
          <w:szCs w:val="28"/>
        </w:rPr>
        <w:t xml:space="preserve">Πνευματική ιδιοκτησία </w:t>
      </w:r>
    </w:p>
    <w:p w:rsidR="00A120F2" w:rsidRPr="00714600" w:rsidRDefault="00043A82" w:rsidP="00912DF6">
      <w:pPr>
        <w:pStyle w:val="Web"/>
        <w:rPr>
          <w:rFonts w:ascii="Garamond" w:eastAsiaTheme="minorHAnsi" w:hAnsi="Garamond" w:cs="Georgia"/>
          <w:color w:val="000000"/>
          <w:sz w:val="28"/>
          <w:szCs w:val="28"/>
          <w:lang w:eastAsia="en-US"/>
        </w:rPr>
      </w:pPr>
      <w:r w:rsidRPr="00714600">
        <w:rPr>
          <w:rFonts w:ascii="Garamond" w:eastAsiaTheme="minorHAnsi" w:hAnsi="Garamond" w:cs="Calibri"/>
          <w:color w:val="000000"/>
          <w:sz w:val="28"/>
          <w:szCs w:val="28"/>
          <w:lang w:eastAsia="en-US"/>
        </w:rPr>
        <w:t xml:space="preserve">          </w:t>
      </w:r>
      <w:r w:rsidR="000E232A" w:rsidRPr="00714600">
        <w:rPr>
          <w:rFonts w:ascii="Garamond" w:eastAsiaTheme="minorHAnsi" w:hAnsi="Garamond" w:cs="Calibri"/>
          <w:color w:val="000000"/>
          <w:sz w:val="28"/>
          <w:szCs w:val="28"/>
          <w:lang w:eastAsia="en-US"/>
        </w:rPr>
        <w:t xml:space="preserve"> </w:t>
      </w:r>
      <w:r w:rsidR="00912DF6" w:rsidRPr="00714600">
        <w:rPr>
          <w:rFonts w:ascii="Garamond" w:eastAsiaTheme="minorHAnsi" w:hAnsi="Garamond" w:cs="Calibri"/>
          <w:color w:val="000000"/>
          <w:sz w:val="28"/>
          <w:szCs w:val="28"/>
          <w:lang w:eastAsia="en-US"/>
        </w:rPr>
        <w:t xml:space="preserve">  </w:t>
      </w:r>
      <w:r w:rsidR="00912DF6" w:rsidRPr="00714600">
        <w:rPr>
          <w:rFonts w:ascii="Garamond" w:hAnsi="Garamond"/>
          <w:noProof/>
          <w:sz w:val="28"/>
          <w:szCs w:val="28"/>
        </w:rPr>
        <w:drawing>
          <wp:inline distT="0" distB="0" distL="0" distR="0">
            <wp:extent cx="403989" cy="296545"/>
            <wp:effectExtent l="0" t="0" r="0" b="8255"/>
            <wp:docPr id="11" name="photoimg303307" descr="Internet έννο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mg303307" descr="Internet έννοια"/>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118" cy="310587"/>
                    </a:xfrm>
                    <a:prstGeom prst="rect">
                      <a:avLst/>
                    </a:prstGeom>
                    <a:noFill/>
                    <a:ln>
                      <a:noFill/>
                    </a:ln>
                  </pic:spPr>
                </pic:pic>
              </a:graphicData>
            </a:graphic>
          </wp:inline>
        </w:drawing>
      </w:r>
      <w:r w:rsidRPr="00714600">
        <w:rPr>
          <w:rFonts w:ascii="Garamond" w:eastAsiaTheme="minorHAnsi" w:hAnsi="Garamond" w:cs="Calibri"/>
          <w:color w:val="000000"/>
          <w:sz w:val="28"/>
          <w:szCs w:val="28"/>
          <w:lang w:eastAsia="en-US"/>
        </w:rPr>
        <w:t xml:space="preserve"> </w:t>
      </w:r>
      <w:r w:rsidR="000E232A" w:rsidRPr="00714600">
        <w:rPr>
          <w:rFonts w:ascii="Garamond" w:eastAsiaTheme="minorHAnsi" w:hAnsi="Garamond" w:cs="Georgia"/>
          <w:color w:val="000000"/>
          <w:sz w:val="28"/>
          <w:szCs w:val="28"/>
          <w:lang w:eastAsia="en-US"/>
        </w:rPr>
        <w:t xml:space="preserve">Υπεύθυνη </w:t>
      </w:r>
      <w:r w:rsidR="000E232A" w:rsidRPr="00714600">
        <w:rPr>
          <w:rFonts w:ascii="Garamond" w:eastAsiaTheme="minorHAnsi" w:hAnsi="Garamond" w:cs="Georgia"/>
          <w:color w:val="000000"/>
          <w:sz w:val="28"/>
          <w:szCs w:val="28"/>
          <w:lang w:val="en-US" w:eastAsia="en-US"/>
        </w:rPr>
        <w:t>online</w:t>
      </w:r>
      <w:r w:rsidR="000E232A" w:rsidRPr="00714600">
        <w:rPr>
          <w:rFonts w:ascii="Garamond" w:eastAsiaTheme="minorHAnsi" w:hAnsi="Garamond" w:cs="Georgia"/>
          <w:color w:val="000000"/>
          <w:sz w:val="28"/>
          <w:szCs w:val="28"/>
          <w:lang w:eastAsia="en-US"/>
        </w:rPr>
        <w:t xml:space="preserve"> συμπεριφορά για παιδιά και νέους</w:t>
      </w:r>
    </w:p>
    <w:p w:rsidR="00117B25" w:rsidRPr="00714600" w:rsidRDefault="00117B25" w:rsidP="00117B25">
      <w:pPr>
        <w:pStyle w:val="Web"/>
        <w:jc w:val="center"/>
        <w:rPr>
          <w:rFonts w:ascii="Garamond" w:hAnsi="Garamond"/>
          <w:color w:val="3333CC"/>
          <w:sz w:val="28"/>
          <w:szCs w:val="28"/>
        </w:rPr>
      </w:pPr>
      <w:r w:rsidRPr="00714600">
        <w:rPr>
          <w:rFonts w:ascii="Garamond" w:hAnsi="Garamond"/>
          <w:color w:val="3333CC"/>
          <w:sz w:val="28"/>
          <w:szCs w:val="28"/>
        </w:rPr>
        <w:t>Το Πανελλήνιο Σχολικό Δίκτυο μέσω του κόμβου</w:t>
      </w:r>
      <w:r w:rsidR="004974ED" w:rsidRPr="004974ED">
        <w:rPr>
          <w:rFonts w:ascii="Garamond" w:hAnsi="Garamond"/>
          <w:b/>
          <w:i/>
          <w:color w:val="FF0000"/>
          <w:sz w:val="28"/>
          <w:szCs w:val="28"/>
        </w:rPr>
        <w:t xml:space="preserve"> </w:t>
      </w:r>
      <w:hyperlink r:id="rId8" w:history="1">
        <w:r w:rsidR="004974ED" w:rsidRPr="004974ED">
          <w:rPr>
            <w:rStyle w:val="-"/>
            <w:rFonts w:ascii="Garamond" w:hAnsi="Garamond"/>
            <w:b/>
            <w:i/>
            <w:color w:val="FF0000"/>
            <w:sz w:val="28"/>
            <w:szCs w:val="28"/>
          </w:rPr>
          <w:t>http://internet-safety.sch.gr/</w:t>
        </w:r>
      </w:hyperlink>
      <w:r w:rsidR="004974ED">
        <w:rPr>
          <w:rFonts w:ascii="Garamond" w:hAnsi="Garamond"/>
          <w:color w:val="3333CC"/>
          <w:sz w:val="28"/>
          <w:szCs w:val="28"/>
        </w:rPr>
        <w:t xml:space="preserve"> </w:t>
      </w:r>
      <w:r w:rsidRPr="00714600">
        <w:rPr>
          <w:rFonts w:ascii="Garamond" w:hAnsi="Garamond"/>
          <w:b/>
          <w:bCs/>
          <w:color w:val="3333CC"/>
          <w:sz w:val="28"/>
          <w:szCs w:val="28"/>
        </w:rPr>
        <w:t xml:space="preserve"> </w:t>
      </w:r>
      <w:r w:rsidRPr="00714600">
        <w:rPr>
          <w:rFonts w:ascii="Garamond" w:hAnsi="Garamond"/>
          <w:color w:val="3333CC"/>
          <w:sz w:val="28"/>
          <w:szCs w:val="28"/>
        </w:rPr>
        <w:t>συνεπικουρεί τα σχολεία να διαχειριστούν σωστά το σοβαρό αυτό θέμα.</w:t>
      </w:r>
    </w:p>
    <w:p w:rsidR="00882683" w:rsidRPr="00714600" w:rsidRDefault="00117B25" w:rsidP="00117B25">
      <w:pPr>
        <w:pStyle w:val="Web"/>
        <w:jc w:val="center"/>
        <w:rPr>
          <w:rFonts w:ascii="Garamond" w:hAnsi="Garamond"/>
          <w:color w:val="3333CC"/>
          <w:sz w:val="28"/>
          <w:szCs w:val="28"/>
        </w:rPr>
      </w:pPr>
      <w:r w:rsidRPr="00714600">
        <w:rPr>
          <w:rFonts w:ascii="Garamond" w:hAnsi="Garamond"/>
          <w:color w:val="3333CC"/>
          <w:sz w:val="28"/>
          <w:szCs w:val="28"/>
        </w:rPr>
        <w:t xml:space="preserve">Ο ενημερωτικός κόμβος </w:t>
      </w:r>
      <w:r w:rsidRPr="00714600">
        <w:rPr>
          <w:rFonts w:ascii="Garamond" w:hAnsi="Garamond"/>
          <w:b/>
          <w:bCs/>
          <w:color w:val="3333CC"/>
          <w:sz w:val="28"/>
          <w:szCs w:val="28"/>
        </w:rPr>
        <w:t xml:space="preserve">Internet-Safety </w:t>
      </w:r>
      <w:r w:rsidRPr="00714600">
        <w:rPr>
          <w:rFonts w:ascii="Garamond" w:hAnsi="Garamond"/>
          <w:color w:val="3333CC"/>
          <w:sz w:val="28"/>
          <w:szCs w:val="28"/>
        </w:rPr>
        <w:t xml:space="preserve">“Ασφάλεια στο Διαδίκτυο“ του Πανελλήνιου Σχολικού Δικτύου </w:t>
      </w:r>
      <w:r w:rsidR="00882683" w:rsidRPr="00714600">
        <w:rPr>
          <w:rFonts w:ascii="Garamond" w:hAnsi="Garamond"/>
          <w:color w:val="3333CC"/>
          <w:sz w:val="28"/>
          <w:szCs w:val="28"/>
        </w:rPr>
        <w:t>για τ</w:t>
      </w:r>
      <w:r w:rsidRPr="00714600">
        <w:rPr>
          <w:rFonts w:ascii="Garamond" w:hAnsi="Garamond"/>
          <w:color w:val="3333CC"/>
          <w:sz w:val="28"/>
          <w:szCs w:val="28"/>
        </w:rPr>
        <w:t xml:space="preserve">η Ασφάλεια στο Διαδίκτυο </w:t>
      </w:r>
      <w:hyperlink r:id="rId9" w:history="1">
        <w:r w:rsidR="004974ED" w:rsidRPr="004974ED">
          <w:rPr>
            <w:rStyle w:val="-"/>
            <w:rFonts w:ascii="Garamond" w:hAnsi="Garamond"/>
            <w:b/>
            <w:i/>
            <w:color w:val="FF0000"/>
            <w:sz w:val="28"/>
            <w:szCs w:val="28"/>
          </w:rPr>
          <w:t>http://internet-safety.sch.gr/</w:t>
        </w:r>
      </w:hyperlink>
      <w:r w:rsidR="004974ED">
        <w:rPr>
          <w:rFonts w:ascii="Garamond" w:hAnsi="Garamond"/>
          <w:color w:val="3333CC"/>
          <w:sz w:val="28"/>
          <w:szCs w:val="28"/>
        </w:rPr>
        <w:t xml:space="preserve">  </w:t>
      </w:r>
      <w:r w:rsidRPr="00714600">
        <w:rPr>
          <w:rFonts w:ascii="Garamond" w:hAnsi="Garamond"/>
          <w:color w:val="3333CC"/>
          <w:sz w:val="28"/>
          <w:szCs w:val="28"/>
        </w:rPr>
        <w:t>διευρύνει το πλαίσιο αναφοράς της με τ</w:t>
      </w:r>
      <w:r w:rsidR="00882683" w:rsidRPr="00714600">
        <w:rPr>
          <w:rFonts w:ascii="Garamond" w:hAnsi="Garamond"/>
          <w:color w:val="3333CC"/>
          <w:sz w:val="28"/>
          <w:szCs w:val="28"/>
        </w:rPr>
        <w:t>ον ανανεωμένο δικτυακό της τόπο.</w:t>
      </w:r>
    </w:p>
    <w:p w:rsidR="006A6ECC" w:rsidRPr="00714600" w:rsidRDefault="00882683" w:rsidP="00117B25">
      <w:pPr>
        <w:pStyle w:val="Web"/>
        <w:jc w:val="center"/>
        <w:rPr>
          <w:rFonts w:ascii="Garamond" w:hAnsi="Garamond"/>
          <w:color w:val="3333CC"/>
          <w:sz w:val="28"/>
          <w:szCs w:val="28"/>
        </w:rPr>
      </w:pPr>
      <w:r w:rsidRPr="00714600">
        <w:rPr>
          <w:rFonts w:ascii="Garamond" w:hAnsi="Garamond"/>
          <w:color w:val="3333CC"/>
          <w:sz w:val="28"/>
          <w:szCs w:val="28"/>
        </w:rPr>
        <w:t xml:space="preserve"> Απευθύνεται </w:t>
      </w:r>
      <w:r w:rsidR="00117B25" w:rsidRPr="00714600">
        <w:rPr>
          <w:rFonts w:ascii="Garamond" w:hAnsi="Garamond"/>
          <w:color w:val="3333CC"/>
          <w:sz w:val="28"/>
          <w:szCs w:val="28"/>
        </w:rPr>
        <w:t>πέραν των εκπαιδευτικών, στους γονείς και κηδεμόνες και ασφαλώς στα παιδιά και στους εφήβους.</w:t>
      </w:r>
    </w:p>
    <w:p w:rsidR="00117B25" w:rsidRPr="00714600" w:rsidRDefault="00117B25" w:rsidP="006A6ECC">
      <w:pPr>
        <w:pStyle w:val="Web"/>
        <w:jc w:val="both"/>
        <w:rPr>
          <w:rFonts w:ascii="Garamond" w:hAnsi="Garamond"/>
          <w:color w:val="3333CC"/>
          <w:sz w:val="28"/>
          <w:szCs w:val="28"/>
        </w:rPr>
      </w:pPr>
      <w:r w:rsidRPr="00714600">
        <w:rPr>
          <w:rFonts w:ascii="Garamond" w:hAnsi="Garamond"/>
          <w:color w:val="3333CC"/>
          <w:sz w:val="28"/>
          <w:szCs w:val="28"/>
        </w:rPr>
        <w:t xml:space="preserve"> Ο ιστότοπος είναι δομημένος έτσι ώστε</w:t>
      </w:r>
      <w:r w:rsidR="00882683" w:rsidRPr="00714600">
        <w:rPr>
          <w:rFonts w:ascii="Garamond" w:hAnsi="Garamond"/>
          <w:color w:val="3333CC"/>
          <w:sz w:val="28"/>
          <w:szCs w:val="28"/>
        </w:rPr>
        <w:t xml:space="preserve"> </w:t>
      </w:r>
      <w:r w:rsidRPr="00714600">
        <w:rPr>
          <w:rFonts w:ascii="Garamond" w:hAnsi="Garamond"/>
          <w:color w:val="3333CC"/>
          <w:sz w:val="28"/>
          <w:szCs w:val="28"/>
        </w:rPr>
        <w:t>να παρέχει Άρθρα, Αρχεία, ενώ χωρίζεται σε ενότητες για ευαισθητοποίηση σε θέματα όπως ο κυβερνοεκφοβισμός, το sexting και το groomi</w:t>
      </w:r>
      <w:r w:rsidR="00882683" w:rsidRPr="00714600">
        <w:rPr>
          <w:rFonts w:ascii="Garamond" w:hAnsi="Garamond"/>
          <w:color w:val="3333CC"/>
          <w:sz w:val="28"/>
          <w:szCs w:val="28"/>
        </w:rPr>
        <w:t>ng, ενώ παρέχεται και τμήμα με χ</w:t>
      </w:r>
      <w:r w:rsidRPr="00714600">
        <w:rPr>
          <w:rFonts w:ascii="Garamond" w:hAnsi="Garamond"/>
          <w:color w:val="3333CC"/>
          <w:sz w:val="28"/>
          <w:szCs w:val="28"/>
        </w:rPr>
        <w:t>ρήσιμο υλικό.</w:t>
      </w:r>
    </w:p>
    <w:p w:rsidR="003D59D3" w:rsidRDefault="00AE03DE" w:rsidP="006C059B">
      <w:pPr>
        <w:pStyle w:val="Web"/>
        <w:jc w:val="center"/>
        <w:rPr>
          <w:rFonts w:ascii="Garamond" w:hAnsi="Garamond"/>
          <w:b/>
          <w:color w:val="3333CC"/>
          <w:sz w:val="28"/>
          <w:szCs w:val="28"/>
        </w:rPr>
      </w:pPr>
      <w:r w:rsidRPr="00714600">
        <w:rPr>
          <w:rFonts w:ascii="Garamond" w:hAnsi="Garamond"/>
          <w:b/>
          <w:color w:val="3333CC"/>
          <w:sz w:val="28"/>
          <w:szCs w:val="28"/>
        </w:rPr>
        <w:t>Το διαδίκτυο δεν είναι μπαμπούλας και σίγουρα δεν εγκυμονεί περισσότερους κινδύνους από την ζωή εκτός διαδικτύου. Απλά τυχαίνει να είμαστε λιγότερο εξοικειωμένοι για το πως μπορούμε να προφυλαχθούμε από τα όσα αρνητικά και επικίνδυνα κυκλοφορούν εδώ μέσα.</w:t>
      </w:r>
      <w:r w:rsidR="001567F5">
        <w:rPr>
          <w:rFonts w:ascii="Garamond" w:hAnsi="Garamond"/>
          <w:b/>
          <w:color w:val="3333CC"/>
          <w:sz w:val="28"/>
          <w:szCs w:val="28"/>
        </w:rPr>
        <w:t xml:space="preserve"> </w:t>
      </w:r>
    </w:p>
    <w:p w:rsidR="00A120F2" w:rsidRDefault="00113A4A" w:rsidP="006C059B">
      <w:pPr>
        <w:pStyle w:val="Web"/>
        <w:jc w:val="center"/>
        <w:rPr>
          <w:rFonts w:ascii="Garamond" w:hAnsi="Garamond"/>
          <w:b/>
          <w:color w:val="3333CC"/>
          <w:sz w:val="28"/>
          <w:szCs w:val="28"/>
        </w:rPr>
      </w:pPr>
      <w:r w:rsidRPr="00714600">
        <w:rPr>
          <w:rFonts w:ascii="Garamond" w:hAnsi="Garamond"/>
          <w:b/>
          <w:color w:val="3333CC"/>
          <w:sz w:val="28"/>
          <w:szCs w:val="28"/>
        </w:rPr>
        <w:t>Το σχολείο μεριμνά για τ</w:t>
      </w:r>
      <w:r w:rsidR="000468BE" w:rsidRPr="00714600">
        <w:rPr>
          <w:rFonts w:ascii="Garamond" w:hAnsi="Garamond"/>
          <w:b/>
          <w:color w:val="3333CC"/>
          <w:sz w:val="28"/>
          <w:szCs w:val="28"/>
        </w:rPr>
        <w:t xml:space="preserve">η </w:t>
      </w:r>
      <w:r w:rsidRPr="00714600">
        <w:rPr>
          <w:rFonts w:ascii="Garamond" w:hAnsi="Garamond"/>
          <w:b/>
          <w:color w:val="3333CC"/>
          <w:sz w:val="28"/>
          <w:szCs w:val="28"/>
        </w:rPr>
        <w:t xml:space="preserve">σωστή ενημέρωση των μαθητών και </w:t>
      </w:r>
      <w:r w:rsidR="000468BE" w:rsidRPr="00714600">
        <w:rPr>
          <w:rFonts w:ascii="Garamond" w:hAnsi="Garamond"/>
          <w:b/>
          <w:color w:val="3333CC"/>
          <w:sz w:val="28"/>
          <w:szCs w:val="28"/>
        </w:rPr>
        <w:t>το σωστό τρόπο χρήσης των κοινωνικών δικτύων-με ασφάλε</w:t>
      </w:r>
      <w:r w:rsidR="00A120F2">
        <w:rPr>
          <w:rFonts w:ascii="Garamond" w:hAnsi="Garamond"/>
          <w:b/>
          <w:color w:val="3333CC"/>
          <w:sz w:val="28"/>
          <w:szCs w:val="28"/>
        </w:rPr>
        <w:t>ια και με σεβασμό στους κανόνες.</w:t>
      </w:r>
    </w:p>
    <w:p w:rsidR="00043D12" w:rsidRPr="00A120F2" w:rsidRDefault="00053BF3" w:rsidP="00A120F2">
      <w:pPr>
        <w:rPr>
          <w:rFonts w:ascii="Garamond" w:hAnsi="Garamond" w:cs="Times New Roman"/>
          <w:b/>
          <w:color w:val="3333CC"/>
          <w:sz w:val="16"/>
          <w:szCs w:val="16"/>
        </w:rPr>
      </w:pPr>
      <w:r w:rsidRPr="00A120F2">
        <w:rPr>
          <w:rFonts w:ascii="Calibri" w:hAnsi="Calibri" w:cs="Calibri"/>
          <w:b/>
          <w:color w:val="3333CC"/>
          <w:sz w:val="16"/>
          <w:szCs w:val="16"/>
        </w:rPr>
        <w:t xml:space="preserve">      </w:t>
      </w:r>
      <w:r w:rsidR="00043D12" w:rsidRPr="00043D12">
        <w:rPr>
          <w:rFonts w:ascii="Calibri" w:hAnsi="Calibri" w:cs="Calibri"/>
          <w:b/>
          <w:sz w:val="16"/>
          <w:szCs w:val="16"/>
        </w:rPr>
        <w:t xml:space="preserve">Επιμέλεια κειμένου: </w:t>
      </w:r>
    </w:p>
    <w:p w:rsidR="00A120F2" w:rsidRPr="00A120F2" w:rsidRDefault="000E232A" w:rsidP="004B3A9F">
      <w:pPr>
        <w:jc w:val="both"/>
        <w:rPr>
          <w:b/>
          <w:sz w:val="16"/>
          <w:szCs w:val="16"/>
        </w:rPr>
      </w:pPr>
      <w:r w:rsidRPr="00A120F2">
        <w:rPr>
          <w:rFonts w:ascii="Times New Roman" w:hAnsi="Times New Roman" w:cs="Times New Roman"/>
          <w:color w:val="3333CC"/>
          <w:sz w:val="16"/>
          <w:szCs w:val="16"/>
        </w:rPr>
        <w:t>Νικητοπούλου Μαρία, εκπαιδευτικό</w:t>
      </w:r>
      <w:r w:rsidR="0087025B">
        <w:rPr>
          <w:rFonts w:ascii="Times New Roman" w:hAnsi="Times New Roman" w:cs="Times New Roman"/>
          <w:color w:val="3333CC"/>
          <w:sz w:val="16"/>
          <w:szCs w:val="16"/>
        </w:rPr>
        <w:t>ς κλάδου ΠΕ</w:t>
      </w:r>
      <w:bookmarkStart w:id="1" w:name="_GoBack"/>
      <w:bookmarkEnd w:id="1"/>
      <w:r w:rsidR="00420B05">
        <w:rPr>
          <w:rFonts w:ascii="Times New Roman" w:hAnsi="Times New Roman" w:cs="Times New Roman"/>
          <w:color w:val="3333CC"/>
          <w:sz w:val="16"/>
          <w:szCs w:val="16"/>
        </w:rPr>
        <w:t>16.</w:t>
      </w:r>
      <w:r w:rsidRPr="00A120F2">
        <w:rPr>
          <w:rFonts w:ascii="Times New Roman" w:hAnsi="Times New Roman" w:cs="Times New Roman"/>
          <w:color w:val="3333CC"/>
          <w:sz w:val="16"/>
          <w:szCs w:val="16"/>
        </w:rPr>
        <w:t>01</w:t>
      </w:r>
      <w:r w:rsidR="00420B05">
        <w:rPr>
          <w:rFonts w:ascii="Times New Roman" w:hAnsi="Times New Roman" w:cs="Times New Roman"/>
          <w:color w:val="3333CC"/>
          <w:sz w:val="16"/>
          <w:szCs w:val="16"/>
        </w:rPr>
        <w:t>-ΤΕ</w:t>
      </w:r>
      <w:r w:rsidR="00117B25" w:rsidRPr="00A120F2">
        <w:rPr>
          <w:rFonts w:ascii="Times New Roman" w:hAnsi="Times New Roman" w:cs="Times New Roman"/>
          <w:color w:val="3333CC"/>
          <w:sz w:val="16"/>
          <w:szCs w:val="16"/>
        </w:rPr>
        <w:t>16</w:t>
      </w:r>
      <w:r w:rsidRPr="00A120F2">
        <w:rPr>
          <w:rFonts w:ascii="Times New Roman" w:hAnsi="Times New Roman" w:cs="Times New Roman"/>
          <w:color w:val="3333CC"/>
          <w:sz w:val="16"/>
          <w:szCs w:val="16"/>
        </w:rPr>
        <w:t>, Υπεύ</w:t>
      </w:r>
      <w:r w:rsidR="00CF05D9" w:rsidRPr="00A120F2">
        <w:rPr>
          <w:rFonts w:ascii="Times New Roman" w:hAnsi="Times New Roman" w:cs="Times New Roman"/>
          <w:color w:val="3333CC"/>
          <w:sz w:val="16"/>
          <w:szCs w:val="16"/>
        </w:rPr>
        <w:t xml:space="preserve">θυνη κατά της Ενδοσχολικής Βίας </w:t>
      </w:r>
      <w:r w:rsidR="00CE6251">
        <w:rPr>
          <w:rFonts w:ascii="Times New Roman" w:hAnsi="Times New Roman" w:cs="Times New Roman"/>
          <w:color w:val="3333CC"/>
          <w:sz w:val="16"/>
          <w:szCs w:val="16"/>
        </w:rPr>
        <w:t>στο</w:t>
      </w:r>
      <w:r w:rsidR="00113A4A" w:rsidRPr="00A120F2">
        <w:rPr>
          <w:rFonts w:ascii="Times New Roman" w:hAnsi="Times New Roman" w:cs="Times New Roman"/>
          <w:color w:val="3333CC"/>
          <w:sz w:val="16"/>
          <w:szCs w:val="16"/>
        </w:rPr>
        <w:t xml:space="preserve"> </w:t>
      </w:r>
      <w:r w:rsidR="00117B25" w:rsidRPr="00A120F2">
        <w:rPr>
          <w:rFonts w:ascii="Times New Roman" w:hAnsi="Times New Roman" w:cs="Times New Roman"/>
          <w:color w:val="3333CC"/>
          <w:sz w:val="16"/>
          <w:szCs w:val="16"/>
        </w:rPr>
        <w:t>3</w:t>
      </w:r>
      <w:r w:rsidR="00117B25" w:rsidRPr="00A120F2">
        <w:rPr>
          <w:rFonts w:ascii="Times New Roman" w:hAnsi="Times New Roman" w:cs="Times New Roman"/>
          <w:color w:val="3333CC"/>
          <w:sz w:val="16"/>
          <w:szCs w:val="16"/>
          <w:vertAlign w:val="superscript"/>
        </w:rPr>
        <w:t>ο</w:t>
      </w:r>
      <w:r w:rsidR="00117B25" w:rsidRPr="00A120F2">
        <w:rPr>
          <w:rFonts w:ascii="Times New Roman" w:hAnsi="Times New Roman" w:cs="Times New Roman"/>
          <w:color w:val="3333CC"/>
          <w:sz w:val="16"/>
          <w:szCs w:val="16"/>
        </w:rPr>
        <w:t xml:space="preserve"> Γυμνάσιο Καλαμάτας </w:t>
      </w:r>
      <w:r w:rsidRPr="00A120F2">
        <w:rPr>
          <w:rFonts w:ascii="Times New Roman" w:hAnsi="Times New Roman" w:cs="Times New Roman"/>
          <w:color w:val="3333CC"/>
          <w:sz w:val="16"/>
          <w:szCs w:val="16"/>
        </w:rPr>
        <w:t>και Επιστημονικό</w:t>
      </w:r>
      <w:r w:rsidR="00CF05D9" w:rsidRPr="00A120F2">
        <w:rPr>
          <w:rFonts w:ascii="Times New Roman" w:hAnsi="Times New Roman" w:cs="Times New Roman"/>
          <w:color w:val="3333CC"/>
          <w:sz w:val="16"/>
          <w:szCs w:val="16"/>
        </w:rPr>
        <w:t>ς</w:t>
      </w:r>
      <w:r w:rsidRPr="00A120F2">
        <w:rPr>
          <w:rFonts w:ascii="Times New Roman" w:hAnsi="Times New Roman" w:cs="Times New Roman"/>
          <w:color w:val="3333CC"/>
          <w:sz w:val="16"/>
          <w:szCs w:val="16"/>
        </w:rPr>
        <w:t xml:space="preserve"> συνεργάτη</w:t>
      </w:r>
      <w:r w:rsidR="00CF05D9" w:rsidRPr="00A120F2">
        <w:rPr>
          <w:rFonts w:ascii="Times New Roman" w:hAnsi="Times New Roman" w:cs="Times New Roman"/>
          <w:color w:val="3333CC"/>
          <w:sz w:val="16"/>
          <w:szCs w:val="16"/>
        </w:rPr>
        <w:t>ς</w:t>
      </w:r>
      <w:r w:rsidR="008A24B0" w:rsidRPr="00A120F2">
        <w:rPr>
          <w:color w:val="3333CC"/>
          <w:sz w:val="16"/>
          <w:szCs w:val="16"/>
        </w:rPr>
        <w:t xml:space="preserve"> του Προγράμματος Αριάδνη</w:t>
      </w:r>
      <w:r w:rsidR="002727DF">
        <w:rPr>
          <w:color w:val="3333CC"/>
          <w:sz w:val="16"/>
          <w:szCs w:val="16"/>
        </w:rPr>
        <w:t>,</w:t>
      </w:r>
      <w:r w:rsidR="008A24B0" w:rsidRPr="00A120F2">
        <w:rPr>
          <w:color w:val="3333CC"/>
          <w:sz w:val="16"/>
          <w:szCs w:val="16"/>
        </w:rPr>
        <w:t xml:space="preserve"> με το</w:t>
      </w:r>
      <w:r w:rsidR="008A24B0" w:rsidRPr="00A120F2">
        <w:rPr>
          <w:rFonts w:ascii="Times New Roman" w:hAnsi="Times New Roman" w:cs="Times New Roman"/>
          <w:color w:val="3333CC"/>
          <w:sz w:val="16"/>
          <w:szCs w:val="16"/>
        </w:rPr>
        <w:t xml:space="preserve"> </w:t>
      </w:r>
      <w:r w:rsidR="008A24B0" w:rsidRPr="00A120F2">
        <w:rPr>
          <w:color w:val="3333CC"/>
          <w:sz w:val="16"/>
          <w:szCs w:val="16"/>
        </w:rPr>
        <w:t>Εθνικό και Καποδιστριακό Πανεπιστήμιο Αθηνών.</w:t>
      </w:r>
    </w:p>
    <w:p w:rsidR="00043A82" w:rsidRPr="00A120F2" w:rsidRDefault="00117B25" w:rsidP="00A120F2">
      <w:pPr>
        <w:jc w:val="both"/>
        <w:rPr>
          <w:color w:val="3333CC"/>
          <w:sz w:val="16"/>
          <w:szCs w:val="16"/>
        </w:rPr>
      </w:pPr>
      <w:r w:rsidRPr="00714600">
        <w:rPr>
          <w:b/>
          <w:sz w:val="18"/>
          <w:szCs w:val="18"/>
        </w:rPr>
        <w:t xml:space="preserve">  </w:t>
      </w:r>
      <w:r w:rsidR="00043A82" w:rsidRPr="00A120F2">
        <w:rPr>
          <w:b/>
          <w:sz w:val="16"/>
          <w:szCs w:val="16"/>
        </w:rPr>
        <w:t>Βιβλιογραφία: Εκπαιδευτικό υλικό</w:t>
      </w:r>
    </w:p>
    <w:p w:rsidR="00117B25" w:rsidRPr="00A120F2" w:rsidRDefault="00043A82" w:rsidP="00117B25">
      <w:pPr>
        <w:pStyle w:val="Web"/>
        <w:numPr>
          <w:ilvl w:val="0"/>
          <w:numId w:val="4"/>
        </w:numPr>
        <w:rPr>
          <w:bCs/>
          <w:color w:val="3333CC"/>
          <w:sz w:val="16"/>
          <w:szCs w:val="16"/>
        </w:rPr>
      </w:pPr>
      <w:r w:rsidRPr="00A120F2">
        <w:rPr>
          <w:color w:val="3333CC"/>
          <w:sz w:val="16"/>
          <w:szCs w:val="16"/>
        </w:rPr>
        <w:t>Εθνικό και Καποδιστριακό Πανεπιστήμιο Αθηνών</w:t>
      </w:r>
    </w:p>
    <w:p w:rsidR="00117B25" w:rsidRPr="00A120F2" w:rsidRDefault="00043A82" w:rsidP="00117B25">
      <w:pPr>
        <w:pStyle w:val="Web"/>
        <w:numPr>
          <w:ilvl w:val="0"/>
          <w:numId w:val="4"/>
        </w:numPr>
        <w:rPr>
          <w:bCs/>
          <w:color w:val="3333CC"/>
          <w:sz w:val="16"/>
          <w:szCs w:val="16"/>
        </w:rPr>
      </w:pPr>
      <w:r w:rsidRPr="00A120F2">
        <w:rPr>
          <w:color w:val="3333CC"/>
          <w:sz w:val="16"/>
          <w:szCs w:val="16"/>
        </w:rPr>
        <w:t>Πρόγραμμα:</w:t>
      </w:r>
      <w:r w:rsidR="00117B25" w:rsidRPr="00A120F2">
        <w:rPr>
          <w:color w:val="3333CC"/>
          <w:sz w:val="16"/>
          <w:szCs w:val="16"/>
        </w:rPr>
        <w:t xml:space="preserve"> </w:t>
      </w:r>
      <w:r w:rsidRPr="00A120F2">
        <w:rPr>
          <w:color w:val="3333CC"/>
          <w:sz w:val="16"/>
          <w:szCs w:val="16"/>
        </w:rPr>
        <w:t xml:space="preserve">«ΑΡΙΑΔΝΗ» συμπεριφορές εξάρτησης από το Διαδίκτυο </w:t>
      </w:r>
    </w:p>
    <w:p w:rsidR="00117B25" w:rsidRPr="00A120F2" w:rsidRDefault="00043A82" w:rsidP="00117B25">
      <w:pPr>
        <w:pStyle w:val="Web"/>
        <w:numPr>
          <w:ilvl w:val="0"/>
          <w:numId w:val="4"/>
        </w:numPr>
        <w:rPr>
          <w:bCs/>
          <w:color w:val="3333CC"/>
          <w:sz w:val="16"/>
          <w:szCs w:val="16"/>
        </w:rPr>
      </w:pPr>
      <w:r w:rsidRPr="00A120F2">
        <w:rPr>
          <w:color w:val="3333CC"/>
          <w:sz w:val="16"/>
          <w:szCs w:val="16"/>
        </w:rPr>
        <w:t>Εκδόσεις «Ψυχολογείν»,</w:t>
      </w:r>
      <w:r w:rsidRPr="00A120F2">
        <w:rPr>
          <w:bCs/>
          <w:color w:val="3333CC"/>
          <w:sz w:val="16"/>
          <w:szCs w:val="16"/>
        </w:rPr>
        <w:t xml:space="preserve"> Δημήτρης </w:t>
      </w:r>
      <w:r w:rsidR="00117B25" w:rsidRPr="00A120F2">
        <w:rPr>
          <w:bCs/>
          <w:color w:val="3333CC"/>
          <w:sz w:val="16"/>
          <w:szCs w:val="16"/>
        </w:rPr>
        <w:t>Αγοραστός</w:t>
      </w:r>
    </w:p>
    <w:p w:rsidR="00043A82" w:rsidRPr="00A120F2" w:rsidRDefault="00043A82" w:rsidP="00117B25">
      <w:pPr>
        <w:pStyle w:val="Web"/>
        <w:numPr>
          <w:ilvl w:val="0"/>
          <w:numId w:val="4"/>
        </w:numPr>
        <w:rPr>
          <w:bCs/>
          <w:color w:val="3333CC"/>
          <w:sz w:val="16"/>
          <w:szCs w:val="16"/>
        </w:rPr>
      </w:pPr>
      <w:r w:rsidRPr="00A120F2">
        <w:rPr>
          <w:rFonts w:ascii="Calibri" w:hAnsi="Calibri" w:cs="Calibri"/>
          <w:color w:val="3333CC"/>
          <w:sz w:val="16"/>
          <w:szCs w:val="16"/>
        </w:rPr>
        <w:t>Άρης Λούβρης ,</w:t>
      </w:r>
      <w:r w:rsidRPr="00A120F2">
        <w:rPr>
          <w:rFonts w:ascii="Calibri" w:eastAsiaTheme="minorHAnsi" w:hAnsi="Calibri" w:cs="Calibri"/>
          <w:color w:val="3333CC"/>
          <w:sz w:val="16"/>
          <w:szCs w:val="16"/>
          <w:lang w:eastAsia="en-US"/>
        </w:rPr>
        <w:t xml:space="preserve">Πηγή: </w:t>
      </w:r>
      <w:r w:rsidRPr="00A120F2">
        <w:rPr>
          <w:rFonts w:ascii="Calibri" w:eastAsiaTheme="minorHAnsi" w:hAnsi="Calibri" w:cs="Calibri"/>
          <w:color w:val="3333CC"/>
          <w:sz w:val="16"/>
          <w:szCs w:val="16"/>
          <w:lang w:val="en-US" w:eastAsia="en-US"/>
        </w:rPr>
        <w:t>Becta</w:t>
      </w:r>
      <w:r w:rsidRPr="00A120F2">
        <w:rPr>
          <w:rFonts w:ascii="Calibri" w:eastAsiaTheme="minorHAnsi" w:hAnsi="Calibri" w:cs="Calibri"/>
          <w:color w:val="3333CC"/>
          <w:sz w:val="16"/>
          <w:szCs w:val="16"/>
          <w:lang w:eastAsia="en-US"/>
        </w:rPr>
        <w:t xml:space="preserve"> (2012)</w:t>
      </w:r>
    </w:p>
    <w:p w:rsidR="006C059B" w:rsidRPr="006C059B" w:rsidRDefault="006C059B" w:rsidP="006C059B">
      <w:pPr>
        <w:pStyle w:val="Web"/>
        <w:numPr>
          <w:ilvl w:val="0"/>
          <w:numId w:val="4"/>
        </w:numPr>
        <w:rPr>
          <w:bCs/>
          <w:color w:val="3333CC"/>
          <w:sz w:val="16"/>
          <w:szCs w:val="16"/>
        </w:rPr>
      </w:pPr>
      <w:r>
        <w:rPr>
          <w:rFonts w:ascii="Calibri" w:eastAsiaTheme="minorHAnsi" w:hAnsi="Calibri" w:cs="Calibri"/>
          <w:color w:val="3333CC"/>
          <w:sz w:val="16"/>
          <w:szCs w:val="16"/>
          <w:lang w:eastAsia="en-US"/>
        </w:rPr>
        <w:t>Πανελλήνιο Σχολικό Δίκτυο</w:t>
      </w:r>
    </w:p>
    <w:p w:rsidR="00337861" w:rsidRPr="0044797F" w:rsidRDefault="00337861" w:rsidP="0044797F">
      <w:pPr>
        <w:pStyle w:val="a6"/>
        <w:rPr>
          <w:b/>
          <w:color w:val="9BBB59" w:themeColor="accent3"/>
          <w:sz w:val="32"/>
          <w:szCs w:val="32"/>
        </w:rPr>
      </w:pPr>
      <w:r w:rsidRPr="006F7A4A">
        <w:rPr>
          <w:b/>
          <w:color w:val="9BBB59" w:themeColor="accent3"/>
          <w:sz w:val="32"/>
          <w:szCs w:val="32"/>
          <w:lang w:val="en-US"/>
        </w:rPr>
        <w:t>O</w:t>
      </w:r>
      <w:r w:rsidRPr="006F7A4A">
        <w:rPr>
          <w:b/>
          <w:color w:val="9BBB59" w:themeColor="accent3"/>
          <w:sz w:val="32"/>
          <w:szCs w:val="32"/>
        </w:rPr>
        <w:t>ι βασικοί κανόνες του Διαδικτύου</w:t>
      </w:r>
    </w:p>
    <w:p w:rsidR="00337861" w:rsidRPr="006F7A4A" w:rsidRDefault="00337861" w:rsidP="006F7A4A">
      <w:pPr>
        <w:jc w:val="both"/>
      </w:pPr>
      <w:r w:rsidRPr="006F7A4A">
        <w:rPr>
          <w:b/>
          <w:color w:val="C00000"/>
        </w:rPr>
        <w:t xml:space="preserve">1 </w:t>
      </w:r>
      <w:r w:rsidRPr="006F7A4A">
        <w:t>Τα άτομα με τα οποία συνομιλείς στο Διαδίκτυο αλλά δε γνωρίζεις στο φυσικό κόσμο, είναι άγνωστοι. Μπορεί στην πραγματικότητα να μην είναι αυτοί που λένε ότι είναι.</w:t>
      </w:r>
    </w:p>
    <w:p w:rsidR="00337861" w:rsidRPr="006F7A4A" w:rsidRDefault="00337861" w:rsidP="006F7A4A">
      <w:pPr>
        <w:jc w:val="both"/>
      </w:pPr>
      <w:r w:rsidRPr="006F7A4A">
        <w:rPr>
          <w:b/>
          <w:color w:val="C00000"/>
        </w:rPr>
        <w:t xml:space="preserve">2 </w:t>
      </w:r>
      <w:r w:rsidRPr="006F7A4A">
        <w:t>Ποτέ μη φανερώνεις σε διαδικτυακούς φίλους ή σε ιστοσελίδες προσωπικά σου στοιχεία, όπως το πραγματικό σου όνομα, τον τόπο κατοικίας σου ή τα μέρη που συχνάζεις. Το ίδιο ισχύει και για τα στοιχεία των φίλων και της οικογένειάς σου.</w:t>
      </w:r>
    </w:p>
    <w:p w:rsidR="00337861" w:rsidRPr="006F7A4A" w:rsidRDefault="00337861" w:rsidP="006F7A4A">
      <w:pPr>
        <w:jc w:val="both"/>
      </w:pPr>
      <w:r w:rsidRPr="006F7A4A">
        <w:rPr>
          <w:b/>
          <w:color w:val="C00000"/>
        </w:rPr>
        <w:t xml:space="preserve">3 </w:t>
      </w:r>
      <w:r w:rsidRPr="006F7A4A">
        <w:t xml:space="preserve"> Να φέρεσαι ευγενικά σε όλους στο διαδίκτυο, όπως κάνεις και στο φυσικό κόσμο.</w:t>
      </w:r>
    </w:p>
    <w:p w:rsidR="00337861" w:rsidRPr="006F7A4A" w:rsidRDefault="00337861" w:rsidP="006F7A4A">
      <w:pPr>
        <w:jc w:val="both"/>
      </w:pPr>
      <w:r w:rsidRPr="006F7A4A">
        <w:rPr>
          <w:b/>
          <w:color w:val="C00000"/>
        </w:rPr>
        <w:t xml:space="preserve">4 </w:t>
      </w:r>
      <w:r w:rsidRPr="006F7A4A">
        <w:t xml:space="preserve"> Καλό είναι να μη δημοσιεύεις προσωπικές σου σκέψεις ή φωτογραφίες στο  Διαδίκτυο γιατί θα μπορέσουν να τις δουν όχι μόνο οι φίλοι σου αλλά και άγνωστοι. Σε κάθε περίπτωση, δεν δημοσιεύεις ποτέ φωτογραφίες  ή βίντεο άλλων, εάν δεν τους έχεις πρώτα ρωτήσει και δεν έχουν συμφωνήσει σε αυτό.</w:t>
      </w:r>
    </w:p>
    <w:p w:rsidR="00337861" w:rsidRPr="006F7A4A" w:rsidRDefault="00337861" w:rsidP="006F7A4A">
      <w:pPr>
        <w:jc w:val="both"/>
      </w:pPr>
      <w:r w:rsidRPr="006F7A4A">
        <w:rPr>
          <w:b/>
          <w:color w:val="C00000"/>
        </w:rPr>
        <w:t xml:space="preserve">5 </w:t>
      </w:r>
      <w:r w:rsidRPr="006F7A4A">
        <w:t xml:space="preserve"> Εάν κάτι στο Διαδίκτυο σου φαίνεται ύποπτο ή πολύ καλό για να είναι αληθινό, μίλησε στους γονείς σου ή σε κάποιον που εμπιστεύεσαι.</w:t>
      </w:r>
    </w:p>
    <w:p w:rsidR="00337861" w:rsidRPr="006F7A4A" w:rsidRDefault="00337861" w:rsidP="006F7A4A">
      <w:r w:rsidRPr="006F7A4A">
        <w:rPr>
          <w:b/>
          <w:color w:val="C00000"/>
        </w:rPr>
        <w:t xml:space="preserve">6  </w:t>
      </w:r>
      <w:r w:rsidRPr="006F7A4A">
        <w:t xml:space="preserve">Πάντα να διασταυρώνεις τις πληροφορίες στο Διαδίκτυο και με άλλες έγκυρες </w:t>
      </w:r>
      <w:r w:rsidR="006F7A4A">
        <w:t xml:space="preserve">     </w:t>
      </w:r>
      <w:r w:rsidRPr="006F7A4A">
        <w:t>πηγές, όπως βιβλία, εφημερίδες, επιστημονικά περιοδικά, και να ρωτάς τους γονείς σου και τους δασκάλους σου γιατί δεν είναι όλοι όσοι γράφουν στο Διαδίκτυο ειδικοί επιστήμονες!</w:t>
      </w:r>
    </w:p>
    <w:p w:rsidR="00337861" w:rsidRPr="006F7A4A" w:rsidRDefault="00337861" w:rsidP="006F7A4A">
      <w:pPr>
        <w:jc w:val="both"/>
      </w:pPr>
      <w:r w:rsidRPr="006F7A4A">
        <w:rPr>
          <w:b/>
          <w:color w:val="C00000"/>
        </w:rPr>
        <w:t xml:space="preserve">7 </w:t>
      </w:r>
      <w:r w:rsidRPr="006F7A4A">
        <w:t xml:space="preserve"> Δεν είναι καθόλου καλή ιδέα να συναντήσεις στο φυσικό κόσμο άτομα που γνωρίζεις μέσα από το Διαδίκτυο και όχι στην πραγματικότητα, καθώς αυτά τα άτομα παραμένουν άγνωστοι.</w:t>
      </w:r>
    </w:p>
    <w:p w:rsidR="00337861" w:rsidRPr="006F7A4A" w:rsidRDefault="00337861" w:rsidP="006F7A4A">
      <w:pPr>
        <w:jc w:val="both"/>
      </w:pPr>
      <w:r w:rsidRPr="006F7A4A">
        <w:rPr>
          <w:b/>
          <w:color w:val="C00000"/>
        </w:rPr>
        <w:t xml:space="preserve">8  </w:t>
      </w:r>
      <w:r w:rsidRPr="006F7A4A">
        <w:t>Πάντα να σερφάρεις σε ιστοσελίδες που είναι κατάλληλες για την ηλικία σου, έτσι ώστε να μπορείς να διασκεδάζεις χωρίς να βρεθείς ποτέ προ δυσάρεστων εκπλήξεων! Τη στιγμή που οι ίδιες οι ιστοσελίδες σου λένε ότι δεν προορίζονται για σένα, κάποιο λόγο θα έχουν!</w:t>
      </w:r>
    </w:p>
    <w:p w:rsidR="00337861" w:rsidRPr="006F7A4A" w:rsidRDefault="00337861" w:rsidP="006F7A4A">
      <w:pPr>
        <w:jc w:val="both"/>
      </w:pPr>
      <w:r w:rsidRPr="006F7A4A">
        <w:rPr>
          <w:b/>
          <w:color w:val="C00000"/>
        </w:rPr>
        <w:t>9</w:t>
      </w:r>
      <w:r w:rsidRPr="006F7A4A">
        <w:t xml:space="preserve">  Πάντα να κρατάς τους κωδικούς σου στο Διαδίκτυο κρυφούς, μόνον οι γονείς σου μπορούν να τους γνωρίζουν, κανείς άλλος. Ακόμα και οι καλύτεροί σου φίλοι μπορούν να χρησιμοποιήσουν τους κωδικούς σου και να πλοηγηθούν στο Διαδίκτυο με τη δική σου ταυτότητα.</w:t>
      </w:r>
    </w:p>
    <w:p w:rsidR="00337861" w:rsidRPr="006F7A4A" w:rsidRDefault="00337861" w:rsidP="006F7A4A">
      <w:pPr>
        <w:jc w:val="both"/>
      </w:pPr>
      <w:r w:rsidRPr="006F7A4A">
        <w:rPr>
          <w:b/>
          <w:color w:val="C00000"/>
        </w:rPr>
        <w:t>10</w:t>
      </w:r>
      <w:r w:rsidRPr="006F7A4A">
        <w:t xml:space="preserve">  Όταν μπαίνεις στο διαδίκτυο από ξένο υπολογιστή, είναι καλό να μη μπαίνεις σε ιστοσελ</w:t>
      </w:r>
      <w:r w:rsidR="00736AC3">
        <w:t>ίδες που χρειάζονται τον κωδικό</w:t>
      </w:r>
      <w:r w:rsidRPr="006F7A4A">
        <w:t xml:space="preserve"> σου γατί ποτέ δεν μπορείς να είσα</w:t>
      </w:r>
      <w:r w:rsidR="00736AC3">
        <w:t>ι σίγουρος /ή ότι δεν θα κλαπεί</w:t>
      </w:r>
      <w:r w:rsidRPr="006F7A4A">
        <w:t>.</w:t>
      </w:r>
    </w:p>
    <w:p w:rsidR="00337861" w:rsidRPr="006F7A4A" w:rsidRDefault="00337861" w:rsidP="006F7A4A">
      <w:pPr>
        <w:jc w:val="both"/>
      </w:pPr>
      <w:r w:rsidRPr="006F7A4A">
        <w:rPr>
          <w:b/>
          <w:color w:val="C00000"/>
        </w:rPr>
        <w:t xml:space="preserve">11 </w:t>
      </w:r>
      <w:r w:rsidRPr="006F7A4A">
        <w:t xml:space="preserve"> Να χρησιμοποιείς πάντα δύσκολους κωδικούς που αποτελούνται τουλάχιστον από 8 χαρακτήρες : γράμματα, αριθμούς  και σύμβολα.  Άλλαζε τους κωδικούς σου τακτικά!</w:t>
      </w:r>
      <w:r w:rsidRPr="006F7A4A">
        <w:rPr>
          <w:noProof/>
          <w:lang w:eastAsia="el-GR"/>
        </w:rPr>
        <w:t xml:space="preserve"> </w:t>
      </w:r>
    </w:p>
    <w:p w:rsidR="00337861" w:rsidRPr="006F7A4A" w:rsidRDefault="00337861" w:rsidP="006F7A4A">
      <w:pPr>
        <w:jc w:val="both"/>
        <w:rPr>
          <w:rFonts w:ascii="Palatino Linotype" w:hAnsi="Palatino Linotype"/>
          <w:b/>
          <w:color w:val="C00000"/>
          <w:sz w:val="28"/>
          <w:szCs w:val="28"/>
        </w:rPr>
      </w:pPr>
      <w:r w:rsidRPr="006F7A4A">
        <w:rPr>
          <w:b/>
          <w:color w:val="C00000"/>
          <w:sz w:val="24"/>
          <w:szCs w:val="24"/>
        </w:rPr>
        <w:t>12</w:t>
      </w:r>
      <w:r w:rsidRPr="006F7A4A">
        <w:rPr>
          <w:b/>
          <w:color w:val="C00000"/>
          <w:sz w:val="36"/>
          <w:szCs w:val="36"/>
        </w:rPr>
        <w:t xml:space="preserve"> </w:t>
      </w:r>
      <w:r>
        <w:t xml:space="preserve"> </w:t>
      </w:r>
      <w:r w:rsidRPr="006F7A4A">
        <w:rPr>
          <w:rFonts w:ascii="Palatino Linotype" w:hAnsi="Palatino Linotype"/>
          <w:b/>
          <w:color w:val="C00000"/>
          <w:sz w:val="24"/>
          <w:szCs w:val="24"/>
        </w:rPr>
        <w:t>Ο κωδικός σου είναι σαν την οδοντόβουρτσά σου.</w:t>
      </w:r>
      <w:r w:rsidR="006F7A4A">
        <w:t xml:space="preserve"> </w:t>
      </w:r>
      <w:r w:rsidRPr="006F7A4A">
        <w:rPr>
          <w:rFonts w:ascii="Palatino Linotype" w:hAnsi="Palatino Linotype"/>
          <w:b/>
          <w:color w:val="C00000"/>
          <w:sz w:val="24"/>
          <w:szCs w:val="24"/>
        </w:rPr>
        <w:t>Τον επιλέγεις προσεκτικά, δεν τον δίνεις σε κανέναν και τον αλλάζεις συχνά!!!</w:t>
      </w:r>
      <w:r w:rsidR="006F7A4A" w:rsidRPr="006F7A4A">
        <w:rPr>
          <w:noProof/>
          <w:sz w:val="24"/>
          <w:szCs w:val="24"/>
        </w:rPr>
        <w:t xml:space="preserve"> </w:t>
      </w:r>
      <w:r w:rsidR="006F7A4A" w:rsidRPr="006F7A4A">
        <w:rPr>
          <w:noProof/>
          <w:lang w:eastAsia="el-GR"/>
        </w:rPr>
        <w:drawing>
          <wp:inline distT="0" distB="0" distL="0" distR="0">
            <wp:extent cx="399635" cy="230646"/>
            <wp:effectExtent l="0" t="0" r="635" b="0"/>
            <wp:docPr id="27" name="Εικόνα 27" descr="Οδοντόβουρτσα και οδοντόπαστα εικόνες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Οδοντόβουρτσα και οδοντόπαστα εικόνες clip art"/>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H="1" flipV="1">
                      <a:off x="0" y="0"/>
                      <a:ext cx="841128" cy="485450"/>
                    </a:xfrm>
                    <a:prstGeom prst="rect">
                      <a:avLst/>
                    </a:prstGeom>
                    <a:noFill/>
                  </pic:spPr>
                </pic:pic>
              </a:graphicData>
            </a:graphic>
          </wp:inline>
        </w:drawing>
      </w:r>
    </w:p>
    <w:p w:rsidR="00337861" w:rsidRPr="008C1411" w:rsidRDefault="0044797F" w:rsidP="008C1411">
      <w:pPr>
        <w:rPr>
          <w:rFonts w:ascii="Palatino Linotype" w:hAnsi="Palatino Linotype"/>
          <w:b/>
          <w:color w:val="4BACC6" w:themeColor="accent5"/>
          <w:sz w:val="16"/>
          <w:szCs w:val="16"/>
        </w:rPr>
      </w:pPr>
      <w:r w:rsidRPr="0044797F">
        <w:rPr>
          <w:rFonts w:ascii="Palatino Linotype" w:hAnsi="Palatino Linotype"/>
          <w:b/>
          <w:color w:val="4BACC6" w:themeColor="accent5"/>
          <w:sz w:val="16"/>
          <w:szCs w:val="16"/>
        </w:rPr>
        <w:t xml:space="preserve">Τις παραπάνω πληροφορίες τις πήραμε από το βιβλίο: </w:t>
      </w:r>
      <w:r w:rsidRPr="00337861">
        <w:rPr>
          <w:noProof/>
          <w:lang w:eastAsia="el-GR"/>
        </w:rPr>
        <w:drawing>
          <wp:inline distT="0" distB="0" distL="0" distR="0">
            <wp:extent cx="379730" cy="316017"/>
            <wp:effectExtent l="0" t="0" r="1270" b="8255"/>
            <wp:docPr id="28" name="Εικόνα 28" descr="http://3.bp.blogspot.com/-Cf663nir45A/T0iKLxMSZVI/AAAAAAAABQs/nub8KJd3FVY/s1600/%CE%97+%CF%86%CE%AC%CF%81%CE%BC%CE%B1+%CF%84%CE%BF%CF%85+%CE%B4%CE%B9%CE%B1%CE%B4%CE%B9%CE%BA%CF%84%CF%8D%CE%BF%CF%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3.bp.blogspot.com/-Cf663nir45A/T0iKLxMSZVI/AAAAAAAABQs/nub8KJd3FVY/s1600/%CE%97+%CF%86%CE%AC%CF%81%CE%BC%CE%B1+%CF%84%CE%BF%CF%85+%CE%B4%CE%B9%CE%B1%CE%B4%CE%B9%CE%BA%CF%84%CF%8D%CE%BF%CF%85.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5901" cy="329475"/>
                    </a:xfrm>
                    <a:prstGeom prst="rect">
                      <a:avLst/>
                    </a:prstGeom>
                    <a:noFill/>
                    <a:ln>
                      <a:noFill/>
                    </a:ln>
                  </pic:spPr>
                </pic:pic>
              </a:graphicData>
            </a:graphic>
          </wp:inline>
        </w:drawing>
      </w:r>
      <w:r w:rsidRPr="0044797F">
        <w:rPr>
          <w:rFonts w:ascii="Palatino Linotype" w:hAnsi="Palatino Linotype"/>
          <w:b/>
          <w:color w:val="4BACC6" w:themeColor="accent5"/>
          <w:sz w:val="16"/>
          <w:szCs w:val="16"/>
        </w:rPr>
        <w:t xml:space="preserve">«Η ΦΑΡΜΑ ΤΟΥ </w:t>
      </w:r>
      <w:r w:rsidR="00D37514">
        <w:rPr>
          <w:rFonts w:ascii="Palatino Linotype" w:hAnsi="Palatino Linotype"/>
          <w:b/>
          <w:color w:val="4BACC6" w:themeColor="accent5"/>
          <w:sz w:val="16"/>
          <w:szCs w:val="16"/>
        </w:rPr>
        <w:t>ΔΙΑΔΙΚΤΥΟΥ».</w:t>
      </w:r>
    </w:p>
    <w:p w:rsidR="00337861" w:rsidRDefault="00337861" w:rsidP="00231B8C">
      <w:pPr>
        <w:pStyle w:val="Web"/>
        <w:rPr>
          <w:b/>
          <w:color w:val="006600"/>
          <w:sz w:val="36"/>
          <w:szCs w:val="36"/>
        </w:rPr>
      </w:pPr>
    </w:p>
    <w:p w:rsidR="006C059B" w:rsidRPr="006C059B" w:rsidRDefault="00231B8C" w:rsidP="00231B8C">
      <w:pPr>
        <w:pStyle w:val="Web"/>
        <w:rPr>
          <w:bCs/>
          <w:color w:val="3333CC"/>
          <w:sz w:val="16"/>
          <w:szCs w:val="16"/>
        </w:rPr>
      </w:pPr>
      <w:r>
        <w:rPr>
          <w:b/>
          <w:color w:val="006600"/>
          <w:sz w:val="36"/>
          <w:szCs w:val="36"/>
        </w:rPr>
        <w:t xml:space="preserve">Σας παραθέτουμε </w:t>
      </w:r>
      <w:r w:rsidRPr="00231B8C">
        <w:rPr>
          <w:b/>
          <w:color w:val="006600"/>
          <w:sz w:val="36"/>
          <w:szCs w:val="36"/>
        </w:rPr>
        <w:t>ενημερωτικό υ</w:t>
      </w:r>
      <w:r w:rsidR="006C059B" w:rsidRPr="00231B8C">
        <w:rPr>
          <w:b/>
          <w:color w:val="006600"/>
          <w:sz w:val="36"/>
          <w:szCs w:val="36"/>
        </w:rPr>
        <w:t>λικό</w:t>
      </w:r>
      <w:r>
        <w:rPr>
          <w:b/>
          <w:color w:val="006600"/>
          <w:sz w:val="36"/>
          <w:szCs w:val="36"/>
        </w:rPr>
        <w:t xml:space="preserve"> του…….</w:t>
      </w:r>
      <w:r w:rsidRPr="00231B8C">
        <w:rPr>
          <w:noProof/>
        </w:rPr>
        <w:t xml:space="preserve"> </w:t>
      </w:r>
      <w:r w:rsidRPr="006C059B">
        <w:rPr>
          <w:noProof/>
        </w:rPr>
        <w:drawing>
          <wp:anchor distT="0" distB="0" distL="0" distR="0" simplePos="0" relativeHeight="251659264" behindDoc="0" locked="0" layoutInCell="1" allowOverlap="0">
            <wp:simplePos x="0" y="0"/>
            <wp:positionH relativeFrom="column">
              <wp:posOffset>2895600</wp:posOffset>
            </wp:positionH>
            <wp:positionV relativeFrom="line">
              <wp:posOffset>34290</wp:posOffset>
            </wp:positionV>
            <wp:extent cx="2705100" cy="1211580"/>
            <wp:effectExtent l="19050" t="0" r="0" b="0"/>
            <wp:wrapSquare wrapText="bothSides"/>
            <wp:docPr id="21" name="Εικόνα 2" descr="http://www.saferinternet.gr/thumb/phpThumb.php?src=../image/Mpakaliko_Image_Facebook.jpg&amp;w=25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ferinternet.gr/thumb/phpThumb.php?src=../image/Mpakaliko_Image_Facebook.jpg&amp;w=250">
                      <a:hlinkClick r:id="rId13"/>
                    </pic:cNvPr>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5100" cy="1211580"/>
                    </a:xfrm>
                    <a:prstGeom prst="rect">
                      <a:avLst/>
                    </a:prstGeom>
                    <a:noFill/>
                    <a:ln>
                      <a:noFill/>
                    </a:ln>
                  </pic:spPr>
                </pic:pic>
              </a:graphicData>
            </a:graphic>
          </wp:anchor>
        </w:drawing>
      </w:r>
      <w:r>
        <w:rPr>
          <w:noProof/>
        </w:rPr>
        <w:drawing>
          <wp:inline distT="0" distB="0" distL="0" distR="0">
            <wp:extent cx="2659380" cy="1203960"/>
            <wp:effectExtent l="0" t="0" r="7620" b="0"/>
            <wp:docPr id="23" name="Εικόνα 5" descr="Safe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rinternet"/>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9380" cy="1203960"/>
                    </a:xfrm>
                    <a:prstGeom prst="rect">
                      <a:avLst/>
                    </a:prstGeom>
                    <a:noFill/>
                    <a:ln>
                      <a:noFill/>
                    </a:ln>
                  </pic:spPr>
                </pic:pic>
              </a:graphicData>
            </a:graphic>
          </wp:inline>
        </w:drawing>
      </w:r>
    </w:p>
    <w:p w:rsidR="004974ED" w:rsidRPr="00793503" w:rsidRDefault="005C2E51" w:rsidP="006C059B">
      <w:pPr>
        <w:spacing w:after="0" w:line="240" w:lineRule="auto"/>
        <w:rPr>
          <w:rFonts w:ascii="Times New Roman" w:eastAsia="Times New Roman" w:hAnsi="Times New Roman" w:cs="Times New Roman"/>
          <w:b/>
          <w:i/>
          <w:color w:val="FF0000"/>
          <w:sz w:val="24"/>
          <w:szCs w:val="24"/>
        </w:rPr>
      </w:pPr>
      <w:hyperlink r:id="rId16" w:history="1">
        <w:r w:rsidR="00290973" w:rsidRPr="00793503">
          <w:rPr>
            <w:rStyle w:val="-"/>
            <w:rFonts w:ascii="Times New Roman" w:eastAsia="Times New Roman" w:hAnsi="Times New Roman" w:cs="Times New Roman"/>
            <w:b/>
            <w:i/>
            <w:color w:val="FF0000"/>
            <w:sz w:val="24"/>
            <w:szCs w:val="24"/>
          </w:rPr>
          <w:t>http://www.saferinternet.gr/index.php?</w:t>
        </w:r>
        <w:r w:rsidR="00290973" w:rsidRPr="00793503">
          <w:rPr>
            <w:rStyle w:val="-"/>
            <w:rFonts w:ascii="Times New Roman" w:eastAsia="Times New Roman" w:hAnsi="Times New Roman" w:cs="Times New Roman"/>
            <w:b/>
            <w:i/>
            <w:color w:val="FF0000"/>
            <w:sz w:val="24"/>
            <w:szCs w:val="24"/>
          </w:rPr>
          <w:t>o</w:t>
        </w:r>
        <w:r w:rsidR="00290973" w:rsidRPr="00793503">
          <w:rPr>
            <w:rStyle w:val="-"/>
            <w:rFonts w:ascii="Times New Roman" w:eastAsia="Times New Roman" w:hAnsi="Times New Roman" w:cs="Times New Roman"/>
            <w:b/>
            <w:i/>
            <w:color w:val="FF0000"/>
            <w:sz w:val="24"/>
            <w:szCs w:val="24"/>
          </w:rPr>
          <w:t>bjId=Category319&amp;parentobjId=Page15</w:t>
        </w:r>
      </w:hyperlink>
      <w:r w:rsidR="00290973" w:rsidRPr="00793503">
        <w:rPr>
          <w:rFonts w:ascii="Times New Roman" w:eastAsia="Times New Roman" w:hAnsi="Times New Roman" w:cs="Times New Roman"/>
          <w:b/>
          <w:i/>
          <w:color w:val="FF0000"/>
          <w:sz w:val="24"/>
          <w:szCs w:val="24"/>
        </w:rPr>
        <w:t xml:space="preserve"> </w:t>
      </w:r>
    </w:p>
    <w:p w:rsidR="00290973" w:rsidRPr="00793503" w:rsidRDefault="00290973" w:rsidP="006C059B">
      <w:pPr>
        <w:spacing w:after="0" w:line="240" w:lineRule="auto"/>
        <w:rPr>
          <w:rFonts w:ascii="Times New Roman" w:eastAsia="Times New Roman" w:hAnsi="Times New Roman" w:cs="Times New Roman"/>
          <w:sz w:val="24"/>
          <w:szCs w:val="24"/>
        </w:rPr>
      </w:pPr>
    </w:p>
    <w:p w:rsidR="008C1411" w:rsidRPr="008C1411" w:rsidRDefault="008C1411" w:rsidP="006C059B">
      <w:pPr>
        <w:spacing w:after="0" w:line="240" w:lineRule="auto"/>
        <w:rPr>
          <w:rFonts w:ascii="Times New Roman" w:eastAsia="Times New Roman" w:hAnsi="Times New Roman" w:cs="Times New Roman"/>
          <w:sz w:val="24"/>
          <w:szCs w:val="24"/>
        </w:rPr>
      </w:pPr>
      <w:r w:rsidRPr="008C1411">
        <w:rPr>
          <w:rFonts w:ascii="Times New Roman" w:eastAsia="Times New Roman" w:hAnsi="Times New Roman" w:cs="Times New Roman"/>
          <w:sz w:val="24"/>
          <w:szCs w:val="24"/>
        </w:rPr>
        <w:t>Πρόκειται για σύντομες ξεχωριστές ιστορίες, που η κάθε μια τους δίνει ένα ξεχωριστό μήνυμα.</w:t>
      </w:r>
    </w:p>
    <w:p w:rsidR="008C1411" w:rsidRPr="008C1411" w:rsidRDefault="008C1411" w:rsidP="006C059B">
      <w:pPr>
        <w:spacing w:after="0" w:line="240" w:lineRule="auto"/>
        <w:rPr>
          <w:rFonts w:ascii="Times New Roman" w:eastAsia="Times New Roman" w:hAnsi="Times New Roman" w:cs="Times New Roman"/>
          <w:sz w:val="24"/>
          <w:szCs w:val="24"/>
        </w:rPr>
      </w:pPr>
    </w:p>
    <w:p w:rsidR="00AA5930" w:rsidRPr="00337861" w:rsidRDefault="005C2E51" w:rsidP="00B652D3">
      <w:pPr>
        <w:spacing w:after="0" w:line="240" w:lineRule="auto"/>
        <w:rPr>
          <w:color w:val="C00000"/>
          <w:sz w:val="16"/>
          <w:szCs w:val="16"/>
        </w:rPr>
      </w:pPr>
      <w:hyperlink r:id="rId17" w:history="1"/>
      <w:r w:rsidR="006C059B" w:rsidRPr="006C059B">
        <w:rPr>
          <w:rFonts w:ascii="Times New Roman" w:eastAsia="Times New Roman" w:hAnsi="Times New Roman" w:cs="Times New Roman"/>
          <w:sz w:val="24"/>
          <w:szCs w:val="24"/>
        </w:rPr>
        <w:t>Ο ήλιος ρίχνει τα πέπλα του σε ένα συνοικιακό και παραδοσιακό παντοπωλείο στην καρδιά της Αθήνας. Η μπριόζα και πάντα χαμογελαστή παντοπώλης τακτοποιεί τον πάγκο της με θρησκευτική ευλάβεια.</w:t>
      </w:r>
      <w:r w:rsidR="006C059B" w:rsidRPr="006C059B">
        <w:rPr>
          <w:rFonts w:ascii="Times New Roman" w:eastAsia="Times New Roman" w:hAnsi="Times New Roman" w:cs="Times New Roman"/>
          <w:sz w:val="24"/>
          <w:szCs w:val="24"/>
        </w:rPr>
        <w:br/>
      </w:r>
      <w:r w:rsidR="006C059B" w:rsidRPr="006C059B">
        <w:rPr>
          <w:rFonts w:ascii="Times New Roman" w:eastAsia="Times New Roman" w:hAnsi="Times New Roman" w:cs="Times New Roman"/>
          <w:sz w:val="24"/>
          <w:szCs w:val="24"/>
        </w:rPr>
        <w:br/>
        <w:t>Η ευγενέστατη παντοπώλης μας είναι έτοιμη να εξυπηρετήσει κάθε παράλογη απαίτηση, φυσικά... με το αζημίωτο. Άλλωστε, δεν είναι ένα απλό μπακάλικο!</w:t>
      </w:r>
      <w:r w:rsidR="006C059B" w:rsidRPr="006C059B">
        <w:rPr>
          <w:rFonts w:ascii="Times New Roman" w:eastAsia="Times New Roman" w:hAnsi="Times New Roman" w:cs="Times New Roman"/>
          <w:sz w:val="24"/>
          <w:szCs w:val="24"/>
        </w:rPr>
        <w:br/>
      </w:r>
      <w:r w:rsidR="006C059B" w:rsidRPr="006C059B">
        <w:rPr>
          <w:rFonts w:ascii="Times New Roman" w:eastAsia="Times New Roman" w:hAnsi="Times New Roman" w:cs="Times New Roman"/>
          <w:sz w:val="24"/>
          <w:szCs w:val="24"/>
        </w:rPr>
        <w:br/>
        <w:t xml:space="preserve">Πόσο ασφαλές, όμως, είναι τελικά ένα παντοπωλείο στο οποίο ΟΛΑ προσφέρονται ανεξέλεγκτα και σε αφθονία χωρίς κανέναν περιορισμό...; </w:t>
      </w:r>
    </w:p>
    <w:sectPr w:rsidR="00AA5930" w:rsidRPr="00337861" w:rsidSect="00B4508C">
      <w:footerReference w:type="default" r:id="rId18"/>
      <w:pgSz w:w="11906" w:h="16838"/>
      <w:pgMar w:top="1440" w:right="1800" w:bottom="1440" w:left="1800" w:header="567"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5BE" w:rsidRDefault="002805BE" w:rsidP="00B4508C">
      <w:pPr>
        <w:spacing w:after="0" w:line="240" w:lineRule="auto"/>
      </w:pPr>
      <w:r>
        <w:separator/>
      </w:r>
    </w:p>
  </w:endnote>
  <w:endnote w:type="continuationSeparator" w:id="0">
    <w:p w:rsidR="002805BE" w:rsidRDefault="002805BE" w:rsidP="00B45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Garamond">
    <w:panose1 w:val="02020404030301010803"/>
    <w:charset w:val="A1"/>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Palatino Linotype">
    <w:panose1 w:val="02040502050505030304"/>
    <w:charset w:val="A1"/>
    <w:family w:val="roman"/>
    <w:pitch w:val="variable"/>
    <w:sig w:usb0="E0000387" w:usb1="40000013"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08C" w:rsidRDefault="00B4508C">
    <w:pPr>
      <w:pStyle w:val="a5"/>
    </w:pPr>
    <w:r>
      <w:t>Μαρία Νικητοπούλου</w:t>
    </w:r>
  </w:p>
  <w:p w:rsidR="00B4508C" w:rsidRPr="00DF6CFD" w:rsidRDefault="00DF6CFD">
    <w:pPr>
      <w:pStyle w:val="a5"/>
    </w:pPr>
    <w:r>
      <w:t>Εκπαιδευτικός κλάδου ΠΕ 16.</w:t>
    </w:r>
    <w:r w:rsidR="00B4508C">
      <w:t>01</w:t>
    </w:r>
    <w:r w:rsidRPr="00694908">
      <w:t>-</w:t>
    </w:r>
    <w:r>
      <w:t>ΤΕ16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5BE" w:rsidRDefault="002805BE" w:rsidP="00B4508C">
      <w:pPr>
        <w:spacing w:after="0" w:line="240" w:lineRule="auto"/>
      </w:pPr>
      <w:r>
        <w:separator/>
      </w:r>
    </w:p>
  </w:footnote>
  <w:footnote w:type="continuationSeparator" w:id="0">
    <w:p w:rsidR="002805BE" w:rsidRDefault="002805BE" w:rsidP="00B450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Στηρίξτε την ταινία  &quot;Το Παντοπωλείο&quot; για τα βραβεία MEDEA Awards 2014 | Ασφάλεια στο Διαδίκτυο | Scoop.it" style="width:400.5pt;height:337.5pt;visibility:visible;mso-wrap-style:square" o:bullet="t">
        <v:imagedata r:id="rId1" o:title="Στηρίξτε την ταινία  &quot;Το Παντοπωλείο&quot; για τα βραβεία MEDEA Awards 2014 | Ασφάλεια στο Διαδίκτυο | Scoop"/>
      </v:shape>
    </w:pict>
  </w:numPicBullet>
  <w:abstractNum w:abstractNumId="0">
    <w:nsid w:val="1C465CBD"/>
    <w:multiLevelType w:val="hybridMultilevel"/>
    <w:tmpl w:val="1C14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06307"/>
    <w:multiLevelType w:val="hybridMultilevel"/>
    <w:tmpl w:val="405095B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BB02883"/>
    <w:multiLevelType w:val="hybridMultilevel"/>
    <w:tmpl w:val="B51EEEC4"/>
    <w:lvl w:ilvl="0" w:tplc="71D42E2A">
      <w:start w:val="1"/>
      <w:numFmt w:val="bullet"/>
      <w:lvlText w:val=""/>
      <w:lvlPicBulletId w:val="0"/>
      <w:lvlJc w:val="left"/>
      <w:pPr>
        <w:tabs>
          <w:tab w:val="num" w:pos="720"/>
        </w:tabs>
        <w:ind w:left="720" w:hanging="360"/>
      </w:pPr>
      <w:rPr>
        <w:rFonts w:ascii="Symbol" w:hAnsi="Symbol" w:hint="default"/>
      </w:rPr>
    </w:lvl>
    <w:lvl w:ilvl="1" w:tplc="4C20DAFA" w:tentative="1">
      <w:start w:val="1"/>
      <w:numFmt w:val="bullet"/>
      <w:lvlText w:val=""/>
      <w:lvlJc w:val="left"/>
      <w:pPr>
        <w:tabs>
          <w:tab w:val="num" w:pos="1440"/>
        </w:tabs>
        <w:ind w:left="1440" w:hanging="360"/>
      </w:pPr>
      <w:rPr>
        <w:rFonts w:ascii="Symbol" w:hAnsi="Symbol" w:hint="default"/>
      </w:rPr>
    </w:lvl>
    <w:lvl w:ilvl="2" w:tplc="4B6E0D58" w:tentative="1">
      <w:start w:val="1"/>
      <w:numFmt w:val="bullet"/>
      <w:lvlText w:val=""/>
      <w:lvlJc w:val="left"/>
      <w:pPr>
        <w:tabs>
          <w:tab w:val="num" w:pos="2160"/>
        </w:tabs>
        <w:ind w:left="2160" w:hanging="360"/>
      </w:pPr>
      <w:rPr>
        <w:rFonts w:ascii="Symbol" w:hAnsi="Symbol" w:hint="default"/>
      </w:rPr>
    </w:lvl>
    <w:lvl w:ilvl="3" w:tplc="3280BA88" w:tentative="1">
      <w:start w:val="1"/>
      <w:numFmt w:val="bullet"/>
      <w:lvlText w:val=""/>
      <w:lvlJc w:val="left"/>
      <w:pPr>
        <w:tabs>
          <w:tab w:val="num" w:pos="2880"/>
        </w:tabs>
        <w:ind w:left="2880" w:hanging="360"/>
      </w:pPr>
      <w:rPr>
        <w:rFonts w:ascii="Symbol" w:hAnsi="Symbol" w:hint="default"/>
      </w:rPr>
    </w:lvl>
    <w:lvl w:ilvl="4" w:tplc="85822A58" w:tentative="1">
      <w:start w:val="1"/>
      <w:numFmt w:val="bullet"/>
      <w:lvlText w:val=""/>
      <w:lvlJc w:val="left"/>
      <w:pPr>
        <w:tabs>
          <w:tab w:val="num" w:pos="3600"/>
        </w:tabs>
        <w:ind w:left="3600" w:hanging="360"/>
      </w:pPr>
      <w:rPr>
        <w:rFonts w:ascii="Symbol" w:hAnsi="Symbol" w:hint="default"/>
      </w:rPr>
    </w:lvl>
    <w:lvl w:ilvl="5" w:tplc="BC885E98" w:tentative="1">
      <w:start w:val="1"/>
      <w:numFmt w:val="bullet"/>
      <w:lvlText w:val=""/>
      <w:lvlJc w:val="left"/>
      <w:pPr>
        <w:tabs>
          <w:tab w:val="num" w:pos="4320"/>
        </w:tabs>
        <w:ind w:left="4320" w:hanging="360"/>
      </w:pPr>
      <w:rPr>
        <w:rFonts w:ascii="Symbol" w:hAnsi="Symbol" w:hint="default"/>
      </w:rPr>
    </w:lvl>
    <w:lvl w:ilvl="6" w:tplc="76B814B0" w:tentative="1">
      <w:start w:val="1"/>
      <w:numFmt w:val="bullet"/>
      <w:lvlText w:val=""/>
      <w:lvlJc w:val="left"/>
      <w:pPr>
        <w:tabs>
          <w:tab w:val="num" w:pos="5040"/>
        </w:tabs>
        <w:ind w:left="5040" w:hanging="360"/>
      </w:pPr>
      <w:rPr>
        <w:rFonts w:ascii="Symbol" w:hAnsi="Symbol" w:hint="default"/>
      </w:rPr>
    </w:lvl>
    <w:lvl w:ilvl="7" w:tplc="01DEE412" w:tentative="1">
      <w:start w:val="1"/>
      <w:numFmt w:val="bullet"/>
      <w:lvlText w:val=""/>
      <w:lvlJc w:val="left"/>
      <w:pPr>
        <w:tabs>
          <w:tab w:val="num" w:pos="5760"/>
        </w:tabs>
        <w:ind w:left="5760" w:hanging="360"/>
      </w:pPr>
      <w:rPr>
        <w:rFonts w:ascii="Symbol" w:hAnsi="Symbol" w:hint="default"/>
      </w:rPr>
    </w:lvl>
    <w:lvl w:ilvl="8" w:tplc="232CB7D8" w:tentative="1">
      <w:start w:val="1"/>
      <w:numFmt w:val="bullet"/>
      <w:lvlText w:val=""/>
      <w:lvlJc w:val="left"/>
      <w:pPr>
        <w:tabs>
          <w:tab w:val="num" w:pos="6480"/>
        </w:tabs>
        <w:ind w:left="6480" w:hanging="360"/>
      </w:pPr>
      <w:rPr>
        <w:rFonts w:ascii="Symbol" w:hAnsi="Symbol" w:hint="default"/>
      </w:rPr>
    </w:lvl>
  </w:abstractNum>
  <w:abstractNum w:abstractNumId="3">
    <w:nsid w:val="65C20DDA"/>
    <w:multiLevelType w:val="hybridMultilevel"/>
    <w:tmpl w:val="110C6056"/>
    <w:lvl w:ilvl="0" w:tplc="5B1CD43C">
      <w:start w:val="1"/>
      <w:numFmt w:val="bullet"/>
      <w:lvlText w:val=""/>
      <w:lvlPicBulletId w:val="0"/>
      <w:lvlJc w:val="left"/>
      <w:pPr>
        <w:tabs>
          <w:tab w:val="num" w:pos="810"/>
        </w:tabs>
        <w:ind w:left="810" w:hanging="360"/>
      </w:pPr>
      <w:rPr>
        <w:rFonts w:ascii="Symbol" w:hAnsi="Symbol" w:hint="default"/>
      </w:rPr>
    </w:lvl>
    <w:lvl w:ilvl="1" w:tplc="915C14A2" w:tentative="1">
      <w:start w:val="1"/>
      <w:numFmt w:val="bullet"/>
      <w:lvlText w:val=""/>
      <w:lvlJc w:val="left"/>
      <w:pPr>
        <w:tabs>
          <w:tab w:val="num" w:pos="1440"/>
        </w:tabs>
        <w:ind w:left="1440" w:hanging="360"/>
      </w:pPr>
      <w:rPr>
        <w:rFonts w:ascii="Symbol" w:hAnsi="Symbol" w:hint="default"/>
      </w:rPr>
    </w:lvl>
    <w:lvl w:ilvl="2" w:tplc="DF846F44" w:tentative="1">
      <w:start w:val="1"/>
      <w:numFmt w:val="bullet"/>
      <w:lvlText w:val=""/>
      <w:lvlJc w:val="left"/>
      <w:pPr>
        <w:tabs>
          <w:tab w:val="num" w:pos="2160"/>
        </w:tabs>
        <w:ind w:left="2160" w:hanging="360"/>
      </w:pPr>
      <w:rPr>
        <w:rFonts w:ascii="Symbol" w:hAnsi="Symbol" w:hint="default"/>
      </w:rPr>
    </w:lvl>
    <w:lvl w:ilvl="3" w:tplc="1CC2A620" w:tentative="1">
      <w:start w:val="1"/>
      <w:numFmt w:val="bullet"/>
      <w:lvlText w:val=""/>
      <w:lvlJc w:val="left"/>
      <w:pPr>
        <w:tabs>
          <w:tab w:val="num" w:pos="2880"/>
        </w:tabs>
        <w:ind w:left="2880" w:hanging="360"/>
      </w:pPr>
      <w:rPr>
        <w:rFonts w:ascii="Symbol" w:hAnsi="Symbol" w:hint="default"/>
      </w:rPr>
    </w:lvl>
    <w:lvl w:ilvl="4" w:tplc="9FA04D9C" w:tentative="1">
      <w:start w:val="1"/>
      <w:numFmt w:val="bullet"/>
      <w:lvlText w:val=""/>
      <w:lvlJc w:val="left"/>
      <w:pPr>
        <w:tabs>
          <w:tab w:val="num" w:pos="3600"/>
        </w:tabs>
        <w:ind w:left="3600" w:hanging="360"/>
      </w:pPr>
      <w:rPr>
        <w:rFonts w:ascii="Symbol" w:hAnsi="Symbol" w:hint="default"/>
      </w:rPr>
    </w:lvl>
    <w:lvl w:ilvl="5" w:tplc="BBECCC16" w:tentative="1">
      <w:start w:val="1"/>
      <w:numFmt w:val="bullet"/>
      <w:lvlText w:val=""/>
      <w:lvlJc w:val="left"/>
      <w:pPr>
        <w:tabs>
          <w:tab w:val="num" w:pos="4320"/>
        </w:tabs>
        <w:ind w:left="4320" w:hanging="360"/>
      </w:pPr>
      <w:rPr>
        <w:rFonts w:ascii="Symbol" w:hAnsi="Symbol" w:hint="default"/>
      </w:rPr>
    </w:lvl>
    <w:lvl w:ilvl="6" w:tplc="E07C8FD0" w:tentative="1">
      <w:start w:val="1"/>
      <w:numFmt w:val="bullet"/>
      <w:lvlText w:val=""/>
      <w:lvlJc w:val="left"/>
      <w:pPr>
        <w:tabs>
          <w:tab w:val="num" w:pos="5040"/>
        </w:tabs>
        <w:ind w:left="5040" w:hanging="360"/>
      </w:pPr>
      <w:rPr>
        <w:rFonts w:ascii="Symbol" w:hAnsi="Symbol" w:hint="default"/>
      </w:rPr>
    </w:lvl>
    <w:lvl w:ilvl="7" w:tplc="A84AADBC" w:tentative="1">
      <w:start w:val="1"/>
      <w:numFmt w:val="bullet"/>
      <w:lvlText w:val=""/>
      <w:lvlJc w:val="left"/>
      <w:pPr>
        <w:tabs>
          <w:tab w:val="num" w:pos="5760"/>
        </w:tabs>
        <w:ind w:left="5760" w:hanging="360"/>
      </w:pPr>
      <w:rPr>
        <w:rFonts w:ascii="Symbol" w:hAnsi="Symbol" w:hint="default"/>
      </w:rPr>
    </w:lvl>
    <w:lvl w:ilvl="8" w:tplc="B3427FC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6E1FCE"/>
    <w:rsid w:val="00043A82"/>
    <w:rsid w:val="00043D12"/>
    <w:rsid w:val="000468BE"/>
    <w:rsid w:val="00053BF3"/>
    <w:rsid w:val="000552A6"/>
    <w:rsid w:val="00095A89"/>
    <w:rsid w:val="000E067E"/>
    <w:rsid w:val="000E232A"/>
    <w:rsid w:val="000F14B5"/>
    <w:rsid w:val="0010631C"/>
    <w:rsid w:val="00113A4A"/>
    <w:rsid w:val="00114014"/>
    <w:rsid w:val="00117B25"/>
    <w:rsid w:val="001567F5"/>
    <w:rsid w:val="001C2726"/>
    <w:rsid w:val="00221E26"/>
    <w:rsid w:val="00231B8C"/>
    <w:rsid w:val="002727DF"/>
    <w:rsid w:val="002805BE"/>
    <w:rsid w:val="00290973"/>
    <w:rsid w:val="00294D88"/>
    <w:rsid w:val="002C2DC7"/>
    <w:rsid w:val="00337861"/>
    <w:rsid w:val="003B0657"/>
    <w:rsid w:val="003D3240"/>
    <w:rsid w:val="003D59D3"/>
    <w:rsid w:val="00420B05"/>
    <w:rsid w:val="0042670A"/>
    <w:rsid w:val="00427704"/>
    <w:rsid w:val="0044797F"/>
    <w:rsid w:val="004640F5"/>
    <w:rsid w:val="004974ED"/>
    <w:rsid w:val="004B3A9F"/>
    <w:rsid w:val="0051015D"/>
    <w:rsid w:val="0053066A"/>
    <w:rsid w:val="005C2E51"/>
    <w:rsid w:val="00622A56"/>
    <w:rsid w:val="00694908"/>
    <w:rsid w:val="006A58B0"/>
    <w:rsid w:val="006A6ECC"/>
    <w:rsid w:val="006C059B"/>
    <w:rsid w:val="006C1691"/>
    <w:rsid w:val="006E1FCE"/>
    <w:rsid w:val="006F7A4A"/>
    <w:rsid w:val="00714600"/>
    <w:rsid w:val="00736AC3"/>
    <w:rsid w:val="00793503"/>
    <w:rsid w:val="0087025B"/>
    <w:rsid w:val="00882683"/>
    <w:rsid w:val="008A24B0"/>
    <w:rsid w:val="008C1411"/>
    <w:rsid w:val="008C21AE"/>
    <w:rsid w:val="008D6B9A"/>
    <w:rsid w:val="008D6CAA"/>
    <w:rsid w:val="00905A83"/>
    <w:rsid w:val="00912DF6"/>
    <w:rsid w:val="009B3485"/>
    <w:rsid w:val="00A07068"/>
    <w:rsid w:val="00A120F2"/>
    <w:rsid w:val="00A2015D"/>
    <w:rsid w:val="00A27E62"/>
    <w:rsid w:val="00AA5930"/>
    <w:rsid w:val="00AC7D5F"/>
    <w:rsid w:val="00AE03DE"/>
    <w:rsid w:val="00AF6B4F"/>
    <w:rsid w:val="00B4508C"/>
    <w:rsid w:val="00B652D3"/>
    <w:rsid w:val="00B76B4F"/>
    <w:rsid w:val="00C447BE"/>
    <w:rsid w:val="00C90BD8"/>
    <w:rsid w:val="00CA7843"/>
    <w:rsid w:val="00CE6251"/>
    <w:rsid w:val="00CF05D9"/>
    <w:rsid w:val="00D37514"/>
    <w:rsid w:val="00D528AC"/>
    <w:rsid w:val="00D55B6D"/>
    <w:rsid w:val="00D73C3A"/>
    <w:rsid w:val="00DD2EC4"/>
    <w:rsid w:val="00DF3FE3"/>
    <w:rsid w:val="00DF6CFD"/>
    <w:rsid w:val="00E25BAA"/>
    <w:rsid w:val="00E50157"/>
    <w:rsid w:val="00E8394C"/>
    <w:rsid w:val="00EC28B5"/>
    <w:rsid w:val="00ED3ED7"/>
    <w:rsid w:val="00ED679C"/>
    <w:rsid w:val="00F037D3"/>
    <w:rsid w:val="00F75C5D"/>
    <w:rsid w:val="00F830F6"/>
    <w:rsid w:val="00F91A8C"/>
    <w:rsid w:val="00FA3DA5"/>
    <w:rsid w:val="00FE0A0E"/>
    <w:rsid w:val="00FE39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0F5"/>
  </w:style>
  <w:style w:type="paragraph" w:styleId="3">
    <w:name w:val="heading 3"/>
    <w:basedOn w:val="a"/>
    <w:link w:val="3Char"/>
    <w:uiPriority w:val="9"/>
    <w:qFormat/>
    <w:rsid w:val="00ED3ED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E1FC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6E1FCE"/>
    <w:rPr>
      <w:color w:val="0000FF"/>
      <w:u w:val="single"/>
    </w:rPr>
  </w:style>
  <w:style w:type="paragraph" w:styleId="a3">
    <w:name w:val="Balloon Text"/>
    <w:basedOn w:val="a"/>
    <w:link w:val="Char"/>
    <w:uiPriority w:val="99"/>
    <w:semiHidden/>
    <w:unhideWhenUsed/>
    <w:rsid w:val="00ED3ED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D3ED7"/>
    <w:rPr>
      <w:rFonts w:ascii="Tahoma" w:hAnsi="Tahoma" w:cs="Tahoma"/>
      <w:sz w:val="16"/>
      <w:szCs w:val="16"/>
    </w:rPr>
  </w:style>
  <w:style w:type="character" w:customStyle="1" w:styleId="3Char">
    <w:name w:val="Επικεφαλίδα 3 Char"/>
    <w:basedOn w:val="a0"/>
    <w:link w:val="3"/>
    <w:uiPriority w:val="9"/>
    <w:rsid w:val="00ED3ED7"/>
    <w:rPr>
      <w:rFonts w:ascii="Times New Roman" w:eastAsia="Times New Roman" w:hAnsi="Times New Roman" w:cs="Times New Roman"/>
      <w:b/>
      <w:bCs/>
      <w:sz w:val="27"/>
      <w:szCs w:val="27"/>
      <w:lang w:eastAsia="el-GR"/>
    </w:rPr>
  </w:style>
  <w:style w:type="character" w:styleId="-0">
    <w:name w:val="FollowedHyperlink"/>
    <w:basedOn w:val="a0"/>
    <w:uiPriority w:val="99"/>
    <w:semiHidden/>
    <w:unhideWhenUsed/>
    <w:rsid w:val="00AC7D5F"/>
    <w:rPr>
      <w:color w:val="800080" w:themeColor="followedHyperlink"/>
      <w:u w:val="single"/>
    </w:rPr>
  </w:style>
  <w:style w:type="paragraph" w:styleId="a4">
    <w:name w:val="header"/>
    <w:basedOn w:val="a"/>
    <w:link w:val="Char0"/>
    <w:uiPriority w:val="99"/>
    <w:unhideWhenUsed/>
    <w:rsid w:val="00B4508C"/>
    <w:pPr>
      <w:tabs>
        <w:tab w:val="center" w:pos="4153"/>
        <w:tab w:val="right" w:pos="8306"/>
      </w:tabs>
      <w:spacing w:after="0" w:line="240" w:lineRule="auto"/>
    </w:pPr>
  </w:style>
  <w:style w:type="character" w:customStyle="1" w:styleId="Char0">
    <w:name w:val="Κεφαλίδα Char"/>
    <w:basedOn w:val="a0"/>
    <w:link w:val="a4"/>
    <w:uiPriority w:val="99"/>
    <w:rsid w:val="00B4508C"/>
  </w:style>
  <w:style w:type="paragraph" w:styleId="a5">
    <w:name w:val="footer"/>
    <w:basedOn w:val="a"/>
    <w:link w:val="Char1"/>
    <w:uiPriority w:val="99"/>
    <w:unhideWhenUsed/>
    <w:rsid w:val="00B4508C"/>
    <w:pPr>
      <w:tabs>
        <w:tab w:val="center" w:pos="4153"/>
        <w:tab w:val="right" w:pos="8306"/>
      </w:tabs>
      <w:spacing w:after="0" w:line="240" w:lineRule="auto"/>
    </w:pPr>
  </w:style>
  <w:style w:type="character" w:customStyle="1" w:styleId="Char1">
    <w:name w:val="Υποσέλιδο Char"/>
    <w:basedOn w:val="a0"/>
    <w:link w:val="a5"/>
    <w:uiPriority w:val="99"/>
    <w:rsid w:val="00B4508C"/>
  </w:style>
  <w:style w:type="paragraph" w:customStyle="1" w:styleId="Default">
    <w:name w:val="Default"/>
    <w:rsid w:val="008D6CAA"/>
    <w:pPr>
      <w:autoSpaceDE w:val="0"/>
      <w:autoSpaceDN w:val="0"/>
      <w:adjustRightInd w:val="0"/>
      <w:spacing w:after="0" w:line="240" w:lineRule="auto"/>
    </w:pPr>
    <w:rPr>
      <w:rFonts w:ascii="Calibri" w:hAnsi="Calibri" w:cs="Calibri"/>
      <w:color w:val="000000"/>
      <w:sz w:val="24"/>
      <w:szCs w:val="24"/>
      <w:lang w:val="en-US"/>
    </w:rPr>
  </w:style>
  <w:style w:type="paragraph" w:styleId="a6">
    <w:name w:val="List Paragraph"/>
    <w:basedOn w:val="a"/>
    <w:uiPriority w:val="34"/>
    <w:qFormat/>
    <w:rsid w:val="00043A82"/>
    <w:pPr>
      <w:ind w:left="720"/>
      <w:contextualSpacing/>
    </w:pPr>
  </w:style>
</w:styles>
</file>

<file path=word/webSettings.xml><?xml version="1.0" encoding="utf-8"?>
<w:webSettings xmlns:r="http://schemas.openxmlformats.org/officeDocument/2006/relationships" xmlns:w="http://schemas.openxmlformats.org/wordprocessingml/2006/main">
  <w:divs>
    <w:div w:id="32002718">
      <w:bodyDiv w:val="1"/>
      <w:marLeft w:val="0"/>
      <w:marRight w:val="0"/>
      <w:marTop w:val="0"/>
      <w:marBottom w:val="0"/>
      <w:divBdr>
        <w:top w:val="none" w:sz="0" w:space="0" w:color="auto"/>
        <w:left w:val="none" w:sz="0" w:space="0" w:color="auto"/>
        <w:bottom w:val="none" w:sz="0" w:space="0" w:color="auto"/>
        <w:right w:val="none" w:sz="0" w:space="0" w:color="auto"/>
      </w:divBdr>
      <w:divsChild>
        <w:div w:id="2057701884">
          <w:marLeft w:val="0"/>
          <w:marRight w:val="0"/>
          <w:marTop w:val="0"/>
          <w:marBottom w:val="0"/>
          <w:divBdr>
            <w:top w:val="none" w:sz="0" w:space="0" w:color="auto"/>
            <w:left w:val="none" w:sz="0" w:space="0" w:color="auto"/>
            <w:bottom w:val="none" w:sz="0" w:space="0" w:color="auto"/>
            <w:right w:val="none" w:sz="0" w:space="0" w:color="auto"/>
          </w:divBdr>
          <w:divsChild>
            <w:div w:id="18499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6650">
      <w:bodyDiv w:val="1"/>
      <w:marLeft w:val="0"/>
      <w:marRight w:val="0"/>
      <w:marTop w:val="0"/>
      <w:marBottom w:val="0"/>
      <w:divBdr>
        <w:top w:val="none" w:sz="0" w:space="0" w:color="auto"/>
        <w:left w:val="none" w:sz="0" w:space="0" w:color="auto"/>
        <w:bottom w:val="none" w:sz="0" w:space="0" w:color="auto"/>
        <w:right w:val="none" w:sz="0" w:space="0" w:color="auto"/>
      </w:divBdr>
    </w:div>
    <w:div w:id="350424090">
      <w:bodyDiv w:val="1"/>
      <w:marLeft w:val="0"/>
      <w:marRight w:val="0"/>
      <w:marTop w:val="0"/>
      <w:marBottom w:val="0"/>
      <w:divBdr>
        <w:top w:val="none" w:sz="0" w:space="0" w:color="auto"/>
        <w:left w:val="none" w:sz="0" w:space="0" w:color="auto"/>
        <w:bottom w:val="none" w:sz="0" w:space="0" w:color="auto"/>
        <w:right w:val="none" w:sz="0" w:space="0" w:color="auto"/>
      </w:divBdr>
    </w:div>
    <w:div w:id="983314761">
      <w:bodyDiv w:val="1"/>
      <w:marLeft w:val="0"/>
      <w:marRight w:val="0"/>
      <w:marTop w:val="0"/>
      <w:marBottom w:val="0"/>
      <w:divBdr>
        <w:top w:val="none" w:sz="0" w:space="0" w:color="auto"/>
        <w:left w:val="none" w:sz="0" w:space="0" w:color="auto"/>
        <w:bottom w:val="none" w:sz="0" w:space="0" w:color="auto"/>
        <w:right w:val="none" w:sz="0" w:space="0" w:color="auto"/>
      </w:divBdr>
    </w:div>
    <w:div w:id="1288506293">
      <w:bodyDiv w:val="1"/>
      <w:marLeft w:val="0"/>
      <w:marRight w:val="0"/>
      <w:marTop w:val="0"/>
      <w:marBottom w:val="0"/>
      <w:divBdr>
        <w:top w:val="none" w:sz="0" w:space="0" w:color="auto"/>
        <w:left w:val="none" w:sz="0" w:space="0" w:color="auto"/>
        <w:bottom w:val="none" w:sz="0" w:space="0" w:color="auto"/>
        <w:right w:val="none" w:sz="0" w:space="0" w:color="auto"/>
      </w:divBdr>
      <w:divsChild>
        <w:div w:id="2108427507">
          <w:marLeft w:val="0"/>
          <w:marRight w:val="0"/>
          <w:marTop w:val="0"/>
          <w:marBottom w:val="0"/>
          <w:divBdr>
            <w:top w:val="none" w:sz="0" w:space="0" w:color="auto"/>
            <w:left w:val="none" w:sz="0" w:space="0" w:color="auto"/>
            <w:bottom w:val="none" w:sz="0" w:space="0" w:color="auto"/>
            <w:right w:val="none" w:sz="0" w:space="0" w:color="auto"/>
          </w:divBdr>
          <w:divsChild>
            <w:div w:id="358623051">
              <w:marLeft w:val="0"/>
              <w:marRight w:val="0"/>
              <w:marTop w:val="0"/>
              <w:marBottom w:val="0"/>
              <w:divBdr>
                <w:top w:val="none" w:sz="0" w:space="0" w:color="auto"/>
                <w:left w:val="none" w:sz="0" w:space="0" w:color="auto"/>
                <w:bottom w:val="none" w:sz="0" w:space="0" w:color="auto"/>
                <w:right w:val="none" w:sz="0" w:space="0" w:color="auto"/>
              </w:divBdr>
            </w:div>
            <w:div w:id="2070642296">
              <w:marLeft w:val="0"/>
              <w:marRight w:val="0"/>
              <w:marTop w:val="0"/>
              <w:marBottom w:val="0"/>
              <w:divBdr>
                <w:top w:val="none" w:sz="0" w:space="0" w:color="auto"/>
                <w:left w:val="none" w:sz="0" w:space="0" w:color="auto"/>
                <w:bottom w:val="none" w:sz="0" w:space="0" w:color="auto"/>
                <w:right w:val="none" w:sz="0" w:space="0" w:color="auto"/>
              </w:divBdr>
            </w:div>
          </w:divsChild>
        </w:div>
        <w:div w:id="1896619682">
          <w:marLeft w:val="0"/>
          <w:marRight w:val="0"/>
          <w:marTop w:val="0"/>
          <w:marBottom w:val="0"/>
          <w:divBdr>
            <w:top w:val="none" w:sz="0" w:space="0" w:color="auto"/>
            <w:left w:val="none" w:sz="0" w:space="0" w:color="auto"/>
            <w:bottom w:val="none" w:sz="0" w:space="0" w:color="auto"/>
            <w:right w:val="none" w:sz="0" w:space="0" w:color="auto"/>
          </w:divBdr>
          <w:divsChild>
            <w:div w:id="734358135">
              <w:marLeft w:val="0"/>
              <w:marRight w:val="0"/>
              <w:marTop w:val="0"/>
              <w:marBottom w:val="0"/>
              <w:divBdr>
                <w:top w:val="none" w:sz="0" w:space="0" w:color="auto"/>
                <w:left w:val="none" w:sz="0" w:space="0" w:color="auto"/>
                <w:bottom w:val="none" w:sz="0" w:space="0" w:color="auto"/>
                <w:right w:val="none" w:sz="0" w:space="0" w:color="auto"/>
              </w:divBdr>
              <w:divsChild>
                <w:div w:id="15264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46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safety.sch.gr/" TargetMode="External"/><Relationship Id="rId13" Type="http://schemas.openxmlformats.org/officeDocument/2006/relationships/hyperlink" Target="http://www.saferinternet.gr/image/Mpakaliko_Image_Facebook.jp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saferinternet.gr/index.php?objId=Category319&amp;parentobjId=Page15" TargetMode="External"/><Relationship Id="rId17" Type="http://schemas.openxmlformats.org/officeDocument/2006/relationships/hyperlink" Target="http://www.saferinternet.gr/image/Mpakaliko_Image_Facebook.jpg" TargetMode="External"/><Relationship Id="rId2" Type="http://schemas.openxmlformats.org/officeDocument/2006/relationships/styles" Target="styles.xml"/><Relationship Id="rId16" Type="http://schemas.openxmlformats.org/officeDocument/2006/relationships/hyperlink" Target="http://www.saferinternet.gr/index.php?objId=Category319&amp;parentobjId=Page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safety.sch.gr/"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1107</Words>
  <Characters>5980</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ΣΠΙΤΙ</dc:creator>
  <cp:lastModifiedBy>Παναγιώτης</cp:lastModifiedBy>
  <cp:revision>7</cp:revision>
  <dcterms:created xsi:type="dcterms:W3CDTF">2014-11-25T20:01:00Z</dcterms:created>
  <dcterms:modified xsi:type="dcterms:W3CDTF">2014-11-25T20:37:00Z</dcterms:modified>
</cp:coreProperties>
</file>