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BC1" w:rsidRDefault="00B74BC1" w:rsidP="00B74BC1">
      <w:pPr>
        <w:rPr>
          <w:rFonts w:ascii="Comic Sans MS" w:hAnsi="Comic Sans MS"/>
          <w:b/>
          <w:sz w:val="28"/>
          <w:szCs w:val="28"/>
          <w:lang w:val="el-GR"/>
        </w:rPr>
      </w:pPr>
      <w:bookmarkStart w:id="0" w:name="_GoBack"/>
      <w:bookmarkEnd w:id="0"/>
    </w:p>
    <w:p w:rsidR="00B74BC1" w:rsidRPr="00B74BC1" w:rsidRDefault="00B74BC1" w:rsidP="007258EF">
      <w:pPr>
        <w:jc w:val="both"/>
        <w:rPr>
          <w:rFonts w:ascii="Comic Sans MS" w:hAnsi="Comic Sans MS"/>
          <w:b/>
          <w:sz w:val="28"/>
          <w:szCs w:val="28"/>
          <w:lang w:val="el-GR"/>
        </w:rPr>
      </w:pPr>
      <w:r w:rsidRPr="00B74BC1">
        <w:rPr>
          <w:rFonts w:ascii="Comic Sans MS" w:hAnsi="Comic Sans MS"/>
          <w:b/>
          <w:sz w:val="28"/>
          <w:szCs w:val="28"/>
          <w:lang w:val="el-GR"/>
        </w:rPr>
        <w:t>Τα μάθατε; Γίνεται ληστεία στο Παλαιοντολογικό Μουσείο!</w:t>
      </w:r>
    </w:p>
    <w:p w:rsidR="00B74BC1" w:rsidRPr="00B74BC1" w:rsidRDefault="00B74BC1" w:rsidP="007258EF">
      <w:pPr>
        <w:jc w:val="both"/>
        <w:rPr>
          <w:rFonts w:ascii="Comic Sans MS" w:hAnsi="Comic Sans MS"/>
          <w:sz w:val="28"/>
          <w:szCs w:val="28"/>
          <w:lang w:val="el-GR"/>
        </w:rPr>
      </w:pPr>
      <w:r w:rsidRPr="00B74BC1">
        <w:rPr>
          <w:rFonts w:ascii="Comic Sans MS" w:hAnsi="Comic Sans MS"/>
          <w:sz w:val="28"/>
          <w:szCs w:val="28"/>
          <w:lang w:val="el-GR"/>
        </w:rPr>
        <w:t>Προσπάθησαν να κλέψουν το απολιθωμένο κρανί</w:t>
      </w:r>
      <w:r w:rsidR="007258EF">
        <w:rPr>
          <w:rFonts w:ascii="Comic Sans MS" w:hAnsi="Comic Sans MS"/>
          <w:sz w:val="28"/>
          <w:szCs w:val="28"/>
          <w:lang w:val="el-GR"/>
        </w:rPr>
        <w:t xml:space="preserve">ο του Ανθρώπου των Πετραλώνων, </w:t>
      </w:r>
      <w:r w:rsidRPr="00B74BC1">
        <w:rPr>
          <w:rFonts w:ascii="Comic Sans MS" w:hAnsi="Comic Sans MS"/>
          <w:sz w:val="28"/>
          <w:szCs w:val="28"/>
          <w:lang w:val="el-GR"/>
        </w:rPr>
        <w:t>το στολίδι της Χαλκιδικής!</w:t>
      </w:r>
    </w:p>
    <w:p w:rsidR="00B74BC1" w:rsidRPr="00B74BC1" w:rsidRDefault="00B74BC1" w:rsidP="007258EF">
      <w:pPr>
        <w:spacing w:after="0"/>
        <w:jc w:val="both"/>
        <w:rPr>
          <w:rFonts w:ascii="Comic Sans MS" w:hAnsi="Comic Sans MS"/>
          <w:sz w:val="28"/>
          <w:szCs w:val="28"/>
          <w:lang w:val="el-GR"/>
        </w:rPr>
      </w:pPr>
      <w:r w:rsidRPr="00B74BC1">
        <w:rPr>
          <w:rFonts w:ascii="Comic Sans MS" w:hAnsi="Comic Sans MS"/>
          <w:sz w:val="28"/>
          <w:szCs w:val="28"/>
          <w:lang w:val="el-GR"/>
        </w:rPr>
        <w:t xml:space="preserve">Ελάτε όλοι στο </w:t>
      </w:r>
    </w:p>
    <w:p w:rsidR="00B74BC1" w:rsidRPr="00B74BC1" w:rsidRDefault="00B74BC1" w:rsidP="007258EF">
      <w:pPr>
        <w:spacing w:after="0"/>
        <w:jc w:val="both"/>
        <w:rPr>
          <w:rFonts w:ascii="Comic Sans MS" w:hAnsi="Comic Sans MS"/>
          <w:sz w:val="28"/>
          <w:szCs w:val="28"/>
          <w:lang w:val="el-GR"/>
        </w:rPr>
      </w:pPr>
      <w:r w:rsidRPr="00B74BC1">
        <w:rPr>
          <w:rFonts w:ascii="Comic Sans MS" w:hAnsi="Comic Sans MS"/>
          <w:b/>
          <w:sz w:val="28"/>
          <w:szCs w:val="28"/>
          <w:lang w:val="el-GR"/>
        </w:rPr>
        <w:t>Δημοτικό Κινηματοθέατρο Μελίνα Μερκούρη</w:t>
      </w:r>
      <w:r w:rsidRPr="00B74BC1">
        <w:rPr>
          <w:rFonts w:ascii="Comic Sans MS" w:hAnsi="Comic Sans MS"/>
          <w:sz w:val="28"/>
          <w:szCs w:val="28"/>
          <w:lang w:val="el-GR"/>
        </w:rPr>
        <w:t xml:space="preserve">, </w:t>
      </w:r>
    </w:p>
    <w:p w:rsidR="00B74BC1" w:rsidRPr="00B74BC1" w:rsidRDefault="00B74BC1" w:rsidP="007258EF">
      <w:pPr>
        <w:spacing w:after="0"/>
        <w:jc w:val="both"/>
        <w:rPr>
          <w:rFonts w:ascii="Comic Sans MS" w:hAnsi="Comic Sans MS"/>
          <w:sz w:val="28"/>
          <w:szCs w:val="28"/>
          <w:lang w:val="el-GR"/>
        </w:rPr>
      </w:pPr>
      <w:r w:rsidRPr="00B74BC1">
        <w:rPr>
          <w:rFonts w:ascii="Comic Sans MS" w:hAnsi="Comic Sans MS"/>
          <w:sz w:val="28"/>
          <w:szCs w:val="28"/>
          <w:lang w:val="el-GR"/>
        </w:rPr>
        <w:t xml:space="preserve">Ανατολικής Ρωμυλίας 127, Γλυφάδα, </w:t>
      </w:r>
    </w:p>
    <w:p w:rsidR="00B74BC1" w:rsidRPr="00B74BC1" w:rsidRDefault="00B74BC1" w:rsidP="007258EF">
      <w:pPr>
        <w:spacing w:after="0"/>
        <w:jc w:val="both"/>
        <w:rPr>
          <w:rFonts w:ascii="Comic Sans MS" w:hAnsi="Comic Sans MS"/>
          <w:sz w:val="28"/>
          <w:szCs w:val="28"/>
          <w:lang w:val="el-GR"/>
        </w:rPr>
      </w:pPr>
      <w:r w:rsidRPr="00B74BC1">
        <w:rPr>
          <w:rFonts w:ascii="Comic Sans MS" w:hAnsi="Comic Sans MS"/>
          <w:sz w:val="28"/>
          <w:szCs w:val="28"/>
          <w:lang w:val="el-GR"/>
        </w:rPr>
        <w:t xml:space="preserve">την </w:t>
      </w:r>
      <w:r w:rsidRPr="00B74BC1">
        <w:rPr>
          <w:rFonts w:ascii="Comic Sans MS" w:hAnsi="Comic Sans MS"/>
          <w:b/>
          <w:sz w:val="28"/>
          <w:szCs w:val="28"/>
          <w:lang w:val="el-GR"/>
        </w:rPr>
        <w:t>Τρίτη 18 Μαρτίου 2025</w:t>
      </w:r>
      <w:r w:rsidRPr="00B74BC1">
        <w:rPr>
          <w:rFonts w:ascii="Comic Sans MS" w:hAnsi="Comic Sans MS"/>
          <w:sz w:val="28"/>
          <w:szCs w:val="28"/>
          <w:lang w:val="el-GR"/>
        </w:rPr>
        <w:t xml:space="preserve">, στις </w:t>
      </w:r>
      <w:r w:rsidRPr="00B74BC1">
        <w:rPr>
          <w:rFonts w:ascii="Comic Sans MS" w:hAnsi="Comic Sans MS"/>
          <w:b/>
          <w:sz w:val="28"/>
          <w:szCs w:val="28"/>
          <w:lang w:val="el-GR"/>
        </w:rPr>
        <w:t>17:00</w:t>
      </w:r>
      <w:r w:rsidRPr="00B74BC1">
        <w:rPr>
          <w:rFonts w:ascii="Comic Sans MS" w:hAnsi="Comic Sans MS"/>
          <w:sz w:val="28"/>
          <w:szCs w:val="28"/>
          <w:lang w:val="el-GR"/>
        </w:rPr>
        <w:t xml:space="preserve">, </w:t>
      </w:r>
    </w:p>
    <w:p w:rsidR="00B74BC1" w:rsidRPr="00B74BC1" w:rsidRDefault="00B74BC1" w:rsidP="007258EF">
      <w:pPr>
        <w:spacing w:after="0"/>
        <w:jc w:val="both"/>
        <w:rPr>
          <w:rFonts w:ascii="Comic Sans MS" w:hAnsi="Comic Sans MS"/>
          <w:sz w:val="28"/>
          <w:szCs w:val="28"/>
          <w:lang w:val="el-GR"/>
        </w:rPr>
      </w:pPr>
      <w:r w:rsidRPr="00B74BC1">
        <w:rPr>
          <w:rFonts w:ascii="Comic Sans MS" w:hAnsi="Comic Sans MS"/>
          <w:sz w:val="28"/>
          <w:szCs w:val="28"/>
          <w:lang w:val="el-GR"/>
        </w:rPr>
        <w:t>να τους πιάσουμε επ’ αυτοφώρω!</w:t>
      </w:r>
    </w:p>
    <w:p w:rsidR="00B74BC1" w:rsidRPr="00B74BC1" w:rsidRDefault="00B74BC1" w:rsidP="007258EF">
      <w:pPr>
        <w:spacing w:after="0"/>
        <w:jc w:val="both"/>
        <w:rPr>
          <w:rFonts w:ascii="Comic Sans MS" w:hAnsi="Comic Sans MS"/>
          <w:sz w:val="28"/>
          <w:szCs w:val="28"/>
          <w:lang w:val="el-GR"/>
        </w:rPr>
      </w:pPr>
    </w:p>
    <w:p w:rsidR="00B74BC1" w:rsidRPr="00B74BC1" w:rsidRDefault="00B74BC1" w:rsidP="007258EF">
      <w:pPr>
        <w:jc w:val="both"/>
        <w:rPr>
          <w:rFonts w:ascii="Comic Sans MS" w:hAnsi="Comic Sans MS"/>
          <w:sz w:val="28"/>
          <w:szCs w:val="28"/>
          <w:lang w:val="el-GR"/>
        </w:rPr>
      </w:pPr>
      <w:r w:rsidRPr="00B74BC1">
        <w:rPr>
          <w:rFonts w:ascii="Comic Sans MS" w:hAnsi="Comic Sans MS"/>
          <w:sz w:val="28"/>
          <w:szCs w:val="28"/>
          <w:lang w:val="el-GR"/>
        </w:rPr>
        <w:t>Ελάτε να ταξιδέψουμε μαζί στον χώρο και στον χρόνο. Μην τους αφήσετε να ξεφύγουν!</w:t>
      </w:r>
    </w:p>
    <w:p w:rsidR="00B74BC1" w:rsidRDefault="00B74BC1">
      <w:pPr>
        <w:rPr>
          <w:lang w:val="el-GR"/>
        </w:rPr>
      </w:pPr>
    </w:p>
    <w:p w:rsidR="00B74BC1" w:rsidRDefault="00B74BC1">
      <w:pPr>
        <w:rPr>
          <w:lang w:val="el-GR"/>
        </w:rPr>
      </w:pPr>
      <w:r w:rsidRPr="00B74BC1">
        <w:rPr>
          <w:noProof/>
          <w:lang w:val="en-US"/>
        </w:rPr>
        <w:drawing>
          <wp:inline distT="0" distB="0" distL="0" distR="0">
            <wp:extent cx="6617493" cy="37814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507" cy="378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BC1" w:rsidRDefault="00B74BC1" w:rsidP="00B74BC1">
      <w:pPr>
        <w:jc w:val="both"/>
        <w:rPr>
          <w:sz w:val="20"/>
          <w:szCs w:val="20"/>
          <w:lang w:val="el-GR"/>
        </w:rPr>
      </w:pPr>
    </w:p>
    <w:p w:rsidR="00B74BC1" w:rsidRDefault="00B74BC1" w:rsidP="00B74BC1">
      <w:pPr>
        <w:jc w:val="both"/>
        <w:rPr>
          <w:sz w:val="20"/>
          <w:szCs w:val="20"/>
          <w:lang w:val="el-GR"/>
        </w:rPr>
      </w:pPr>
    </w:p>
    <w:p w:rsidR="00636D4B" w:rsidRPr="00B74BC1" w:rsidRDefault="00B74BC1" w:rsidP="00B74BC1">
      <w:pPr>
        <w:jc w:val="both"/>
        <w:rPr>
          <w:sz w:val="20"/>
          <w:szCs w:val="20"/>
          <w:lang w:val="el-GR"/>
        </w:rPr>
      </w:pPr>
      <w:r w:rsidRPr="00B74BC1">
        <w:rPr>
          <w:sz w:val="20"/>
          <w:szCs w:val="20"/>
          <w:lang w:val="el-GR"/>
        </w:rPr>
        <w:t>Η δράση «</w:t>
      </w:r>
      <w:r w:rsidRPr="00754FED">
        <w:rPr>
          <w:b/>
          <w:sz w:val="20"/>
          <w:szCs w:val="20"/>
          <w:lang w:val="el-GR"/>
        </w:rPr>
        <w:t>Μαθαίνοντας Επιστήμη μέσα από το Θέατρο</w:t>
      </w:r>
      <w:r w:rsidRPr="00B74BC1">
        <w:rPr>
          <w:sz w:val="20"/>
          <w:szCs w:val="20"/>
          <w:lang w:val="el-GR"/>
        </w:rPr>
        <w:t xml:space="preserve">» είναι μια πρωτοβουλία της </w:t>
      </w:r>
      <w:r w:rsidRPr="00754FED">
        <w:rPr>
          <w:b/>
          <w:sz w:val="20"/>
          <w:szCs w:val="20"/>
        </w:rPr>
        <w:t>Science</w:t>
      </w:r>
      <w:r w:rsidRPr="00754FED">
        <w:rPr>
          <w:b/>
          <w:sz w:val="20"/>
          <w:szCs w:val="20"/>
          <w:lang w:val="el-GR"/>
        </w:rPr>
        <w:t xml:space="preserve"> </w:t>
      </w:r>
      <w:r w:rsidRPr="00754FED">
        <w:rPr>
          <w:b/>
          <w:sz w:val="20"/>
          <w:szCs w:val="20"/>
        </w:rPr>
        <w:t>View</w:t>
      </w:r>
      <w:r w:rsidRPr="00B74BC1">
        <w:rPr>
          <w:sz w:val="20"/>
          <w:szCs w:val="20"/>
          <w:lang w:val="el-GR"/>
        </w:rPr>
        <w:t xml:space="preserve">. Δημιουργήθηκε στο πλαίσιο του Ευρωπαϊκού έργου </w:t>
      </w:r>
      <w:r w:rsidRPr="00754FED">
        <w:rPr>
          <w:b/>
          <w:sz w:val="20"/>
          <w:szCs w:val="20"/>
        </w:rPr>
        <w:t>CREAT</w:t>
      </w:r>
      <w:r w:rsidRPr="00754FED">
        <w:rPr>
          <w:b/>
          <w:sz w:val="20"/>
          <w:szCs w:val="20"/>
          <w:lang w:val="el-GR"/>
        </w:rPr>
        <w:t>-</w:t>
      </w:r>
      <w:r w:rsidRPr="00754FED">
        <w:rPr>
          <w:b/>
          <w:sz w:val="20"/>
          <w:szCs w:val="20"/>
        </w:rPr>
        <w:t>IT</w:t>
      </w:r>
      <w:r w:rsidRPr="00B74BC1">
        <w:rPr>
          <w:sz w:val="20"/>
          <w:szCs w:val="20"/>
          <w:lang w:val="el-GR"/>
        </w:rPr>
        <w:t xml:space="preserve"> και στηρίζεται στις αρχές της διερευνητικής μάθησης (</w:t>
      </w:r>
      <w:r w:rsidRPr="00B74BC1">
        <w:rPr>
          <w:sz w:val="20"/>
          <w:szCs w:val="20"/>
        </w:rPr>
        <w:t>IBSE</w:t>
      </w:r>
      <w:r w:rsidRPr="00B74BC1">
        <w:rPr>
          <w:sz w:val="20"/>
          <w:szCs w:val="20"/>
          <w:lang w:val="el-GR"/>
        </w:rPr>
        <w:t xml:space="preserve">). Έχει υποστηριχθεί από ευρωπαϊκά έργα όπως </w:t>
      </w:r>
      <w:r w:rsidRPr="00754FED">
        <w:rPr>
          <w:b/>
          <w:sz w:val="20"/>
          <w:szCs w:val="20"/>
        </w:rPr>
        <w:t>CREATIONS</w:t>
      </w:r>
      <w:r w:rsidRPr="00754FED">
        <w:rPr>
          <w:b/>
          <w:sz w:val="20"/>
          <w:szCs w:val="20"/>
          <w:lang w:val="el-GR"/>
        </w:rPr>
        <w:t xml:space="preserve">, </w:t>
      </w:r>
      <w:r w:rsidRPr="00754FED">
        <w:rPr>
          <w:b/>
          <w:sz w:val="20"/>
          <w:szCs w:val="20"/>
        </w:rPr>
        <w:t>OSOS</w:t>
      </w:r>
      <w:r w:rsidRPr="00754FED">
        <w:rPr>
          <w:b/>
          <w:sz w:val="20"/>
          <w:szCs w:val="20"/>
          <w:lang w:val="el-GR"/>
        </w:rPr>
        <w:t xml:space="preserve">, </w:t>
      </w:r>
      <w:r w:rsidRPr="00754FED">
        <w:rPr>
          <w:b/>
          <w:sz w:val="20"/>
          <w:szCs w:val="20"/>
        </w:rPr>
        <w:t>CASE</w:t>
      </w:r>
      <w:r w:rsidRPr="00754FED">
        <w:rPr>
          <w:b/>
          <w:sz w:val="20"/>
          <w:szCs w:val="20"/>
          <w:lang w:val="el-GR"/>
        </w:rPr>
        <w:t xml:space="preserve"> </w:t>
      </w:r>
      <w:r w:rsidRPr="00754FED">
        <w:rPr>
          <w:sz w:val="20"/>
          <w:szCs w:val="20"/>
          <w:lang w:val="el-GR"/>
        </w:rPr>
        <w:t>και</w:t>
      </w:r>
      <w:r w:rsidRPr="00754FED">
        <w:rPr>
          <w:b/>
          <w:sz w:val="20"/>
          <w:szCs w:val="20"/>
          <w:lang w:val="el-GR"/>
        </w:rPr>
        <w:t xml:space="preserve"> </w:t>
      </w:r>
      <w:r w:rsidRPr="00754FED">
        <w:rPr>
          <w:b/>
          <w:sz w:val="20"/>
          <w:szCs w:val="20"/>
        </w:rPr>
        <w:t>CREATEskills</w:t>
      </w:r>
      <w:r w:rsidRPr="00B74BC1">
        <w:rPr>
          <w:sz w:val="20"/>
          <w:szCs w:val="20"/>
          <w:lang w:val="el-GR"/>
        </w:rPr>
        <w:t xml:space="preserve">, ενώ φέτος ενισχύεται από τα </w:t>
      </w:r>
      <w:r w:rsidRPr="00754FED">
        <w:rPr>
          <w:b/>
          <w:sz w:val="20"/>
          <w:szCs w:val="20"/>
        </w:rPr>
        <w:t>SciCultureD</w:t>
      </w:r>
      <w:r w:rsidRPr="00B74BC1">
        <w:rPr>
          <w:sz w:val="20"/>
          <w:szCs w:val="20"/>
          <w:lang w:val="el-GR"/>
        </w:rPr>
        <w:t xml:space="preserve">, </w:t>
      </w:r>
      <w:r w:rsidRPr="00754FED">
        <w:rPr>
          <w:b/>
          <w:sz w:val="20"/>
          <w:szCs w:val="20"/>
        </w:rPr>
        <w:t>Road</w:t>
      </w:r>
      <w:r w:rsidRPr="00754FED">
        <w:rPr>
          <w:b/>
          <w:sz w:val="20"/>
          <w:szCs w:val="20"/>
          <w:lang w:val="el-GR"/>
        </w:rPr>
        <w:t>-</w:t>
      </w:r>
      <w:r w:rsidRPr="00754FED">
        <w:rPr>
          <w:b/>
          <w:sz w:val="20"/>
          <w:szCs w:val="20"/>
        </w:rPr>
        <w:t>STEAMer</w:t>
      </w:r>
      <w:r w:rsidRPr="00B74BC1">
        <w:rPr>
          <w:sz w:val="20"/>
          <w:szCs w:val="20"/>
          <w:lang w:val="el-GR"/>
        </w:rPr>
        <w:t xml:space="preserve"> και </w:t>
      </w:r>
      <w:r w:rsidRPr="00754FED">
        <w:rPr>
          <w:b/>
          <w:sz w:val="20"/>
          <w:szCs w:val="20"/>
        </w:rPr>
        <w:t>STEAM</w:t>
      </w:r>
      <w:r w:rsidRPr="00754FED">
        <w:rPr>
          <w:b/>
          <w:sz w:val="20"/>
          <w:szCs w:val="20"/>
          <w:lang w:val="el-GR"/>
        </w:rPr>
        <w:t xml:space="preserve"> </w:t>
      </w:r>
      <w:r w:rsidRPr="00754FED">
        <w:rPr>
          <w:b/>
          <w:sz w:val="20"/>
          <w:szCs w:val="20"/>
        </w:rPr>
        <w:t>Innovation</w:t>
      </w:r>
      <w:r w:rsidRPr="00B74BC1">
        <w:rPr>
          <w:sz w:val="20"/>
          <w:szCs w:val="20"/>
          <w:lang w:val="el-GR"/>
        </w:rPr>
        <w:t xml:space="preserve">, με την υποστήριξη του </w:t>
      </w:r>
      <w:r w:rsidRPr="00754FED">
        <w:rPr>
          <w:b/>
          <w:sz w:val="20"/>
          <w:szCs w:val="20"/>
        </w:rPr>
        <w:t>AIRBUS</w:t>
      </w:r>
      <w:r w:rsidRPr="00754FED">
        <w:rPr>
          <w:b/>
          <w:sz w:val="20"/>
          <w:szCs w:val="20"/>
          <w:lang w:val="el-GR"/>
        </w:rPr>
        <w:t xml:space="preserve"> </w:t>
      </w:r>
      <w:r w:rsidRPr="00754FED">
        <w:rPr>
          <w:b/>
          <w:sz w:val="20"/>
          <w:szCs w:val="20"/>
        </w:rPr>
        <w:t>Foundation</w:t>
      </w:r>
      <w:r w:rsidRPr="00B74BC1">
        <w:rPr>
          <w:sz w:val="20"/>
          <w:szCs w:val="20"/>
          <w:lang w:val="el-GR"/>
        </w:rPr>
        <w:t xml:space="preserve">. Η δράση προτείνεται από το </w:t>
      </w:r>
      <w:r w:rsidRPr="00754FED">
        <w:rPr>
          <w:b/>
          <w:sz w:val="20"/>
          <w:szCs w:val="20"/>
          <w:lang w:val="el-GR"/>
        </w:rPr>
        <w:t>Ινστιτούτο Εκπαιδευτικής Πολιτικής (ΙΕΠ)</w:t>
      </w:r>
      <w:r w:rsidRPr="00B74BC1">
        <w:rPr>
          <w:sz w:val="20"/>
          <w:szCs w:val="20"/>
          <w:lang w:val="el-GR"/>
        </w:rPr>
        <w:t xml:space="preserve"> ως Εθνικού Συντονιστή. Στη δράση συμμετέχει η </w:t>
      </w:r>
      <w:r w:rsidRPr="00754FED">
        <w:rPr>
          <w:b/>
          <w:sz w:val="20"/>
          <w:szCs w:val="20"/>
          <w:lang w:val="el-GR"/>
        </w:rPr>
        <w:t>Θεατρική Ομάδα του 3ου Γυμνασίου Γλυφάδας από το 2015,</w:t>
      </w:r>
      <w:r w:rsidRPr="00B74BC1">
        <w:rPr>
          <w:sz w:val="20"/>
          <w:szCs w:val="20"/>
          <w:lang w:val="el-GR"/>
        </w:rPr>
        <w:t xml:space="preserve"> παρουσιάζοντας κάθε χρόνο </w:t>
      </w:r>
      <w:r w:rsidR="00754FED">
        <w:rPr>
          <w:sz w:val="20"/>
          <w:szCs w:val="20"/>
          <w:lang w:val="el-GR"/>
        </w:rPr>
        <w:t>παραστάσεις που συνδυάζουν την Επιστήμη με το Θ</w:t>
      </w:r>
      <w:r w:rsidRPr="00B74BC1">
        <w:rPr>
          <w:sz w:val="20"/>
          <w:szCs w:val="20"/>
          <w:lang w:val="el-GR"/>
        </w:rPr>
        <w:t>έατρο.</w:t>
      </w:r>
    </w:p>
    <w:sectPr w:rsidR="00636D4B" w:rsidRPr="00B74BC1" w:rsidSect="00B74B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BC1"/>
    <w:rsid w:val="000602DF"/>
    <w:rsid w:val="0006453D"/>
    <w:rsid w:val="004E265E"/>
    <w:rsid w:val="00636D4B"/>
    <w:rsid w:val="007258EF"/>
    <w:rsid w:val="00750934"/>
    <w:rsid w:val="00754FED"/>
    <w:rsid w:val="00946AEE"/>
    <w:rsid w:val="00A85B0A"/>
    <w:rsid w:val="00B74BC1"/>
    <w:rsid w:val="00D9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494682-9BDC-4DEC-858C-06DFDAF49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6D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Αικατερίνη - Μαρία Ρόζη</dc:creator>
  <cp:lastModifiedBy>Julie</cp:lastModifiedBy>
  <cp:revision>2</cp:revision>
  <dcterms:created xsi:type="dcterms:W3CDTF">2025-03-16T16:14:00Z</dcterms:created>
  <dcterms:modified xsi:type="dcterms:W3CDTF">2025-03-16T16:14:00Z</dcterms:modified>
</cp:coreProperties>
</file>