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7A" w:rsidRDefault="0033287A" w:rsidP="00975892">
      <w:pPr>
        <w:rPr>
          <w:rFonts w:cs="Arial"/>
          <w:sz w:val="28"/>
          <w:szCs w:val="28"/>
        </w:rPr>
      </w:pPr>
    </w:p>
    <w:p w:rsidR="0033287A" w:rsidRDefault="0033287A" w:rsidP="0033287A">
      <w:pPr>
        <w:pStyle w:val="a3"/>
        <w:jc w:val="center"/>
        <w:rPr>
          <w:rFonts w:cs="Arial"/>
          <w:b/>
          <w:sz w:val="28"/>
          <w:szCs w:val="28"/>
          <w:u w:val="single"/>
        </w:rPr>
      </w:pPr>
      <w:r w:rsidRPr="0033287A">
        <w:rPr>
          <w:rFonts w:cs="Arial"/>
          <w:b/>
          <w:sz w:val="28"/>
          <w:szCs w:val="28"/>
          <w:u w:val="single"/>
        </w:rPr>
        <w:t>ΜΑΘΗΜΑΤΙΚΑ</w:t>
      </w:r>
    </w:p>
    <w:p w:rsidR="0033287A" w:rsidRPr="0033287A" w:rsidRDefault="0033287A" w:rsidP="0033287A">
      <w:pPr>
        <w:pStyle w:val="a3"/>
        <w:jc w:val="center"/>
        <w:rPr>
          <w:rFonts w:cs="Arial"/>
          <w:b/>
          <w:sz w:val="28"/>
          <w:szCs w:val="28"/>
          <w:u w:val="single"/>
        </w:rPr>
      </w:pPr>
    </w:p>
    <w:p w:rsidR="00975892" w:rsidRPr="0033287A" w:rsidRDefault="00975892" w:rsidP="00975892">
      <w:pPr>
        <w:pStyle w:val="a3"/>
        <w:numPr>
          <w:ilvl w:val="0"/>
          <w:numId w:val="3"/>
        </w:numPr>
        <w:rPr>
          <w:rFonts w:cs="Arial"/>
          <w:sz w:val="28"/>
          <w:szCs w:val="28"/>
        </w:rPr>
      </w:pPr>
      <w:r w:rsidRPr="0033287A">
        <w:rPr>
          <w:rFonts w:cs="Arial"/>
          <w:sz w:val="28"/>
          <w:szCs w:val="28"/>
        </w:rPr>
        <w:t>Πόσα είναι …</w:t>
      </w:r>
    </w:p>
    <w:p w:rsidR="001D6549" w:rsidRDefault="00975892" w:rsidP="00975892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225BCA">
        <w:rPr>
          <w:rFonts w:cs="Arial"/>
          <w:sz w:val="28"/>
          <w:szCs w:val="28"/>
        </w:rPr>
        <w:t xml:space="preserve">τα </w:t>
      </w:r>
      <w:r w:rsidRPr="00225BCA">
        <w:rPr>
          <w:rFonts w:cs="Arial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3" ShapeID="_x0000_i1025" DrawAspect="Content" ObjectID="_1650624596" r:id="rId6"/>
        </w:object>
      </w:r>
      <w:r w:rsidRPr="00225BCA">
        <w:rPr>
          <w:rFonts w:cs="Arial"/>
          <w:sz w:val="28"/>
          <w:szCs w:val="28"/>
        </w:rPr>
        <w:t>του 56; …</w:t>
      </w:r>
    </w:p>
    <w:p w:rsidR="00707CC0" w:rsidRDefault="00707CC0" w:rsidP="00707CC0">
      <w:pPr>
        <w:pStyle w:val="a3"/>
        <w:rPr>
          <w:rFonts w:cs="Arial"/>
          <w:sz w:val="28"/>
          <w:szCs w:val="28"/>
        </w:rPr>
      </w:pPr>
    </w:p>
    <w:p w:rsidR="00707CC0" w:rsidRDefault="001D6549" w:rsidP="00975892">
      <w:pPr>
        <w:pStyle w:val="a3"/>
        <w:numPr>
          <w:ilvl w:val="0"/>
          <w:numId w:val="2"/>
        </w:numPr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>Βρίσκω πρώτα το  1/7    56:7=8   και μετά τα 6/7   6χ8=48</w:t>
      </w:r>
      <w:r w:rsidR="00707CC0">
        <w:rPr>
          <w:rFonts w:cs="Arial"/>
          <w:b/>
          <w:sz w:val="28"/>
          <w:szCs w:val="28"/>
        </w:rPr>
        <w:t xml:space="preserve"> </w:t>
      </w:r>
    </w:p>
    <w:p w:rsidR="00707CC0" w:rsidRDefault="00707CC0" w:rsidP="00707CC0">
      <w:pPr>
        <w:pStyle w:val="a3"/>
        <w:rPr>
          <w:rFonts w:cs="Arial"/>
          <w:b/>
          <w:sz w:val="28"/>
          <w:szCs w:val="28"/>
        </w:rPr>
      </w:pPr>
    </w:p>
    <w:p w:rsidR="00975892" w:rsidRDefault="00707CC0" w:rsidP="00707CC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ή </w:t>
      </w:r>
      <w:r w:rsidR="009A0BC4">
        <w:rPr>
          <w:rFonts w:cs="Arial"/>
          <w:b/>
          <w:sz w:val="28"/>
          <w:szCs w:val="28"/>
        </w:rPr>
        <w:t xml:space="preserve">    </w:t>
      </w:r>
      <w:r>
        <w:rPr>
          <w:rFonts w:cs="Arial"/>
          <w:b/>
          <w:sz w:val="28"/>
          <w:szCs w:val="28"/>
        </w:rPr>
        <w:t>6/7χ56=336/7=48</w:t>
      </w:r>
    </w:p>
    <w:p w:rsidR="00707CC0" w:rsidRPr="00687D90" w:rsidRDefault="00707CC0" w:rsidP="00707CC0">
      <w:pPr>
        <w:pStyle w:val="a3"/>
        <w:rPr>
          <w:rFonts w:cs="Arial"/>
          <w:b/>
          <w:sz w:val="28"/>
          <w:szCs w:val="28"/>
        </w:rPr>
      </w:pPr>
    </w:p>
    <w:p w:rsidR="00707CC0" w:rsidRPr="00707CC0" w:rsidRDefault="00975892" w:rsidP="00975892">
      <w:pPr>
        <w:pStyle w:val="a3"/>
        <w:numPr>
          <w:ilvl w:val="0"/>
          <w:numId w:val="2"/>
        </w:numPr>
        <w:rPr>
          <w:rFonts w:cs="Arial"/>
          <w:b/>
          <w:sz w:val="28"/>
          <w:szCs w:val="28"/>
        </w:rPr>
      </w:pPr>
      <w:r w:rsidRPr="00225BCA">
        <w:rPr>
          <w:rFonts w:cs="Arial"/>
          <w:sz w:val="28"/>
          <w:szCs w:val="28"/>
        </w:rPr>
        <w:t xml:space="preserve">τα </w:t>
      </w:r>
      <w:r w:rsidRPr="00225BCA">
        <w:rPr>
          <w:rFonts w:cs="Arial"/>
          <w:position w:val="-24"/>
          <w:sz w:val="28"/>
          <w:szCs w:val="28"/>
        </w:rPr>
        <w:object w:dxaOrig="220" w:dyaOrig="620">
          <v:shape id="_x0000_i1026" type="#_x0000_t75" style="width:10.5pt;height:31.5pt" o:ole="">
            <v:imagedata r:id="rId7" o:title=""/>
          </v:shape>
          <o:OLEObject Type="Embed" ProgID="Equation.3" ShapeID="_x0000_i1026" DrawAspect="Content" ObjectID="_1650624597" r:id="rId8"/>
        </w:object>
      </w:r>
      <w:r w:rsidRPr="00225BCA">
        <w:rPr>
          <w:rFonts w:cs="Arial"/>
          <w:sz w:val="28"/>
          <w:szCs w:val="28"/>
        </w:rPr>
        <w:t xml:space="preserve"> του 480; </w:t>
      </w:r>
      <w:r w:rsidR="001D6549">
        <w:rPr>
          <w:rFonts w:cs="Arial"/>
          <w:sz w:val="28"/>
          <w:szCs w:val="28"/>
        </w:rPr>
        <w:t xml:space="preserve">  </w:t>
      </w:r>
    </w:p>
    <w:p w:rsidR="00707CC0" w:rsidRPr="00707CC0" w:rsidRDefault="001D6549" w:rsidP="00707CC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707CC0" w:rsidRDefault="001D6549" w:rsidP="00707CC0">
      <w:pPr>
        <w:pStyle w:val="a3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>480:6=80       3χ80=240</w:t>
      </w:r>
    </w:p>
    <w:p w:rsidR="00687D90" w:rsidRDefault="00687D90" w:rsidP="00707CC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975892" w:rsidRDefault="00687D90" w:rsidP="00687D9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ή      3/6χ480=1440/6=240</w:t>
      </w:r>
    </w:p>
    <w:p w:rsidR="00707CC0" w:rsidRPr="00687D90" w:rsidRDefault="00707CC0" w:rsidP="00687D90">
      <w:pPr>
        <w:pStyle w:val="a3"/>
        <w:rPr>
          <w:rFonts w:cs="Arial"/>
          <w:b/>
          <w:sz w:val="28"/>
          <w:szCs w:val="28"/>
        </w:rPr>
      </w:pPr>
    </w:p>
    <w:p w:rsidR="00707CC0" w:rsidRDefault="00975892" w:rsidP="00975892">
      <w:pPr>
        <w:pStyle w:val="a3"/>
        <w:numPr>
          <w:ilvl w:val="0"/>
          <w:numId w:val="2"/>
        </w:numPr>
        <w:rPr>
          <w:rFonts w:cs="Arial"/>
          <w:b/>
          <w:sz w:val="28"/>
          <w:szCs w:val="28"/>
        </w:rPr>
      </w:pPr>
      <w:r w:rsidRPr="00225BCA">
        <w:rPr>
          <w:rFonts w:cs="Arial"/>
          <w:sz w:val="28"/>
          <w:szCs w:val="28"/>
        </w:rPr>
        <w:t xml:space="preserve">τα </w:t>
      </w:r>
      <w:r w:rsidRPr="00225BCA">
        <w:rPr>
          <w:rFonts w:cs="Arial"/>
          <w:position w:val="-24"/>
          <w:sz w:val="28"/>
          <w:szCs w:val="28"/>
        </w:rPr>
        <w:object w:dxaOrig="240" w:dyaOrig="620">
          <v:shape id="_x0000_i1027" type="#_x0000_t75" style="width:12pt;height:31.5pt" o:ole="">
            <v:imagedata r:id="rId9" o:title=""/>
          </v:shape>
          <o:OLEObject Type="Embed" ProgID="Equation.3" ShapeID="_x0000_i1027" DrawAspect="Content" ObjectID="_1650624598" r:id="rId10"/>
        </w:object>
      </w:r>
      <w:r w:rsidRPr="00225BCA">
        <w:rPr>
          <w:rFonts w:cs="Arial"/>
          <w:sz w:val="28"/>
          <w:szCs w:val="28"/>
        </w:rPr>
        <w:t xml:space="preserve"> του 15</w:t>
      </w:r>
      <w:r w:rsidRPr="00687D90">
        <w:rPr>
          <w:rFonts w:cs="Arial"/>
          <w:b/>
          <w:sz w:val="28"/>
          <w:szCs w:val="28"/>
        </w:rPr>
        <w:t xml:space="preserve">; </w:t>
      </w:r>
      <w:r w:rsidR="001D6549" w:rsidRPr="00687D90">
        <w:rPr>
          <w:rFonts w:cs="Arial"/>
          <w:b/>
          <w:sz w:val="28"/>
          <w:szCs w:val="28"/>
        </w:rPr>
        <w:t xml:space="preserve">  </w:t>
      </w:r>
    </w:p>
    <w:p w:rsidR="00707CC0" w:rsidRDefault="001D6549" w:rsidP="00707CC0">
      <w:pPr>
        <w:pStyle w:val="a3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  </w:t>
      </w:r>
    </w:p>
    <w:p w:rsidR="00687D90" w:rsidRDefault="001D6549" w:rsidP="00707CC0">
      <w:pPr>
        <w:pStyle w:val="a3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 15:5=3         2χ3=6</w:t>
      </w:r>
      <w:r w:rsidR="00687D90">
        <w:rPr>
          <w:rFonts w:cs="Arial"/>
          <w:b/>
          <w:sz w:val="28"/>
          <w:szCs w:val="28"/>
        </w:rPr>
        <w:t xml:space="preserve">  </w:t>
      </w:r>
    </w:p>
    <w:p w:rsidR="00707CC0" w:rsidRDefault="00707CC0" w:rsidP="00707CC0">
      <w:pPr>
        <w:pStyle w:val="a3"/>
        <w:rPr>
          <w:rFonts w:cs="Arial"/>
          <w:b/>
          <w:sz w:val="28"/>
          <w:szCs w:val="28"/>
        </w:rPr>
      </w:pPr>
    </w:p>
    <w:p w:rsidR="00975892" w:rsidRDefault="00687D90" w:rsidP="00687D9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ή         2/5χ15=30/5=6</w:t>
      </w:r>
    </w:p>
    <w:p w:rsidR="00707CC0" w:rsidRPr="00687D90" w:rsidRDefault="00707CC0" w:rsidP="00687D90">
      <w:pPr>
        <w:pStyle w:val="a3"/>
        <w:rPr>
          <w:rFonts w:cs="Arial"/>
          <w:b/>
          <w:sz w:val="28"/>
          <w:szCs w:val="28"/>
        </w:rPr>
      </w:pPr>
    </w:p>
    <w:p w:rsidR="00707CC0" w:rsidRDefault="00975892" w:rsidP="00975892">
      <w:pPr>
        <w:pStyle w:val="a3"/>
        <w:numPr>
          <w:ilvl w:val="0"/>
          <w:numId w:val="2"/>
        </w:numPr>
        <w:rPr>
          <w:rFonts w:cs="Arial"/>
          <w:b/>
          <w:sz w:val="28"/>
          <w:szCs w:val="28"/>
        </w:rPr>
      </w:pPr>
      <w:r w:rsidRPr="00225BCA">
        <w:rPr>
          <w:rFonts w:cs="Arial"/>
          <w:sz w:val="28"/>
          <w:szCs w:val="28"/>
        </w:rPr>
        <w:t xml:space="preserve">τα </w:t>
      </w:r>
      <w:r w:rsidRPr="00225BCA">
        <w:rPr>
          <w:rFonts w:cs="Arial"/>
          <w:position w:val="-24"/>
          <w:sz w:val="28"/>
          <w:szCs w:val="28"/>
        </w:rPr>
        <w:object w:dxaOrig="320" w:dyaOrig="620">
          <v:shape id="_x0000_i1028" type="#_x0000_t75" style="width:16.5pt;height:31.5pt" o:ole="">
            <v:imagedata r:id="rId11" o:title=""/>
          </v:shape>
          <o:OLEObject Type="Embed" ProgID="Equation.3" ShapeID="_x0000_i1028" DrawAspect="Content" ObjectID="_1650624599" r:id="rId12"/>
        </w:object>
      </w:r>
      <w:r w:rsidRPr="00225BCA">
        <w:rPr>
          <w:rFonts w:cs="Arial"/>
          <w:sz w:val="28"/>
          <w:szCs w:val="28"/>
        </w:rPr>
        <w:t xml:space="preserve"> του 30</w:t>
      </w:r>
      <w:r w:rsidRPr="00687D90">
        <w:rPr>
          <w:rFonts w:cs="Arial"/>
          <w:b/>
          <w:sz w:val="28"/>
          <w:szCs w:val="28"/>
        </w:rPr>
        <w:t xml:space="preserve">; </w:t>
      </w:r>
    </w:p>
    <w:p w:rsidR="00707CC0" w:rsidRDefault="001D6549" w:rsidP="00707CC0">
      <w:pPr>
        <w:pStyle w:val="a3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  </w:t>
      </w:r>
    </w:p>
    <w:p w:rsidR="00707CC0" w:rsidRDefault="001D6549" w:rsidP="00707CC0">
      <w:pPr>
        <w:pStyle w:val="a3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 30:15= 2      2χ6=12</w:t>
      </w:r>
    </w:p>
    <w:p w:rsidR="00687D90" w:rsidRDefault="00687D90" w:rsidP="00707CC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</w:p>
    <w:p w:rsidR="00975892" w:rsidRDefault="00687D90" w:rsidP="00687D9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ή       6/15χ30=180/15=12</w:t>
      </w:r>
    </w:p>
    <w:p w:rsidR="00707CC0" w:rsidRPr="00687D90" w:rsidRDefault="00707CC0" w:rsidP="00687D90">
      <w:pPr>
        <w:pStyle w:val="a3"/>
        <w:rPr>
          <w:rFonts w:cs="Arial"/>
          <w:b/>
          <w:sz w:val="28"/>
          <w:szCs w:val="28"/>
        </w:rPr>
      </w:pPr>
    </w:p>
    <w:p w:rsidR="00707CC0" w:rsidRDefault="0033287A" w:rsidP="00975892">
      <w:pPr>
        <w:pStyle w:val="a3"/>
        <w:numPr>
          <w:ilvl w:val="0"/>
          <w:numId w:val="2"/>
        </w:numPr>
        <w:rPr>
          <w:rFonts w:cs="Arial"/>
          <w:b/>
          <w:sz w:val="28"/>
          <w:szCs w:val="28"/>
        </w:rPr>
      </w:pPr>
      <w:r w:rsidRPr="0033287A">
        <w:rPr>
          <w:rFonts w:eastAsiaTheme="minorEastAsia" w:cs="Arial"/>
          <w:sz w:val="28"/>
          <w:szCs w:val="28"/>
        </w:rPr>
        <w:t xml:space="preserve">Τα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="00975892" w:rsidRPr="0033287A">
        <w:rPr>
          <w:rFonts w:cs="Arial"/>
          <w:sz w:val="28"/>
          <w:szCs w:val="28"/>
        </w:rPr>
        <w:t xml:space="preserve"> </w:t>
      </w:r>
      <w:r w:rsidRPr="0033287A">
        <w:rPr>
          <w:rFonts w:cs="Arial"/>
          <w:sz w:val="28"/>
          <w:szCs w:val="28"/>
        </w:rPr>
        <w:t xml:space="preserve">  </w:t>
      </w:r>
      <w:r w:rsidR="00975892" w:rsidRPr="0033287A">
        <w:rPr>
          <w:rFonts w:cs="Arial"/>
          <w:sz w:val="28"/>
          <w:szCs w:val="28"/>
        </w:rPr>
        <w:t>του 70</w:t>
      </w:r>
      <w:r w:rsidR="00975892" w:rsidRPr="00687D90">
        <w:rPr>
          <w:rFonts w:cs="Arial"/>
          <w:b/>
          <w:sz w:val="28"/>
          <w:szCs w:val="28"/>
        </w:rPr>
        <w:t xml:space="preserve">; </w:t>
      </w:r>
      <w:r w:rsidR="001D6549" w:rsidRPr="00687D90">
        <w:rPr>
          <w:rFonts w:cs="Arial"/>
          <w:b/>
          <w:sz w:val="28"/>
          <w:szCs w:val="28"/>
        </w:rPr>
        <w:t xml:space="preserve">  </w:t>
      </w:r>
    </w:p>
    <w:p w:rsidR="00707CC0" w:rsidRDefault="001D6549" w:rsidP="00707CC0">
      <w:pPr>
        <w:pStyle w:val="a3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  </w:t>
      </w:r>
    </w:p>
    <w:p w:rsidR="00687D90" w:rsidRDefault="001D6549" w:rsidP="00707CC0">
      <w:pPr>
        <w:pStyle w:val="a3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 70:5=14     3χ14=42</w:t>
      </w:r>
      <w:r w:rsidR="00687D90">
        <w:rPr>
          <w:rFonts w:cs="Arial"/>
          <w:b/>
          <w:sz w:val="28"/>
          <w:szCs w:val="28"/>
        </w:rPr>
        <w:t xml:space="preserve"> </w:t>
      </w:r>
    </w:p>
    <w:p w:rsidR="00707CC0" w:rsidRDefault="00707CC0" w:rsidP="00707CC0">
      <w:pPr>
        <w:pStyle w:val="a3"/>
        <w:rPr>
          <w:rFonts w:cs="Arial"/>
          <w:b/>
          <w:sz w:val="28"/>
          <w:szCs w:val="28"/>
        </w:rPr>
      </w:pPr>
    </w:p>
    <w:p w:rsidR="00975892" w:rsidRPr="00687D90" w:rsidRDefault="00687D90" w:rsidP="00687D90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ή      3/5χ70=210/5=42</w:t>
      </w:r>
    </w:p>
    <w:p w:rsidR="001D6549" w:rsidRPr="0033287A" w:rsidRDefault="001D6549" w:rsidP="001D6549">
      <w:pPr>
        <w:pStyle w:val="a3"/>
        <w:rPr>
          <w:rFonts w:cs="Arial"/>
          <w:sz w:val="28"/>
          <w:szCs w:val="28"/>
        </w:rPr>
      </w:pPr>
    </w:p>
    <w:p w:rsidR="00975892" w:rsidRPr="00225BCA" w:rsidRDefault="00975892" w:rsidP="00975892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225BCA">
        <w:rPr>
          <w:rFonts w:cs="Arial"/>
          <w:sz w:val="28"/>
          <w:szCs w:val="28"/>
        </w:rPr>
        <w:t xml:space="preserve">Ο </w:t>
      </w:r>
      <w:r w:rsidR="00225BCA">
        <w:rPr>
          <w:rFonts w:cs="Arial"/>
          <w:sz w:val="28"/>
          <w:szCs w:val="28"/>
        </w:rPr>
        <w:t>Γιώργος</w:t>
      </w:r>
      <w:r w:rsidRPr="00225BCA">
        <w:rPr>
          <w:rFonts w:cs="Arial"/>
          <w:sz w:val="28"/>
          <w:szCs w:val="28"/>
        </w:rPr>
        <w:t xml:space="preserve"> αγόρασε ένα ηλεκτρονικό παιχνίδι και έδωσε προκαταβολή τα 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 xml:space="preserve">3  </m:t>
            </m:r>
          </m:num>
          <m:den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>4</m:t>
            </m:r>
          </m:den>
        </m:f>
      </m:oMath>
      <w:r w:rsidRPr="00225BCA">
        <w:rPr>
          <w:rFonts w:cs="Arial"/>
          <w:sz w:val="28"/>
          <w:szCs w:val="28"/>
        </w:rPr>
        <w:t xml:space="preserve">  της συνολικής τιμής</w:t>
      </w:r>
      <w:r w:rsidR="006B75EE" w:rsidRPr="00225BCA">
        <w:rPr>
          <w:rFonts w:cs="Arial"/>
          <w:sz w:val="28"/>
          <w:szCs w:val="28"/>
        </w:rPr>
        <w:t>,</w:t>
      </w:r>
      <w:r w:rsidRPr="00225BCA">
        <w:rPr>
          <w:rFonts w:cs="Arial"/>
          <w:sz w:val="28"/>
          <w:szCs w:val="28"/>
        </w:rPr>
        <w:t xml:space="preserve"> που ήταν 36 ευρώ. Πόσα ήταν τα χρήματα που έδωσε ως προκαταβολή;</w:t>
      </w:r>
    </w:p>
    <w:p w:rsidR="00975892" w:rsidRDefault="00225BCA" w:rsidP="00225BCA">
      <w:pPr>
        <w:jc w:val="center"/>
        <w:rPr>
          <w:rFonts w:cs="Arial"/>
          <w:b/>
          <w:sz w:val="28"/>
          <w:szCs w:val="28"/>
          <w:u w:val="single"/>
        </w:rPr>
      </w:pPr>
      <w:r w:rsidRPr="00225BCA">
        <w:rPr>
          <w:rFonts w:cs="Arial"/>
          <w:b/>
          <w:sz w:val="28"/>
          <w:szCs w:val="28"/>
          <w:u w:val="single"/>
        </w:rPr>
        <w:t>Λύση</w:t>
      </w:r>
    </w:p>
    <w:p w:rsidR="00D9115F" w:rsidRDefault="00D9115F" w:rsidP="00225BCA">
      <w:pPr>
        <w:jc w:val="center"/>
        <w:rPr>
          <w:rFonts w:cs="Arial"/>
          <w:b/>
          <w:sz w:val="28"/>
          <w:szCs w:val="28"/>
          <w:u w:val="single"/>
        </w:rPr>
      </w:pPr>
    </w:p>
    <w:p w:rsidR="00D9115F" w:rsidRPr="009A0BC4" w:rsidRDefault="00D9115F" w:rsidP="00D9115F">
      <w:pPr>
        <w:jc w:val="both"/>
        <w:rPr>
          <w:rFonts w:cs="Arial"/>
          <w:b/>
          <w:sz w:val="28"/>
          <w:szCs w:val="28"/>
        </w:rPr>
      </w:pPr>
      <w:r w:rsidRPr="009A0BC4">
        <w:rPr>
          <w:rFonts w:cs="Arial"/>
          <w:b/>
          <w:sz w:val="28"/>
          <w:szCs w:val="28"/>
        </w:rPr>
        <w:t>Α τρόπος)</w:t>
      </w:r>
    </w:p>
    <w:p w:rsidR="00D9115F" w:rsidRPr="009A0BC4" w:rsidRDefault="00D9115F" w:rsidP="00D9115F">
      <w:pPr>
        <w:jc w:val="both"/>
        <w:rPr>
          <w:rFonts w:cs="Arial"/>
          <w:b/>
          <w:sz w:val="28"/>
          <w:szCs w:val="28"/>
        </w:rPr>
      </w:pPr>
      <w:r w:rsidRPr="009A0BC4">
        <w:rPr>
          <w:rFonts w:cs="Arial"/>
          <w:b/>
          <w:sz w:val="28"/>
          <w:szCs w:val="28"/>
        </w:rPr>
        <w:t>Τα 4/4 είναι 36 ευρώ</w:t>
      </w:r>
    </w:p>
    <w:p w:rsidR="00D9115F" w:rsidRPr="009A0BC4" w:rsidRDefault="00D9115F" w:rsidP="00D9115F">
      <w:pPr>
        <w:jc w:val="both"/>
        <w:rPr>
          <w:rFonts w:cs="Arial"/>
          <w:b/>
          <w:sz w:val="28"/>
          <w:szCs w:val="28"/>
        </w:rPr>
      </w:pPr>
      <w:r w:rsidRPr="009A0BC4">
        <w:rPr>
          <w:rFonts w:cs="Arial"/>
          <w:b/>
          <w:sz w:val="28"/>
          <w:szCs w:val="28"/>
        </w:rPr>
        <w:t xml:space="preserve">Το ¼  είναι </w:t>
      </w:r>
      <w:r w:rsidR="009A0BC4">
        <w:rPr>
          <w:rFonts w:cs="Arial"/>
          <w:b/>
          <w:sz w:val="28"/>
          <w:szCs w:val="28"/>
        </w:rPr>
        <w:t>:</w:t>
      </w:r>
      <w:r w:rsidRPr="009A0BC4">
        <w:rPr>
          <w:rFonts w:cs="Arial"/>
          <w:b/>
          <w:sz w:val="28"/>
          <w:szCs w:val="28"/>
        </w:rPr>
        <w:t xml:space="preserve">   1/4χ36=36/4=9 ευρώ</w:t>
      </w:r>
    </w:p>
    <w:p w:rsidR="00D9115F" w:rsidRPr="009A0BC4" w:rsidRDefault="00D9115F" w:rsidP="00D9115F">
      <w:pPr>
        <w:jc w:val="both"/>
        <w:rPr>
          <w:rFonts w:cs="Arial"/>
          <w:b/>
          <w:sz w:val="28"/>
          <w:szCs w:val="28"/>
        </w:rPr>
      </w:pPr>
      <w:r w:rsidRPr="009A0BC4">
        <w:rPr>
          <w:rFonts w:cs="Arial"/>
          <w:b/>
          <w:sz w:val="28"/>
          <w:szCs w:val="28"/>
        </w:rPr>
        <w:t>Άρα, τα ¾:  3χ9=27   ευρώ.</w:t>
      </w:r>
    </w:p>
    <w:p w:rsidR="00D9115F" w:rsidRPr="009A0BC4" w:rsidRDefault="00D9115F" w:rsidP="00D9115F">
      <w:pPr>
        <w:jc w:val="both"/>
        <w:rPr>
          <w:rFonts w:cs="Arial"/>
          <w:b/>
          <w:sz w:val="28"/>
          <w:szCs w:val="28"/>
        </w:rPr>
      </w:pPr>
      <w:r w:rsidRPr="009A0BC4">
        <w:rPr>
          <w:rFonts w:cs="Arial"/>
          <w:b/>
          <w:sz w:val="28"/>
          <w:szCs w:val="28"/>
        </w:rPr>
        <w:t>Β τρόπος)</w:t>
      </w:r>
    </w:p>
    <w:p w:rsidR="00975892" w:rsidRPr="00687D90" w:rsidRDefault="001D6549" w:rsidP="00975892">
      <w:pPr>
        <w:rPr>
          <w:rFonts w:cs="Arial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687D90">
        <w:rPr>
          <w:rFonts w:cs="Arial"/>
          <w:b/>
          <w:sz w:val="28"/>
          <w:szCs w:val="28"/>
        </w:rPr>
        <w:t>χ36=108/4=27</w:t>
      </w:r>
    </w:p>
    <w:p w:rsidR="00975892" w:rsidRPr="00687D90" w:rsidRDefault="00975892" w:rsidP="00975892">
      <w:pPr>
        <w:rPr>
          <w:rFonts w:cs="Arial"/>
          <w:b/>
          <w:sz w:val="28"/>
          <w:szCs w:val="28"/>
        </w:rPr>
      </w:pPr>
    </w:p>
    <w:p w:rsidR="00975892" w:rsidRPr="00687D90" w:rsidRDefault="00225BCA" w:rsidP="00225BCA">
      <w:pPr>
        <w:jc w:val="both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Απάντηση: </w:t>
      </w:r>
      <w:r w:rsidR="001D6549" w:rsidRPr="00687D90">
        <w:rPr>
          <w:rFonts w:cs="Arial"/>
          <w:b/>
          <w:sz w:val="28"/>
          <w:szCs w:val="28"/>
        </w:rPr>
        <w:t xml:space="preserve">  27   ευρώ.</w:t>
      </w:r>
    </w:p>
    <w:p w:rsidR="0033287A" w:rsidRPr="00687D90" w:rsidRDefault="0033287A" w:rsidP="00225BCA">
      <w:pPr>
        <w:jc w:val="both"/>
        <w:rPr>
          <w:rFonts w:cs="Arial"/>
          <w:b/>
          <w:sz w:val="28"/>
          <w:szCs w:val="28"/>
        </w:rPr>
      </w:pPr>
    </w:p>
    <w:p w:rsidR="00975892" w:rsidRPr="00225BCA" w:rsidRDefault="006B75EE" w:rsidP="006B75EE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225BCA">
        <w:rPr>
          <w:rFonts w:cs="Arial"/>
          <w:sz w:val="28"/>
          <w:szCs w:val="28"/>
        </w:rPr>
        <w:t xml:space="preserve">Η Μαρία χρειάστηκε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>6</m:t>
            </m:r>
          </m:den>
        </m:f>
      </m:oMath>
      <w:r w:rsidRPr="00225BCA">
        <w:rPr>
          <w:rFonts w:eastAsiaTheme="minorEastAsia" w:cs="Arial"/>
          <w:sz w:val="28"/>
          <w:szCs w:val="28"/>
        </w:rPr>
        <w:t xml:space="preserve">   </w:t>
      </w:r>
      <w:r w:rsidR="001D6549">
        <w:rPr>
          <w:rFonts w:eastAsiaTheme="minorEastAsia" w:cs="Arial"/>
          <w:sz w:val="28"/>
          <w:szCs w:val="28"/>
        </w:rPr>
        <w:t>τις</w:t>
      </w:r>
      <w:r w:rsidRPr="00225BCA">
        <w:rPr>
          <w:rFonts w:eastAsiaTheme="minorEastAsia" w:cs="Arial"/>
          <w:sz w:val="28"/>
          <w:szCs w:val="28"/>
        </w:rPr>
        <w:t xml:space="preserve"> ώρας, για να λύσει </w:t>
      </w:r>
      <w:r w:rsidR="001D6549">
        <w:rPr>
          <w:rFonts w:eastAsiaTheme="minorEastAsia" w:cs="Arial"/>
          <w:sz w:val="28"/>
          <w:szCs w:val="28"/>
        </w:rPr>
        <w:t>τις</w:t>
      </w:r>
      <w:r w:rsidRPr="00225BCA">
        <w:rPr>
          <w:rFonts w:eastAsiaTheme="minorEastAsia" w:cs="Arial"/>
          <w:sz w:val="28"/>
          <w:szCs w:val="28"/>
        </w:rPr>
        <w:t xml:space="preserve"> ασκήσεις. Πόσα λεπτά χρειάστηκε;</w:t>
      </w:r>
    </w:p>
    <w:p w:rsidR="006B75EE" w:rsidRPr="00225BCA" w:rsidRDefault="006B75EE" w:rsidP="006B75EE">
      <w:pPr>
        <w:pStyle w:val="a3"/>
        <w:jc w:val="both"/>
        <w:rPr>
          <w:rFonts w:cs="Arial"/>
          <w:sz w:val="28"/>
          <w:szCs w:val="28"/>
        </w:rPr>
      </w:pPr>
    </w:p>
    <w:p w:rsidR="006B75EE" w:rsidRDefault="00225BCA" w:rsidP="00225BCA">
      <w:pPr>
        <w:pStyle w:val="a3"/>
        <w:jc w:val="center"/>
        <w:rPr>
          <w:rFonts w:cs="Arial"/>
          <w:b/>
          <w:sz w:val="28"/>
          <w:szCs w:val="28"/>
          <w:u w:val="single"/>
        </w:rPr>
      </w:pPr>
      <w:r w:rsidRPr="00225BCA">
        <w:rPr>
          <w:rFonts w:cs="Arial"/>
          <w:b/>
          <w:sz w:val="28"/>
          <w:szCs w:val="28"/>
          <w:u w:val="single"/>
        </w:rPr>
        <w:t>Λύση</w:t>
      </w:r>
    </w:p>
    <w:p w:rsidR="00297C17" w:rsidRDefault="00297C17" w:rsidP="00225BCA">
      <w:pPr>
        <w:pStyle w:val="a3"/>
        <w:jc w:val="center"/>
        <w:rPr>
          <w:rFonts w:cs="Arial"/>
          <w:b/>
          <w:sz w:val="28"/>
          <w:szCs w:val="28"/>
          <w:u w:val="single"/>
        </w:rPr>
      </w:pPr>
    </w:p>
    <w:p w:rsidR="00297C17" w:rsidRDefault="001D6549" w:rsidP="001D6549">
      <w:pPr>
        <w:pStyle w:val="a3"/>
        <w:jc w:val="both"/>
        <w:rPr>
          <w:rFonts w:cs="Arial"/>
          <w:b/>
          <w:sz w:val="28"/>
          <w:szCs w:val="28"/>
        </w:rPr>
      </w:pPr>
      <w:r w:rsidRPr="00297C17">
        <w:rPr>
          <w:rFonts w:cs="Arial"/>
          <w:b/>
          <w:sz w:val="28"/>
          <w:szCs w:val="28"/>
        </w:rPr>
        <w:t xml:space="preserve">Η ώρα έχει 60 λεπτά. </w:t>
      </w:r>
    </w:p>
    <w:p w:rsidR="009A0BC4" w:rsidRDefault="009A0BC4" w:rsidP="001D6549">
      <w:pPr>
        <w:pStyle w:val="a3"/>
        <w:jc w:val="both"/>
        <w:rPr>
          <w:rFonts w:cs="Arial"/>
          <w:b/>
          <w:sz w:val="28"/>
          <w:szCs w:val="28"/>
        </w:rPr>
      </w:pPr>
    </w:p>
    <w:p w:rsidR="00297C17" w:rsidRDefault="001D6549" w:rsidP="001D6549">
      <w:pPr>
        <w:pStyle w:val="a3"/>
        <w:jc w:val="both"/>
        <w:rPr>
          <w:rFonts w:cs="Arial"/>
          <w:b/>
          <w:sz w:val="28"/>
          <w:szCs w:val="28"/>
        </w:rPr>
      </w:pPr>
      <w:r w:rsidRPr="00297C17">
        <w:rPr>
          <w:rFonts w:cs="Arial"/>
          <w:b/>
          <w:sz w:val="28"/>
          <w:szCs w:val="28"/>
        </w:rPr>
        <w:t>Το 1/6 της ώρας είναι: 1/6χ60=60</w:t>
      </w:r>
      <w:r w:rsidR="00D9115F">
        <w:rPr>
          <w:rFonts w:cs="Arial"/>
          <w:b/>
          <w:sz w:val="28"/>
          <w:szCs w:val="28"/>
        </w:rPr>
        <w:t>/</w:t>
      </w:r>
      <w:r w:rsidRPr="00297C17">
        <w:rPr>
          <w:rFonts w:cs="Arial"/>
          <w:b/>
          <w:sz w:val="28"/>
          <w:szCs w:val="28"/>
        </w:rPr>
        <w:t>6</w:t>
      </w:r>
      <w:r w:rsidR="00297C17" w:rsidRPr="00297C17">
        <w:rPr>
          <w:rFonts w:cs="Arial"/>
          <w:b/>
          <w:sz w:val="28"/>
          <w:szCs w:val="28"/>
        </w:rPr>
        <w:t xml:space="preserve">=10 </w:t>
      </w:r>
      <w:r w:rsidR="009A0BC4">
        <w:rPr>
          <w:rFonts w:cs="Arial"/>
          <w:b/>
          <w:sz w:val="28"/>
          <w:szCs w:val="28"/>
        </w:rPr>
        <w:t>λεπτά</w:t>
      </w:r>
    </w:p>
    <w:p w:rsidR="009A0BC4" w:rsidRDefault="009A0BC4" w:rsidP="001D6549">
      <w:pPr>
        <w:pStyle w:val="a3"/>
        <w:jc w:val="both"/>
        <w:rPr>
          <w:rFonts w:cs="Arial"/>
          <w:b/>
          <w:sz w:val="28"/>
          <w:szCs w:val="28"/>
        </w:rPr>
      </w:pPr>
    </w:p>
    <w:p w:rsidR="0033287A" w:rsidRPr="00297C17" w:rsidRDefault="00297C17" w:rsidP="001D6549">
      <w:pPr>
        <w:pStyle w:val="a3"/>
        <w:jc w:val="both"/>
        <w:rPr>
          <w:rFonts w:cs="Arial"/>
          <w:b/>
          <w:sz w:val="28"/>
          <w:szCs w:val="28"/>
        </w:rPr>
      </w:pPr>
      <w:r w:rsidRPr="00297C17">
        <w:rPr>
          <w:rFonts w:cs="Arial"/>
          <w:b/>
          <w:sz w:val="28"/>
          <w:szCs w:val="28"/>
        </w:rPr>
        <w:t>Άρα, τα 2/6 είναι: 2χ10=20</w:t>
      </w:r>
      <w:r w:rsidR="009A0BC4">
        <w:rPr>
          <w:rFonts w:cs="Arial"/>
          <w:b/>
          <w:sz w:val="28"/>
          <w:szCs w:val="28"/>
        </w:rPr>
        <w:t xml:space="preserve"> λεπτά</w:t>
      </w:r>
    </w:p>
    <w:p w:rsidR="0033287A" w:rsidRPr="00225BCA" w:rsidRDefault="0033287A" w:rsidP="00225BCA">
      <w:pPr>
        <w:pStyle w:val="a3"/>
        <w:jc w:val="center"/>
        <w:rPr>
          <w:rFonts w:cs="Arial"/>
          <w:b/>
          <w:sz w:val="28"/>
          <w:szCs w:val="28"/>
          <w:u w:val="single"/>
        </w:rPr>
      </w:pPr>
    </w:p>
    <w:p w:rsidR="006B75EE" w:rsidRPr="00687D90" w:rsidRDefault="006B75EE" w:rsidP="006B75EE">
      <w:pPr>
        <w:pStyle w:val="a3"/>
        <w:jc w:val="both"/>
        <w:rPr>
          <w:rFonts w:cs="Arial"/>
          <w:b/>
          <w:sz w:val="28"/>
          <w:szCs w:val="28"/>
        </w:rPr>
      </w:pPr>
      <w:r w:rsidRPr="00225BCA">
        <w:rPr>
          <w:rFonts w:cs="Arial"/>
          <w:b/>
          <w:sz w:val="28"/>
          <w:szCs w:val="28"/>
        </w:rPr>
        <w:lastRenderedPageBreak/>
        <w:t>Α</w:t>
      </w:r>
      <w:r w:rsidR="00225BCA" w:rsidRPr="00225BCA">
        <w:rPr>
          <w:rFonts w:cs="Arial"/>
          <w:b/>
          <w:sz w:val="28"/>
          <w:szCs w:val="28"/>
        </w:rPr>
        <w:t>πάντηση</w:t>
      </w:r>
      <w:r w:rsidR="00297C17">
        <w:rPr>
          <w:rFonts w:cs="Arial"/>
          <w:sz w:val="28"/>
          <w:szCs w:val="28"/>
        </w:rPr>
        <w:t xml:space="preserve">: </w:t>
      </w:r>
      <w:r w:rsidR="00297C17" w:rsidRPr="00687D90">
        <w:rPr>
          <w:rFonts w:cs="Arial"/>
          <w:b/>
          <w:sz w:val="28"/>
          <w:szCs w:val="28"/>
        </w:rPr>
        <w:t xml:space="preserve">Η Μαρία χρειάστηκε </w:t>
      </w:r>
      <w:r w:rsidR="009A0BC4">
        <w:rPr>
          <w:rFonts w:cs="Arial"/>
          <w:b/>
          <w:sz w:val="28"/>
          <w:szCs w:val="28"/>
        </w:rPr>
        <w:t>2</w:t>
      </w:r>
      <w:r w:rsidR="00297C17" w:rsidRPr="00687D90">
        <w:rPr>
          <w:rFonts w:cs="Arial"/>
          <w:b/>
          <w:sz w:val="28"/>
          <w:szCs w:val="28"/>
        </w:rPr>
        <w:t>0 λεπτά</w:t>
      </w:r>
      <w:r w:rsidR="00687D90">
        <w:rPr>
          <w:rFonts w:cs="Arial"/>
          <w:b/>
          <w:sz w:val="28"/>
          <w:szCs w:val="28"/>
        </w:rPr>
        <w:t xml:space="preserve"> για να λύσει τις ασκήσεις</w:t>
      </w:r>
      <w:r w:rsidR="00297C17" w:rsidRPr="00687D90">
        <w:rPr>
          <w:rFonts w:cs="Arial"/>
          <w:b/>
          <w:sz w:val="28"/>
          <w:szCs w:val="28"/>
        </w:rPr>
        <w:t>.</w:t>
      </w:r>
    </w:p>
    <w:p w:rsidR="00297C17" w:rsidRPr="00225BCA" w:rsidRDefault="00297C17" w:rsidP="006B75EE">
      <w:pPr>
        <w:pStyle w:val="a3"/>
        <w:jc w:val="both"/>
        <w:rPr>
          <w:rFonts w:cs="Arial"/>
          <w:sz w:val="28"/>
          <w:szCs w:val="28"/>
        </w:rPr>
      </w:pPr>
    </w:p>
    <w:p w:rsidR="006B75EE" w:rsidRPr="00225BCA" w:rsidRDefault="006B75EE" w:rsidP="006B75EE">
      <w:pPr>
        <w:pStyle w:val="a3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225BCA">
        <w:rPr>
          <w:rFonts w:cs="Arial"/>
          <w:sz w:val="28"/>
          <w:szCs w:val="28"/>
        </w:rPr>
        <w:t xml:space="preserve">Σε μια τάξη 24 μαθητών, τα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>4</m:t>
            </m:r>
          </m:den>
        </m:f>
      </m:oMath>
      <w:r w:rsidRPr="00225BCA">
        <w:rPr>
          <w:rFonts w:cs="Arial"/>
          <w:sz w:val="28"/>
          <w:szCs w:val="28"/>
        </w:rPr>
        <w:t xml:space="preserve">  μαθαίνουν Γερμανικά και οι υπόλοιποι Γαλλικά. Πόσοι μαθητές μαθαίνουν Γαλλικά;</w:t>
      </w:r>
    </w:p>
    <w:p w:rsidR="006B75EE" w:rsidRPr="00225BCA" w:rsidRDefault="00225BCA" w:rsidP="00225BCA">
      <w:pPr>
        <w:jc w:val="center"/>
        <w:rPr>
          <w:rFonts w:cs="Arial"/>
          <w:b/>
          <w:sz w:val="28"/>
          <w:szCs w:val="28"/>
          <w:u w:val="single"/>
        </w:rPr>
      </w:pPr>
      <w:r w:rsidRPr="00225BCA">
        <w:rPr>
          <w:rFonts w:cs="Arial"/>
          <w:b/>
          <w:sz w:val="28"/>
          <w:szCs w:val="28"/>
          <w:u w:val="single"/>
        </w:rPr>
        <w:t>Λύση</w:t>
      </w:r>
    </w:p>
    <w:p w:rsidR="006B75EE" w:rsidRPr="00687D90" w:rsidRDefault="00297C17" w:rsidP="006B75EE">
      <w:pPr>
        <w:jc w:val="both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>Για να βρούμε πόσοι μαθητές μαθαίνουν Γερμανικά, πολλαπλασιάζουμε το ¾ με το σύνολο των μαθητών της τάξης.</w:t>
      </w:r>
    </w:p>
    <w:p w:rsidR="00297C17" w:rsidRPr="00687D90" w:rsidRDefault="00297C17" w:rsidP="006B75EE">
      <w:pPr>
        <w:jc w:val="both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>3/4χ24=72/4=18</w:t>
      </w:r>
      <w:r w:rsidR="00687D90">
        <w:rPr>
          <w:rFonts w:cs="Arial"/>
          <w:b/>
          <w:sz w:val="28"/>
          <w:szCs w:val="28"/>
        </w:rPr>
        <w:t xml:space="preserve"> μαθητές.</w:t>
      </w:r>
    </w:p>
    <w:p w:rsidR="00297C17" w:rsidRPr="00687D90" w:rsidRDefault="009A0BC4" w:rsidP="006B75E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Στη συνέχεια, α</w:t>
      </w:r>
      <w:r w:rsidR="00297C17" w:rsidRPr="00687D90">
        <w:rPr>
          <w:rFonts w:cs="Arial"/>
          <w:b/>
          <w:sz w:val="28"/>
          <w:szCs w:val="28"/>
        </w:rPr>
        <w:t>φαιρώντας από το σύνολο των μαθητών, βρίσκουμε εκείνους που μαθαίνουν Γαλλικά.</w:t>
      </w:r>
    </w:p>
    <w:p w:rsidR="00297C17" w:rsidRPr="00687D90" w:rsidRDefault="00297C17" w:rsidP="006B75EE">
      <w:pPr>
        <w:jc w:val="both"/>
        <w:rPr>
          <w:rFonts w:cs="Arial"/>
          <w:b/>
          <w:sz w:val="28"/>
          <w:szCs w:val="28"/>
        </w:rPr>
      </w:pPr>
      <w:r w:rsidRPr="00687D90">
        <w:rPr>
          <w:rFonts w:cs="Arial"/>
          <w:b/>
          <w:sz w:val="28"/>
          <w:szCs w:val="28"/>
        </w:rPr>
        <w:t xml:space="preserve">24-18=6 </w:t>
      </w:r>
      <w:r w:rsidR="00687D90">
        <w:rPr>
          <w:rFonts w:cs="Arial"/>
          <w:b/>
          <w:sz w:val="28"/>
          <w:szCs w:val="28"/>
        </w:rPr>
        <w:t>μαθητές.</w:t>
      </w:r>
    </w:p>
    <w:p w:rsidR="00225BCA" w:rsidRPr="00225BCA" w:rsidRDefault="00225BCA" w:rsidP="006B75EE">
      <w:pPr>
        <w:jc w:val="both"/>
        <w:rPr>
          <w:rFonts w:cs="Arial"/>
          <w:sz w:val="28"/>
          <w:szCs w:val="28"/>
        </w:rPr>
      </w:pPr>
    </w:p>
    <w:p w:rsidR="006B75EE" w:rsidRPr="00225BCA" w:rsidRDefault="006B75EE" w:rsidP="00225BCA">
      <w:pPr>
        <w:jc w:val="both"/>
        <w:rPr>
          <w:rFonts w:cs="Arial"/>
          <w:sz w:val="28"/>
          <w:szCs w:val="28"/>
        </w:rPr>
      </w:pPr>
      <w:r w:rsidRPr="00225BCA">
        <w:rPr>
          <w:rFonts w:cs="Arial"/>
          <w:b/>
          <w:sz w:val="28"/>
          <w:szCs w:val="28"/>
        </w:rPr>
        <w:t>Α</w:t>
      </w:r>
      <w:r w:rsidR="00225BCA" w:rsidRPr="00225BCA">
        <w:rPr>
          <w:rFonts w:cs="Arial"/>
          <w:b/>
          <w:sz w:val="28"/>
          <w:szCs w:val="28"/>
        </w:rPr>
        <w:t>πάντηση</w:t>
      </w:r>
      <w:r w:rsidR="00297C17">
        <w:rPr>
          <w:rFonts w:cs="Arial"/>
          <w:b/>
          <w:sz w:val="28"/>
          <w:szCs w:val="28"/>
        </w:rPr>
        <w:t>: Οι μαθητές που μαθαίνουν Γαλλικά είναι 6.</w:t>
      </w:r>
    </w:p>
    <w:p w:rsidR="006B75EE" w:rsidRPr="00225BCA" w:rsidRDefault="006B75EE" w:rsidP="006B75EE">
      <w:pPr>
        <w:jc w:val="center"/>
        <w:rPr>
          <w:rFonts w:cs="Arial"/>
          <w:sz w:val="28"/>
          <w:szCs w:val="28"/>
        </w:rPr>
      </w:pPr>
    </w:p>
    <w:p w:rsidR="00225BCA" w:rsidRPr="00225BCA" w:rsidRDefault="00225BCA" w:rsidP="00225BCA">
      <w:pPr>
        <w:jc w:val="both"/>
        <w:rPr>
          <w:rFonts w:eastAsia="Times New Roman"/>
          <w:sz w:val="28"/>
          <w:szCs w:val="28"/>
        </w:rPr>
      </w:pPr>
      <w:r w:rsidRPr="00225BCA">
        <w:rPr>
          <w:rFonts w:eastAsia="Times New Roman"/>
          <w:sz w:val="28"/>
          <w:szCs w:val="28"/>
        </w:rPr>
        <w:t xml:space="preserve">5.  Είχα στο πορτοφόλι μου 36 </w:t>
      </w:r>
      <w:r w:rsidRPr="00225BCA">
        <w:rPr>
          <w:rFonts w:eastAsia="Times New Roman" w:cs="Calibri"/>
          <w:sz w:val="28"/>
          <w:szCs w:val="28"/>
        </w:rPr>
        <w:t>€</w:t>
      </w:r>
      <w:r w:rsidRPr="00225BCA">
        <w:rPr>
          <w:rFonts w:eastAsia="Times New Roman"/>
          <w:sz w:val="28"/>
          <w:szCs w:val="28"/>
        </w:rPr>
        <w:t xml:space="preserve">. Από αυτά έδωσα τα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="Times New Roman"/>
            <w:sz w:val="28"/>
            <w:szCs w:val="28"/>
          </w:rPr>
          <m:t xml:space="preserve">  </m:t>
        </m:r>
      </m:oMath>
      <w:r w:rsidRPr="00225BCA">
        <w:rPr>
          <w:rFonts w:eastAsia="Times New Roman"/>
          <w:sz w:val="28"/>
          <w:szCs w:val="28"/>
        </w:rPr>
        <w:t>για ν’ αγοράσω ένα βιβλίο. Πόσα χρήματα πλήρωσα για το βιβλίο και πόσα μου έμειναν; (αναγωγή)</w:t>
      </w:r>
    </w:p>
    <w:p w:rsidR="00225BCA" w:rsidRPr="00225BCA" w:rsidRDefault="00225BCA" w:rsidP="00225BCA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225BCA">
        <w:rPr>
          <w:rFonts w:eastAsia="Times New Roman"/>
          <w:b/>
          <w:sz w:val="28"/>
          <w:szCs w:val="28"/>
          <w:u w:val="single"/>
        </w:rPr>
        <w:t>Λύση</w:t>
      </w:r>
    </w:p>
    <w:p w:rsidR="00225BCA" w:rsidRPr="00687D90" w:rsidRDefault="00297C17" w:rsidP="00225BCA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>Τα 10/10 των χρημάτων είναι 36 ευρώ</w:t>
      </w:r>
    </w:p>
    <w:p w:rsidR="00297C17" w:rsidRPr="00687D90" w:rsidRDefault="00297C17" w:rsidP="00225BCA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>Το 1/10</w:t>
      </w:r>
      <w:r w:rsidR="0035659E">
        <w:rPr>
          <w:rFonts w:eastAsia="Times New Roman"/>
          <w:b/>
          <w:sz w:val="28"/>
          <w:szCs w:val="28"/>
        </w:rPr>
        <w:t xml:space="preserve"> </w:t>
      </w:r>
      <w:r w:rsidRPr="00687D90">
        <w:rPr>
          <w:rFonts w:eastAsia="Times New Roman"/>
          <w:b/>
          <w:sz w:val="28"/>
          <w:szCs w:val="28"/>
        </w:rPr>
        <w:t xml:space="preserve"> </w:t>
      </w:r>
      <w:r w:rsidR="0035659E">
        <w:rPr>
          <w:rFonts w:eastAsia="Times New Roman"/>
          <w:b/>
          <w:sz w:val="28"/>
          <w:szCs w:val="28"/>
        </w:rPr>
        <w:t xml:space="preserve">(η κλασματική μονάδα) </w:t>
      </w:r>
      <w:r w:rsidRPr="00687D90">
        <w:rPr>
          <w:rFonts w:eastAsia="Times New Roman"/>
          <w:b/>
          <w:sz w:val="28"/>
          <w:szCs w:val="28"/>
        </w:rPr>
        <w:t>είναι: 1/10χ36=36/10=3,6 ευρώ</w:t>
      </w:r>
    </w:p>
    <w:p w:rsidR="00297C17" w:rsidRPr="00687D90" w:rsidRDefault="00297C17" w:rsidP="00225BCA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>Τα 6/10 είναι: 6χ3,6=21,6  ευρώ.</w:t>
      </w:r>
    </w:p>
    <w:p w:rsidR="00297C17" w:rsidRPr="00687D90" w:rsidRDefault="00297C17" w:rsidP="00225BCA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 xml:space="preserve">Αφαιρώντας από ολόκληρο το ποσό, βρίσκω πόσα </w:t>
      </w:r>
      <w:r w:rsidR="00D9115F">
        <w:rPr>
          <w:rFonts w:eastAsia="Times New Roman"/>
          <w:b/>
          <w:sz w:val="28"/>
          <w:szCs w:val="28"/>
        </w:rPr>
        <w:t xml:space="preserve">χρήματα </w:t>
      </w:r>
      <w:r w:rsidRPr="00687D90">
        <w:rPr>
          <w:rFonts w:eastAsia="Times New Roman"/>
          <w:b/>
          <w:sz w:val="28"/>
          <w:szCs w:val="28"/>
        </w:rPr>
        <w:t>μου έμειναν.</w:t>
      </w:r>
    </w:p>
    <w:p w:rsidR="00297C17" w:rsidRPr="00687D90" w:rsidRDefault="00297C17" w:rsidP="00225BCA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>36-21,6=</w:t>
      </w:r>
      <w:r w:rsidR="00687D90" w:rsidRPr="00687D90">
        <w:rPr>
          <w:rFonts w:eastAsia="Times New Roman"/>
          <w:b/>
          <w:sz w:val="28"/>
          <w:szCs w:val="28"/>
        </w:rPr>
        <w:t>14,4   ευρώ.</w:t>
      </w:r>
    </w:p>
    <w:p w:rsidR="00225BCA" w:rsidRPr="00225BCA" w:rsidRDefault="00225BCA" w:rsidP="00225BCA">
      <w:pPr>
        <w:jc w:val="both"/>
        <w:rPr>
          <w:rFonts w:eastAsia="Times New Roman"/>
          <w:sz w:val="28"/>
          <w:szCs w:val="28"/>
        </w:rPr>
      </w:pPr>
    </w:p>
    <w:p w:rsidR="00225BCA" w:rsidRDefault="00225BCA" w:rsidP="00225BCA">
      <w:pPr>
        <w:jc w:val="both"/>
        <w:rPr>
          <w:rFonts w:eastAsia="Times New Roman"/>
          <w:b/>
          <w:sz w:val="28"/>
          <w:szCs w:val="28"/>
        </w:rPr>
      </w:pPr>
      <w:r w:rsidRPr="00225BCA">
        <w:rPr>
          <w:rFonts w:eastAsia="Times New Roman"/>
          <w:b/>
          <w:sz w:val="28"/>
          <w:szCs w:val="28"/>
        </w:rPr>
        <w:lastRenderedPageBreak/>
        <w:t>Απάντηση:</w:t>
      </w:r>
      <w:r w:rsidR="00687D90">
        <w:rPr>
          <w:rFonts w:eastAsia="Times New Roman"/>
          <w:b/>
          <w:sz w:val="28"/>
          <w:szCs w:val="28"/>
        </w:rPr>
        <w:t xml:space="preserve"> Μου έμειναν 14,4  ευρώ.</w:t>
      </w:r>
    </w:p>
    <w:p w:rsidR="00225BCA" w:rsidRPr="00225BCA" w:rsidRDefault="00225BCA" w:rsidP="00225BCA">
      <w:pPr>
        <w:jc w:val="both"/>
        <w:rPr>
          <w:rFonts w:eastAsia="Times New Roman"/>
          <w:b/>
          <w:sz w:val="28"/>
          <w:szCs w:val="28"/>
        </w:rPr>
      </w:pPr>
    </w:p>
    <w:p w:rsidR="00225BCA" w:rsidRPr="00225BCA" w:rsidRDefault="00225BCA" w:rsidP="00225BC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Pr="00225BCA">
        <w:rPr>
          <w:rFonts w:eastAsia="Times New Roman"/>
          <w:sz w:val="28"/>
          <w:szCs w:val="28"/>
        </w:rPr>
        <w:t xml:space="preserve">  Ένας ανθοπώλης αγόρασε 100 τριαντάφυλλα. Τα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5</m:t>
            </m:r>
          </m:den>
        </m:f>
      </m:oMath>
      <w:r w:rsidRPr="00225BCA">
        <w:rPr>
          <w:rFonts w:eastAsia="Times New Roman"/>
          <w:sz w:val="28"/>
          <w:szCs w:val="28"/>
        </w:rPr>
        <w:t xml:space="preserve"> των τριαντάφυλλων ήταν λευκά, το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2</m:t>
            </m:r>
          </m:den>
        </m:f>
      </m:oMath>
      <w:r w:rsidRPr="00225BCA">
        <w:rPr>
          <w:rFonts w:eastAsia="Times New Roman"/>
          <w:sz w:val="28"/>
          <w:szCs w:val="28"/>
        </w:rPr>
        <w:t xml:space="preserve"> ήταν κόκκινα και το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="Times New Roman"/>
            <w:sz w:val="28"/>
            <w:szCs w:val="28"/>
          </w:rPr>
          <m:t xml:space="preserve"> </m:t>
        </m:r>
      </m:oMath>
      <w:r w:rsidRPr="00225BCA">
        <w:rPr>
          <w:rFonts w:eastAsia="Times New Roman"/>
          <w:sz w:val="28"/>
          <w:szCs w:val="28"/>
        </w:rPr>
        <w:t>ήταν ροζ. Ποια τριαντάφυλλα ήταν τα λιγότερα;</w:t>
      </w:r>
    </w:p>
    <w:p w:rsidR="00225BCA" w:rsidRDefault="00225BCA" w:rsidP="00225BCA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225BCA">
        <w:rPr>
          <w:rFonts w:eastAsia="Times New Roman"/>
          <w:b/>
          <w:sz w:val="28"/>
          <w:szCs w:val="28"/>
          <w:u w:val="single"/>
        </w:rPr>
        <w:t>Λύση</w:t>
      </w:r>
    </w:p>
    <w:p w:rsidR="00687D90" w:rsidRDefault="00687D90" w:rsidP="00225BCA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687D90" w:rsidRDefault="00687D90" w:rsidP="00687D90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>Τα 2/5 είναι: 2/5χ100=200/5=40 τριαντάφυλλα.</w:t>
      </w:r>
    </w:p>
    <w:p w:rsidR="00687D90" w:rsidRPr="00687D90" w:rsidRDefault="00687D90" w:rsidP="00687D90">
      <w:pPr>
        <w:jc w:val="both"/>
        <w:rPr>
          <w:rFonts w:eastAsia="Times New Roman"/>
          <w:b/>
          <w:sz w:val="28"/>
          <w:szCs w:val="28"/>
        </w:rPr>
      </w:pPr>
    </w:p>
    <w:p w:rsidR="00687D90" w:rsidRDefault="00687D90" w:rsidP="00687D90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>Το ½ είναι: 1/2χ100=100/2=50 τριαντάφυλλα.</w:t>
      </w:r>
    </w:p>
    <w:p w:rsidR="00687D90" w:rsidRPr="00687D90" w:rsidRDefault="00687D90" w:rsidP="00687D90">
      <w:pPr>
        <w:jc w:val="both"/>
        <w:rPr>
          <w:rFonts w:eastAsia="Times New Roman"/>
          <w:b/>
          <w:sz w:val="28"/>
          <w:szCs w:val="28"/>
        </w:rPr>
      </w:pPr>
    </w:p>
    <w:p w:rsidR="00687D90" w:rsidRPr="00687D90" w:rsidRDefault="00687D90" w:rsidP="00687D90">
      <w:pPr>
        <w:jc w:val="both"/>
        <w:rPr>
          <w:rFonts w:eastAsia="Times New Roman"/>
          <w:b/>
          <w:sz w:val="28"/>
          <w:szCs w:val="28"/>
        </w:rPr>
      </w:pPr>
      <w:r w:rsidRPr="00687D90">
        <w:rPr>
          <w:rFonts w:eastAsia="Times New Roman"/>
          <w:b/>
          <w:sz w:val="28"/>
          <w:szCs w:val="28"/>
        </w:rPr>
        <w:t>Το 1/10 είναι:   1/10χ100=100/10=10 τριαντάφυλλα</w:t>
      </w:r>
    </w:p>
    <w:p w:rsidR="0033287A" w:rsidRPr="00687D90" w:rsidRDefault="0033287A" w:rsidP="00225BCA">
      <w:pPr>
        <w:jc w:val="center"/>
        <w:rPr>
          <w:rFonts w:eastAsia="Times New Roman"/>
          <w:b/>
          <w:sz w:val="28"/>
          <w:szCs w:val="28"/>
        </w:rPr>
      </w:pPr>
    </w:p>
    <w:p w:rsidR="0033287A" w:rsidRDefault="0033287A" w:rsidP="00225BCA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33287A" w:rsidRPr="00225BCA" w:rsidRDefault="0033287A" w:rsidP="00225BCA">
      <w:pPr>
        <w:jc w:val="center"/>
        <w:rPr>
          <w:rFonts w:eastAsia="Times New Roman"/>
          <w:b/>
          <w:sz w:val="28"/>
          <w:szCs w:val="28"/>
          <w:u w:val="single"/>
        </w:rPr>
      </w:pPr>
    </w:p>
    <w:sectPr w:rsidR="0033287A" w:rsidRPr="00225BCA" w:rsidSect="00511F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EE9"/>
    <w:multiLevelType w:val="hybridMultilevel"/>
    <w:tmpl w:val="707A8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304"/>
    <w:multiLevelType w:val="hybridMultilevel"/>
    <w:tmpl w:val="DCD20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C38CD"/>
    <w:multiLevelType w:val="hybridMultilevel"/>
    <w:tmpl w:val="F4260226"/>
    <w:lvl w:ilvl="0" w:tplc="CF92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5892"/>
    <w:rsid w:val="00076E78"/>
    <w:rsid w:val="00107F3E"/>
    <w:rsid w:val="00171F26"/>
    <w:rsid w:val="001D6549"/>
    <w:rsid w:val="00225BCA"/>
    <w:rsid w:val="00297C17"/>
    <w:rsid w:val="0033287A"/>
    <w:rsid w:val="0035659E"/>
    <w:rsid w:val="00511FF5"/>
    <w:rsid w:val="00687D90"/>
    <w:rsid w:val="006B75EE"/>
    <w:rsid w:val="00707CC0"/>
    <w:rsid w:val="00771B53"/>
    <w:rsid w:val="00975892"/>
    <w:rsid w:val="009A0BC4"/>
    <w:rsid w:val="00AF0B37"/>
    <w:rsid w:val="00D2603B"/>
    <w:rsid w:val="00D9115F"/>
    <w:rsid w:val="00E10AAC"/>
    <w:rsid w:val="00E44FA1"/>
    <w:rsid w:val="00F7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9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97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2020-05-07T09:46:00Z</dcterms:created>
  <dcterms:modified xsi:type="dcterms:W3CDTF">2020-05-10T11:03:00Z</dcterms:modified>
</cp:coreProperties>
</file>