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A69" w:rsidRDefault="00E551CE" w:rsidP="00E551CE">
      <w:pPr>
        <w:pStyle w:val="a3"/>
      </w:pPr>
      <w:r>
        <w:t xml:space="preserve">      </w:t>
      </w:r>
      <w:r>
        <w:rPr>
          <w:lang w:val="en-US"/>
        </w:rPr>
        <w:t>ΙΣΤΟΡΙΑ ΕΠΑΝΑΛΗΨΗ ΚΕΦ.7</w:t>
      </w:r>
    </w:p>
    <w:p w:rsidR="00E551CE" w:rsidRDefault="00E551CE" w:rsidP="00E551CE">
      <w:pPr>
        <w:rPr>
          <w:sz w:val="28"/>
          <w:szCs w:val="28"/>
        </w:rPr>
      </w:pPr>
      <w:r>
        <w:t xml:space="preserve">              </w:t>
      </w:r>
      <w:r>
        <w:rPr>
          <w:sz w:val="28"/>
          <w:szCs w:val="28"/>
        </w:rPr>
        <w:t>ΑΠΑΝΤΗΣΕΙΣ ΑΣΚΗΣΕΩΝ</w:t>
      </w:r>
    </w:p>
    <w:p w:rsidR="00E551CE" w:rsidRDefault="00E551CE" w:rsidP="00E551CE">
      <w:pPr>
        <w:rPr>
          <w:sz w:val="28"/>
          <w:szCs w:val="28"/>
        </w:rPr>
      </w:pPr>
      <w:r>
        <w:rPr>
          <w:sz w:val="28"/>
          <w:szCs w:val="28"/>
        </w:rPr>
        <w:t>Α) Οι απαντήσεις των ερωτήσεων βρίσκονται στις σελ. 24,25 του σχολικού βιβλίου.</w:t>
      </w:r>
    </w:p>
    <w:p w:rsidR="00E551CE" w:rsidRDefault="00E551CE" w:rsidP="00E551CE">
      <w:pPr>
        <w:rPr>
          <w:sz w:val="28"/>
          <w:szCs w:val="28"/>
        </w:rPr>
      </w:pPr>
      <w:r>
        <w:rPr>
          <w:sz w:val="28"/>
          <w:szCs w:val="28"/>
        </w:rPr>
        <w:t>1.Διαβάζοντας την 1</w:t>
      </w:r>
      <w:r w:rsidRPr="00E551CE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και 2</w:t>
      </w:r>
      <w:r w:rsidRPr="00E551CE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παράγραφο βρίσκουμε τα κενά.</w:t>
      </w:r>
    </w:p>
    <w:p w:rsidR="00E551CE" w:rsidRDefault="00E551CE" w:rsidP="00E551CE">
      <w:pPr>
        <w:rPr>
          <w:sz w:val="28"/>
          <w:szCs w:val="28"/>
        </w:rPr>
      </w:pPr>
      <w:r>
        <w:rPr>
          <w:sz w:val="28"/>
          <w:szCs w:val="28"/>
        </w:rPr>
        <w:t>2.ΧΡΗΣΜΟΙ</w:t>
      </w:r>
    </w:p>
    <w:p w:rsidR="00E551CE" w:rsidRDefault="00E551CE" w:rsidP="00E551CE">
      <w:pPr>
        <w:rPr>
          <w:sz w:val="28"/>
          <w:szCs w:val="28"/>
        </w:rPr>
      </w:pPr>
      <w:r>
        <w:rPr>
          <w:sz w:val="28"/>
          <w:szCs w:val="28"/>
        </w:rPr>
        <w:t xml:space="preserve">   ΘΗΣΑΥΡΟΥΣ</w:t>
      </w:r>
    </w:p>
    <w:p w:rsidR="00E551CE" w:rsidRDefault="00E551CE" w:rsidP="00E551CE">
      <w:pPr>
        <w:rPr>
          <w:sz w:val="28"/>
          <w:szCs w:val="28"/>
        </w:rPr>
      </w:pPr>
      <w:r>
        <w:rPr>
          <w:sz w:val="28"/>
          <w:szCs w:val="28"/>
        </w:rPr>
        <w:t xml:space="preserve">   ΑΠΑΝΤΗΣΕΙΣ</w:t>
      </w:r>
    </w:p>
    <w:p w:rsidR="00E551CE" w:rsidRDefault="00E551CE" w:rsidP="00E551CE">
      <w:pPr>
        <w:rPr>
          <w:sz w:val="28"/>
          <w:szCs w:val="28"/>
        </w:rPr>
      </w:pPr>
      <w:r>
        <w:rPr>
          <w:sz w:val="28"/>
          <w:szCs w:val="28"/>
        </w:rPr>
        <w:t xml:space="preserve">   ΑΜΦΙΚΤΥΟΝΙΕΣ</w:t>
      </w:r>
    </w:p>
    <w:p w:rsidR="00E551CE" w:rsidRDefault="00E551CE" w:rsidP="00E551CE">
      <w:pPr>
        <w:rPr>
          <w:sz w:val="28"/>
          <w:szCs w:val="28"/>
        </w:rPr>
      </w:pPr>
      <w:r>
        <w:rPr>
          <w:sz w:val="28"/>
          <w:szCs w:val="28"/>
        </w:rPr>
        <w:t xml:space="preserve">   ΜΕΛΗ</w:t>
      </w:r>
    </w:p>
    <w:p w:rsidR="00E551CE" w:rsidRDefault="00E551CE" w:rsidP="00E551CE">
      <w:pPr>
        <w:rPr>
          <w:sz w:val="28"/>
          <w:szCs w:val="28"/>
        </w:rPr>
      </w:pPr>
      <w:r>
        <w:rPr>
          <w:sz w:val="28"/>
          <w:szCs w:val="28"/>
        </w:rPr>
        <w:t xml:space="preserve">   ΠΥΘΙΑ</w:t>
      </w:r>
    </w:p>
    <w:p w:rsidR="00E551CE" w:rsidRDefault="00E551CE" w:rsidP="00E551CE">
      <w:pPr>
        <w:rPr>
          <w:sz w:val="28"/>
          <w:szCs w:val="28"/>
        </w:rPr>
      </w:pPr>
      <w:r>
        <w:rPr>
          <w:sz w:val="28"/>
          <w:szCs w:val="28"/>
        </w:rPr>
        <w:t xml:space="preserve">   ΝΟΗΜΑ</w:t>
      </w:r>
    </w:p>
    <w:p w:rsidR="00E551CE" w:rsidRDefault="00E551CE" w:rsidP="00E551CE">
      <w:pPr>
        <w:rPr>
          <w:sz w:val="28"/>
          <w:szCs w:val="28"/>
        </w:rPr>
      </w:pPr>
      <w:r>
        <w:rPr>
          <w:sz w:val="28"/>
          <w:szCs w:val="28"/>
        </w:rPr>
        <w:t xml:space="preserve">   ΔΥΟ</w:t>
      </w:r>
    </w:p>
    <w:p w:rsidR="00E551CE" w:rsidRDefault="00E551CE" w:rsidP="00E551CE">
      <w:pPr>
        <w:rPr>
          <w:sz w:val="28"/>
          <w:szCs w:val="28"/>
        </w:rPr>
      </w:pPr>
      <w:r>
        <w:rPr>
          <w:sz w:val="28"/>
          <w:szCs w:val="28"/>
        </w:rPr>
        <w:t xml:space="preserve">   ΜΕΛΛΟΝ</w:t>
      </w:r>
    </w:p>
    <w:p w:rsidR="00E551CE" w:rsidRDefault="00E551CE" w:rsidP="00E551C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 ΑΠΟΛΛΩΝΑ</w:t>
      </w:r>
    </w:p>
    <w:p w:rsidR="00E551CE" w:rsidRDefault="00E551CE" w:rsidP="00E551CE">
      <w:pPr>
        <w:rPr>
          <w:sz w:val="28"/>
          <w:szCs w:val="28"/>
        </w:rPr>
      </w:pPr>
      <w:r>
        <w:rPr>
          <w:sz w:val="28"/>
          <w:szCs w:val="28"/>
        </w:rPr>
        <w:t xml:space="preserve">   ΑΠΟΦΑΣΕΙΣ</w:t>
      </w:r>
    </w:p>
    <w:p w:rsidR="00E551CE" w:rsidRDefault="00E551CE" w:rsidP="00E551CE">
      <w:pPr>
        <w:rPr>
          <w:sz w:val="28"/>
          <w:szCs w:val="28"/>
        </w:rPr>
      </w:pPr>
      <w:r>
        <w:rPr>
          <w:sz w:val="28"/>
          <w:szCs w:val="28"/>
        </w:rPr>
        <w:t xml:space="preserve">   ΕΝΩΣΕΙΣ</w:t>
      </w:r>
    </w:p>
    <w:p w:rsidR="00E551CE" w:rsidRPr="00E551CE" w:rsidRDefault="00E551CE" w:rsidP="00E551CE">
      <w:pPr>
        <w:rPr>
          <w:sz w:val="28"/>
          <w:szCs w:val="28"/>
        </w:rPr>
      </w:pPr>
      <w:r>
        <w:rPr>
          <w:sz w:val="28"/>
          <w:szCs w:val="28"/>
        </w:rPr>
        <w:t xml:space="preserve">   ΣΥΝΕΛΕΥΣΗ</w:t>
      </w:r>
    </w:p>
    <w:p w:rsidR="00E551CE" w:rsidRPr="00E551CE" w:rsidRDefault="00E551CE" w:rsidP="00E551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sectPr w:rsidR="00E551CE" w:rsidRPr="00E551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1CE"/>
    <w:rsid w:val="00E551CE"/>
    <w:rsid w:val="00EB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E551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E551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E551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E551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311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2020-04-30T11:00:00Z</dcterms:created>
  <dcterms:modified xsi:type="dcterms:W3CDTF">2020-04-30T11:08:00Z</dcterms:modified>
</cp:coreProperties>
</file>