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5B" w:rsidRPr="00C357C7" w:rsidRDefault="00DB168F" w:rsidP="001B5D26">
      <w:pPr>
        <w:rPr>
          <w:b/>
          <w:sz w:val="40"/>
          <w:szCs w:val="40"/>
          <w:lang w:val="el-GR"/>
        </w:rPr>
      </w:pPr>
      <w:r w:rsidRPr="00C357C7">
        <w:rPr>
          <w:b/>
          <w:sz w:val="40"/>
          <w:szCs w:val="40"/>
          <w:lang w:val="el-GR"/>
        </w:rPr>
        <w:t xml:space="preserve">Β τάξη                                                                                   12-5-20 </w:t>
      </w:r>
    </w:p>
    <w:p w:rsidR="001B5D26" w:rsidRPr="001B5D26" w:rsidRDefault="001B5D26" w:rsidP="001B5D26">
      <w:pPr>
        <w:rPr>
          <w:b/>
          <w:sz w:val="72"/>
          <w:szCs w:val="72"/>
          <w:lang w:val="el-GR"/>
        </w:rPr>
      </w:pPr>
      <w:r w:rsidRPr="00C357C7">
        <w:rPr>
          <w:b/>
          <w:color w:val="00B050"/>
          <w:sz w:val="52"/>
          <w:szCs w:val="52"/>
          <w:lang w:val="el-GR"/>
        </w:rPr>
        <w:t xml:space="preserve">       </w:t>
      </w:r>
      <w:r w:rsidR="0007140F" w:rsidRPr="0007140F">
        <w:rPr>
          <w:b/>
          <w:color w:val="00B050"/>
          <w:sz w:val="72"/>
          <w:szCs w:val="72"/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Ώρα  για  μαθηματικά"/>
          </v:shape>
        </w:pict>
      </w:r>
    </w:p>
    <w:p w:rsidR="00C357C7" w:rsidRPr="001B5D26" w:rsidRDefault="001B5D26" w:rsidP="001B5D26">
      <w:pPr>
        <w:rPr>
          <w:b/>
          <w:color w:val="000000" w:themeColor="text1"/>
          <w:sz w:val="36"/>
          <w:szCs w:val="36"/>
          <w:lang w:val="el-GR"/>
        </w:rPr>
      </w:pPr>
      <w:r>
        <w:rPr>
          <w:b/>
          <w:color w:val="000000" w:themeColor="text1"/>
          <w:sz w:val="36"/>
          <w:szCs w:val="36"/>
          <w:lang w:val="el-GR"/>
        </w:rPr>
        <w:t>Σήμερα θα κάνουμε κάθετες πράξεις</w:t>
      </w:r>
      <w:r w:rsidR="00C357C7">
        <w:rPr>
          <w:b/>
          <w:color w:val="000000" w:themeColor="text1"/>
          <w:sz w:val="36"/>
          <w:szCs w:val="36"/>
          <w:lang w:val="el-GR"/>
        </w:rPr>
        <w:t>.</w:t>
      </w:r>
    </w:p>
    <w:p w:rsidR="001B5D26" w:rsidRDefault="0007140F" w:rsidP="001B5D26">
      <w:pPr>
        <w:rPr>
          <w:b/>
          <w:color w:val="00B050"/>
          <w:sz w:val="36"/>
          <w:szCs w:val="36"/>
          <w:lang w:val="el-GR"/>
        </w:rPr>
      </w:pPr>
      <w:r>
        <w:rPr>
          <w:b/>
          <w:noProof/>
          <w:color w:val="00B050"/>
          <w:sz w:val="36"/>
          <w:szCs w:val="36"/>
          <w:lang w:val="el-GR" w:eastAsia="el-GR" w:bidi="ar-SA"/>
        </w:rPr>
        <w:pict>
          <v:oval id="_x0000_s1027" style="position:absolute;margin-left:93.75pt;margin-top:10.05pt;width:391.5pt;height:149.25pt;z-index:251658240">
            <v:shadow on="t" opacity=".5" offset="-6pt,-6pt"/>
            <v:textbox>
              <w:txbxContent>
                <w:p w:rsidR="00C357C7" w:rsidRPr="00C357C7" w:rsidRDefault="00C357C7">
                  <w:pPr>
                    <w:rPr>
                      <w:b/>
                      <w:sz w:val="36"/>
                      <w:szCs w:val="36"/>
                      <w:lang w:val="el-GR"/>
                    </w:rPr>
                  </w:pPr>
                  <w:r>
                    <w:rPr>
                      <w:b/>
                      <w:sz w:val="36"/>
                      <w:szCs w:val="36"/>
                      <w:lang w:val="el-GR"/>
                    </w:rPr>
                    <w:t>Μην ξεχνάς οι δεκάδες πρέπει να είναι κάτω απ</w:t>
                  </w:r>
                  <w:r w:rsidR="0031481B">
                    <w:rPr>
                      <w:b/>
                      <w:sz w:val="36"/>
                      <w:szCs w:val="36"/>
                      <w:lang w:val="el-GR"/>
                    </w:rPr>
                    <w:t>’ τις δεκάδες και οι μονάδες κάτω απ’ τις μονάδες</w:t>
                  </w:r>
                </w:p>
              </w:txbxContent>
            </v:textbox>
          </v:oval>
        </w:pict>
      </w:r>
    </w:p>
    <w:p w:rsidR="00C21EFC" w:rsidRDefault="00C21EFC" w:rsidP="001B5D26">
      <w:pPr>
        <w:rPr>
          <w:b/>
          <w:color w:val="00B050"/>
          <w:sz w:val="36"/>
          <w:szCs w:val="36"/>
          <w:lang w:val="el-GR"/>
        </w:rPr>
      </w:pPr>
    </w:p>
    <w:p w:rsidR="00C21EFC" w:rsidRDefault="00C21EFC" w:rsidP="001B5D26">
      <w:pPr>
        <w:rPr>
          <w:b/>
          <w:color w:val="00B050"/>
          <w:sz w:val="36"/>
          <w:szCs w:val="36"/>
          <w:lang w:val="el-GR"/>
        </w:rPr>
      </w:pPr>
    </w:p>
    <w:p w:rsidR="00C21EFC" w:rsidRDefault="00C21EFC" w:rsidP="001B5D26">
      <w:pPr>
        <w:rPr>
          <w:b/>
          <w:color w:val="00B050"/>
          <w:sz w:val="36"/>
          <w:szCs w:val="36"/>
          <w:lang w:val="el-GR"/>
        </w:rPr>
      </w:pPr>
    </w:p>
    <w:tbl>
      <w:tblPr>
        <w:tblStyle w:val="-3"/>
        <w:tblW w:w="0" w:type="auto"/>
        <w:tblLook w:val="04A0"/>
      </w:tblPr>
      <w:tblGrid>
        <w:gridCol w:w="397"/>
        <w:gridCol w:w="397"/>
        <w:gridCol w:w="461"/>
      </w:tblGrid>
      <w:tr w:rsidR="00726059" w:rsidTr="00A35A47">
        <w:trPr>
          <w:cnfStyle w:val="100000000000"/>
        </w:trPr>
        <w:tc>
          <w:tcPr>
            <w:cnfStyle w:val="001000000000"/>
            <w:tcW w:w="397" w:type="dxa"/>
          </w:tcPr>
          <w:p w:rsidR="00726059" w:rsidRDefault="00726059" w:rsidP="00A35A47"/>
        </w:tc>
        <w:tc>
          <w:tcPr>
            <w:tcW w:w="397" w:type="dxa"/>
          </w:tcPr>
          <w:p w:rsidR="00726059" w:rsidRPr="00FF426E" w:rsidRDefault="00726059" w:rsidP="00A35A47">
            <w:pPr>
              <w:cnfStyle w:val="100000000000"/>
              <w:rPr>
                <w:color w:val="FF0000"/>
                <w:sz w:val="28"/>
                <w:szCs w:val="28"/>
              </w:rPr>
            </w:pPr>
            <w:r w:rsidRPr="00FF426E">
              <w:rPr>
                <w:color w:val="FF0000"/>
                <w:sz w:val="28"/>
                <w:szCs w:val="28"/>
              </w:rPr>
              <w:t>Δ</w:t>
            </w:r>
          </w:p>
        </w:tc>
        <w:tc>
          <w:tcPr>
            <w:tcW w:w="397" w:type="dxa"/>
          </w:tcPr>
          <w:p w:rsidR="00726059" w:rsidRPr="00FF426E" w:rsidRDefault="00726059" w:rsidP="00A35A47">
            <w:pPr>
              <w:cnfStyle w:val="100000000000"/>
              <w:rPr>
                <w:color w:val="FF0000"/>
                <w:sz w:val="28"/>
                <w:szCs w:val="28"/>
              </w:rPr>
            </w:pPr>
            <w:r w:rsidRPr="00FF426E">
              <w:rPr>
                <w:color w:val="FF0000"/>
                <w:sz w:val="28"/>
                <w:szCs w:val="28"/>
              </w:rPr>
              <w:t>Μ</w:t>
            </w:r>
          </w:p>
        </w:tc>
      </w:tr>
      <w:tr w:rsidR="00726059" w:rsidTr="00A35A47">
        <w:trPr>
          <w:cnfStyle w:val="000000100000"/>
        </w:trPr>
        <w:tc>
          <w:tcPr>
            <w:cnfStyle w:val="001000000000"/>
            <w:tcW w:w="397" w:type="dxa"/>
          </w:tcPr>
          <w:p w:rsidR="00726059" w:rsidRDefault="00726059" w:rsidP="00A35A47"/>
        </w:tc>
        <w:tc>
          <w:tcPr>
            <w:tcW w:w="397" w:type="dxa"/>
          </w:tcPr>
          <w:p w:rsidR="00726059" w:rsidRPr="00FF426E" w:rsidRDefault="00726059" w:rsidP="00A35A4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726059" w:rsidRPr="00FF426E" w:rsidRDefault="00726059" w:rsidP="00A35A4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6059" w:rsidTr="00A35A47">
        <w:tc>
          <w:tcPr>
            <w:cnfStyle w:val="001000000000"/>
            <w:tcW w:w="397" w:type="dxa"/>
          </w:tcPr>
          <w:p w:rsidR="00726059" w:rsidRPr="00FF426E" w:rsidRDefault="00726059" w:rsidP="00A3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97" w:type="dxa"/>
          </w:tcPr>
          <w:p w:rsidR="00726059" w:rsidRPr="00FF426E" w:rsidRDefault="00726059" w:rsidP="00A35A4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726059" w:rsidRPr="00FF426E" w:rsidRDefault="00726059" w:rsidP="00A35A47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6059" w:rsidTr="00A35A47">
        <w:trPr>
          <w:cnfStyle w:val="000000100000"/>
        </w:trPr>
        <w:tc>
          <w:tcPr>
            <w:cnfStyle w:val="001000000000"/>
            <w:tcW w:w="397" w:type="dxa"/>
          </w:tcPr>
          <w:p w:rsidR="00726059" w:rsidRDefault="00726059" w:rsidP="00A35A47"/>
        </w:tc>
        <w:tc>
          <w:tcPr>
            <w:tcW w:w="397" w:type="dxa"/>
          </w:tcPr>
          <w:p w:rsidR="00726059" w:rsidRPr="00FF426E" w:rsidRDefault="00726059" w:rsidP="00A35A4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" w:type="dxa"/>
          </w:tcPr>
          <w:p w:rsidR="00726059" w:rsidRPr="00FF426E" w:rsidRDefault="00726059" w:rsidP="00A35A47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21EFC" w:rsidRPr="00C21EFC" w:rsidRDefault="00C21EFC" w:rsidP="001B5D26">
      <w:pPr>
        <w:rPr>
          <w:b/>
          <w:color w:val="00B050"/>
          <w:sz w:val="56"/>
          <w:szCs w:val="56"/>
          <w:lang w:val="el-GR"/>
        </w:rPr>
      </w:pPr>
    </w:p>
    <w:p w:rsidR="003929FD" w:rsidRDefault="00726059" w:rsidP="001B5D26">
      <w:pPr>
        <w:rPr>
          <w:b/>
          <w:color w:val="00B050"/>
          <w:sz w:val="56"/>
          <w:szCs w:val="56"/>
          <w:lang w:val="el-GR"/>
        </w:rPr>
      </w:pPr>
      <w:r>
        <w:rPr>
          <w:b/>
          <w:noProof/>
          <w:color w:val="00B050"/>
          <w:sz w:val="56"/>
          <w:szCs w:val="56"/>
          <w:lang w:val="el-GR" w:eastAsia="el-GR" w:bidi="ar-SA"/>
        </w:rPr>
        <w:pict>
          <v:oval id="_x0000_s1028" style="position:absolute;margin-left:58.5pt;margin-top:.8pt;width:370.5pt;height:111.75pt;z-index:251659264" fillcolor="#6ff">
            <v:textbox>
              <w:txbxContent>
                <w:p w:rsidR="003929FD" w:rsidRPr="003929FD" w:rsidRDefault="003929FD">
                  <w:pPr>
                    <w:rPr>
                      <w:b/>
                      <w:sz w:val="36"/>
                      <w:szCs w:val="36"/>
                      <w:lang w:val="el-GR"/>
                    </w:rPr>
                  </w:pPr>
                  <w:r w:rsidRPr="003929FD">
                    <w:rPr>
                      <w:b/>
                      <w:sz w:val="36"/>
                      <w:szCs w:val="36"/>
                      <w:lang w:val="el-GR"/>
                    </w:rPr>
                    <w:t xml:space="preserve">Ξεκινάμε να κάνουμε </w:t>
                  </w:r>
                  <w:r w:rsidR="004E582F">
                    <w:rPr>
                      <w:b/>
                      <w:sz w:val="36"/>
                      <w:szCs w:val="36"/>
                      <w:lang w:val="el-GR"/>
                    </w:rPr>
                    <w:t>τις κάθετες</w:t>
                  </w:r>
                  <w:r w:rsidRPr="003929FD">
                    <w:rPr>
                      <w:b/>
                      <w:sz w:val="36"/>
                      <w:szCs w:val="36"/>
                      <w:lang w:val="el-GR"/>
                    </w:rPr>
                    <w:t xml:space="preserve"> πράξεις πάντα από τις </w:t>
                  </w:r>
                  <w:r>
                    <w:rPr>
                      <w:b/>
                      <w:sz w:val="36"/>
                      <w:szCs w:val="36"/>
                      <w:lang w:val="el-GR"/>
                    </w:rPr>
                    <w:t>μονάδες.</w:t>
                  </w:r>
                </w:p>
              </w:txbxContent>
            </v:textbox>
          </v:oval>
        </w:pict>
      </w:r>
    </w:p>
    <w:p w:rsidR="003929FD" w:rsidRPr="003929FD" w:rsidRDefault="003929FD" w:rsidP="003929FD">
      <w:pPr>
        <w:rPr>
          <w:sz w:val="56"/>
          <w:szCs w:val="56"/>
          <w:lang w:val="el-GR"/>
        </w:rPr>
      </w:pPr>
    </w:p>
    <w:p w:rsidR="003929FD" w:rsidRDefault="003929FD" w:rsidP="003929FD">
      <w:pPr>
        <w:rPr>
          <w:sz w:val="56"/>
          <w:szCs w:val="56"/>
          <w:lang w:val="el-GR"/>
        </w:rPr>
      </w:pPr>
    </w:p>
    <w:p w:rsidR="003929FD" w:rsidRDefault="003929FD" w:rsidP="003929FD">
      <w:pPr>
        <w:tabs>
          <w:tab w:val="left" w:pos="5325"/>
        </w:tabs>
        <w:rPr>
          <w:sz w:val="56"/>
          <w:szCs w:val="56"/>
          <w:lang w:val="el-GR"/>
        </w:rPr>
      </w:pPr>
      <w:r>
        <w:rPr>
          <w:sz w:val="56"/>
          <w:szCs w:val="56"/>
          <w:lang w:val="el-GR"/>
        </w:rPr>
        <w:tab/>
      </w:r>
    </w:p>
    <w:p w:rsidR="003929FD" w:rsidRDefault="003929FD" w:rsidP="003929FD">
      <w:pPr>
        <w:tabs>
          <w:tab w:val="left" w:pos="5325"/>
        </w:tabs>
        <w:rPr>
          <w:b/>
          <w:sz w:val="28"/>
          <w:szCs w:val="28"/>
          <w:lang w:val="el-GR"/>
        </w:rPr>
      </w:pPr>
      <w:r w:rsidRPr="003929FD">
        <w:rPr>
          <w:b/>
          <w:sz w:val="28"/>
          <w:szCs w:val="28"/>
          <w:lang w:val="el-GR"/>
        </w:rPr>
        <w:lastRenderedPageBreak/>
        <w:t>Θέλω να κάνεις κάθετα στο τετράδιο μαθηματικών τις πράξεις</w:t>
      </w:r>
    </w:p>
    <w:p w:rsidR="003929FD" w:rsidRDefault="003929FD" w:rsidP="003929FD">
      <w:pPr>
        <w:tabs>
          <w:tab w:val="left" w:pos="5325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35+24                                    16+43                                 71+23</w:t>
      </w:r>
    </w:p>
    <w:p w:rsidR="003929FD" w:rsidRPr="003929FD" w:rsidRDefault="00726059" w:rsidP="003929FD">
      <w:pPr>
        <w:tabs>
          <w:tab w:val="left" w:pos="5325"/>
        </w:tabs>
        <w:rPr>
          <w:b/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 w:bidi="ar-S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195pt;margin-top:23.75pt;width:162pt;height:97.5pt;z-index:251660288" adj="1353,24724">
            <v:textbox>
              <w:txbxContent>
                <w:p w:rsidR="00726059" w:rsidRPr="00726059" w:rsidRDefault="004E582F">
                  <w:pPr>
                    <w:rPr>
                      <w:lang w:val="el-GR"/>
                    </w:rPr>
                  </w:pPr>
                  <w:r w:rsidRPr="004E582F">
                    <w:rPr>
                      <w:b/>
                      <w:color w:val="FF0000"/>
                      <w:sz w:val="28"/>
                      <w:szCs w:val="28"/>
                      <w:lang w:val="el-GR"/>
                    </w:rPr>
                    <w:t>Παιδιά, νομίζω θα τα πάμε τέλεια!!!</w:t>
                  </w:r>
                  <w:r w:rsidR="00726059" w:rsidRPr="00726059">
                    <w:rPr>
                      <w:lang w:val="el-GR"/>
                    </w:rPr>
                    <w:t xml:space="preserve"> </w:t>
                  </w:r>
                </w:p>
              </w:txbxContent>
            </v:textbox>
          </v:shape>
        </w:pict>
      </w:r>
      <w:r w:rsidR="003929FD">
        <w:rPr>
          <w:b/>
          <w:sz w:val="28"/>
          <w:szCs w:val="28"/>
          <w:lang w:val="el-GR"/>
        </w:rPr>
        <w:t>62+17                                   53+40                                 24+</w:t>
      </w:r>
      <w:r w:rsidR="004E582F">
        <w:rPr>
          <w:b/>
          <w:sz w:val="28"/>
          <w:szCs w:val="28"/>
          <w:lang w:val="el-GR"/>
        </w:rPr>
        <w:t>15</w:t>
      </w:r>
    </w:p>
    <w:p w:rsidR="00726059" w:rsidRPr="004E582F" w:rsidRDefault="00726059" w:rsidP="00726059">
      <w:pPr>
        <w:rPr>
          <w:b/>
          <w:color w:val="FF0000"/>
          <w:sz w:val="28"/>
          <w:szCs w:val="28"/>
          <w:lang w:val="el-GR"/>
        </w:rPr>
      </w:pPr>
      <w:r w:rsidRPr="0007140F">
        <w:rPr>
          <w:sz w:val="28"/>
          <w:szCs w:val="28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3.75pt;height:3in">
            <v:imagedata r:id="rId5" o:title="μικρό-παιδί-κινούμενων-σχεδίων-που-διαβάζει-ένα-βιβλίο-132814454"/>
          </v:shape>
        </w:pict>
      </w:r>
    </w:p>
    <w:p w:rsidR="003929FD" w:rsidRPr="003929FD" w:rsidRDefault="003929FD" w:rsidP="003929FD">
      <w:pPr>
        <w:tabs>
          <w:tab w:val="left" w:pos="5325"/>
        </w:tabs>
        <w:rPr>
          <w:sz w:val="28"/>
          <w:szCs w:val="28"/>
          <w:lang w:val="el-GR"/>
        </w:rPr>
      </w:pPr>
    </w:p>
    <w:sectPr w:rsidR="003929FD" w:rsidRPr="003929FD" w:rsidSect="00B43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68F"/>
    <w:rsid w:val="0007140F"/>
    <w:rsid w:val="001B5D26"/>
    <w:rsid w:val="0031481B"/>
    <w:rsid w:val="003929FD"/>
    <w:rsid w:val="003B44E5"/>
    <w:rsid w:val="00430F6A"/>
    <w:rsid w:val="004E582F"/>
    <w:rsid w:val="00726059"/>
    <w:rsid w:val="00B43A5B"/>
    <w:rsid w:val="00C21EFC"/>
    <w:rsid w:val="00C357C7"/>
    <w:rsid w:val="00DB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#6ff"/>
    </o:shapedefaults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6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B5D26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5D26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D26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5D26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5D26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5D26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5D26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5D2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5D2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5D26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1B5D26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1B5D26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1B5D26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5D26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5D26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1B5D26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1B5D26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1B5D26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5D26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B5D26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1B5D2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5">
    <w:name w:val="Subtitle"/>
    <w:basedOn w:val="a"/>
    <w:next w:val="a"/>
    <w:link w:val="Char0"/>
    <w:uiPriority w:val="11"/>
    <w:qFormat/>
    <w:rsid w:val="001B5D26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B5D26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6">
    <w:name w:val="Strong"/>
    <w:uiPriority w:val="22"/>
    <w:qFormat/>
    <w:rsid w:val="001B5D26"/>
    <w:rPr>
      <w:b/>
      <w:bCs/>
      <w:spacing w:val="0"/>
    </w:rPr>
  </w:style>
  <w:style w:type="character" w:styleId="a7">
    <w:name w:val="Emphasis"/>
    <w:uiPriority w:val="20"/>
    <w:qFormat/>
    <w:rsid w:val="001B5D26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8">
    <w:name w:val="No Spacing"/>
    <w:basedOn w:val="a"/>
    <w:uiPriority w:val="1"/>
    <w:qFormat/>
    <w:rsid w:val="001B5D2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B5D2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B5D26"/>
    <w:rPr>
      <w:i w:val="0"/>
      <w:iCs w:val="0"/>
      <w:color w:val="C48B01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1B5D26"/>
    <w:rPr>
      <w:color w:val="C48B01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1B5D26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1B5D26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c">
    <w:name w:val="Subtle Emphasis"/>
    <w:uiPriority w:val="19"/>
    <w:qFormat/>
    <w:rsid w:val="001B5D26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d">
    <w:name w:val="Intense Emphasis"/>
    <w:uiPriority w:val="21"/>
    <w:qFormat/>
    <w:rsid w:val="001B5D2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e">
    <w:name w:val="Subtle Reference"/>
    <w:uiPriority w:val="31"/>
    <w:qFormat/>
    <w:rsid w:val="001B5D26"/>
    <w:rPr>
      <w:i/>
      <w:iCs/>
      <w:smallCaps/>
      <w:color w:val="FEB80A" w:themeColor="accent2"/>
      <w:u w:color="FEB80A" w:themeColor="accent2"/>
    </w:rPr>
  </w:style>
  <w:style w:type="character" w:styleId="af">
    <w:name w:val="Intense Reference"/>
    <w:uiPriority w:val="32"/>
    <w:qFormat/>
    <w:rsid w:val="001B5D26"/>
    <w:rPr>
      <w:b/>
      <w:bCs/>
      <w:i/>
      <w:iCs/>
      <w:smallCaps/>
      <w:color w:val="FEB80A" w:themeColor="accent2"/>
      <w:u w:color="FEB80A" w:themeColor="accent2"/>
    </w:rPr>
  </w:style>
  <w:style w:type="character" w:styleId="af0">
    <w:name w:val="Book Title"/>
    <w:uiPriority w:val="33"/>
    <w:qFormat/>
    <w:rsid w:val="001B5D26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1B5D26"/>
    <w:pPr>
      <w:outlineLvl w:val="9"/>
    </w:pPr>
  </w:style>
  <w:style w:type="table" w:styleId="-3">
    <w:name w:val="Light Shading Accent 3"/>
    <w:basedOn w:val="a1"/>
    <w:uiPriority w:val="60"/>
    <w:rsid w:val="00726059"/>
    <w:pPr>
      <w:spacing w:after="0" w:line="240" w:lineRule="auto"/>
    </w:pPr>
    <w:rPr>
      <w:rFonts w:eastAsiaTheme="minorHAnsi"/>
      <w:color w:val="912122" w:themeColor="accent3" w:themeShade="BF"/>
      <w:lang w:val="el-GR" w:bidi="ar-SA"/>
    </w:rPr>
    <w:tblPr>
      <w:tblStyleRowBandSize w:val="1"/>
      <w:tblStyleColBandSize w:val="1"/>
      <w:tblInd w:w="0" w:type="dxa"/>
      <w:tblBorders>
        <w:top w:val="single" w:sz="8" w:space="0" w:color="C32D2E" w:themeColor="accent3"/>
        <w:bottom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 w:themeColor="accent3"/>
          <w:left w:val="nil"/>
          <w:bottom w:val="single" w:sz="8" w:space="0" w:color="C32D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 w:themeColor="accent3"/>
          <w:left w:val="nil"/>
          <w:bottom w:val="single" w:sz="8" w:space="0" w:color="C32D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759D-D9E2-44C2-AD3A-C364C47E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</dc:creator>
  <cp:lastModifiedBy>ΕΥΗ</cp:lastModifiedBy>
  <cp:revision>2</cp:revision>
  <dcterms:created xsi:type="dcterms:W3CDTF">2020-05-12T09:10:00Z</dcterms:created>
  <dcterms:modified xsi:type="dcterms:W3CDTF">2020-05-12T10:52:00Z</dcterms:modified>
</cp:coreProperties>
</file>