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1E" w:rsidRDefault="00CF5729" w:rsidP="00CF5729">
      <w:r w:rsidRPr="007923C5">
        <w:rPr>
          <w:rFonts w:ascii="Times New Roman" w:eastAsia="Times New Roman" w:hAnsi="Times New Roman" w:cs="Times New Roman"/>
          <w:color w:val="548DD4" w:themeColor="text2" w:themeTint="99"/>
          <w:sz w:val="32"/>
          <w:szCs w:val="32"/>
          <w:lang w:eastAsia="el-GR"/>
        </w:rPr>
        <w:t>Η ΝΑΥΜΑΧΙΑ ΤΗΣ ΣΑΛΑΜΙΝΑΣ</w:t>
      </w:r>
    </w:p>
    <w:p w:rsidR="00CF5729" w:rsidRDefault="00CF5729" w:rsidP="00CF5729">
      <w:r w:rsidRPr="007923C5">
        <w:drawing>
          <wp:inline distT="0" distB="0" distL="0" distR="0" wp14:anchorId="0F1A5980" wp14:editId="00E8358E">
            <wp:extent cx="3048000" cy="1895475"/>
            <wp:effectExtent l="0" t="0" r="0" b="9525"/>
            <wp:docPr id="1" name="Εικόνα 1" descr="Η ναυμαχία της Σαλαμίνας - Κλασσικά χρόνια - από το «https://e-tutor.blogspot.gr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ναυμαχία της Σαλαμίνας - Κλασσικά χρόνια - από το «https://e-tutor.blogspot.gr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729" w:rsidRDefault="00CF5729" w:rsidP="00CF5729">
      <w:r>
        <w:t xml:space="preserve"> 1.Γιατί ο Θεμιστοκλής ήθελε να συγκρουστούν οι δύο στόλοι στα στενά της Σαλαμίνας;</w:t>
      </w:r>
    </w:p>
    <w:p w:rsidR="00CF5729" w:rsidRDefault="00CF5729" w:rsidP="00CF5729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</w:t>
      </w:r>
      <w: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5729" w:rsidRDefault="00DC572C" w:rsidP="00CF5729">
      <w:r>
        <w:t xml:space="preserve">2.Πως νομίζεις πως αισθάνονταν οι Έλληνες μετά τη νίκη τους; </w:t>
      </w:r>
    </w:p>
    <w:p w:rsidR="00CF5729" w:rsidRDefault="00CF5729" w:rsidP="00CF5729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DC572C" w:rsidRDefault="00DC572C" w:rsidP="00CF5729">
      <w:r>
        <w:t>3.Τι ήταν οι τριήρεις:</w:t>
      </w:r>
    </w:p>
    <w:p w:rsidR="00DC572C" w:rsidRDefault="00DC572C" w:rsidP="00CF572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F5729" w:rsidRDefault="00CF5729" w:rsidP="00CF5729"/>
    <w:sectPr w:rsidR="00CF5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29"/>
    <w:rsid w:val="005A691E"/>
    <w:rsid w:val="00A968CC"/>
    <w:rsid w:val="00CF5729"/>
    <w:rsid w:val="00D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5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5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4.bp.blogspot.com/-p30x0tow_6c/WbAVUmOpJWI/AAAAAAAABV8/21iILgHUGlYSoc6tFuIOqjXIxTxrjksgACLcBGAs/s1600/naymaxia_ellhnw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Chuseas Family</dc:creator>
  <cp:lastModifiedBy>Chuseas Family</cp:lastModifiedBy>
  <cp:revision>2</cp:revision>
  <dcterms:created xsi:type="dcterms:W3CDTF">2020-05-14T12:50:00Z</dcterms:created>
  <dcterms:modified xsi:type="dcterms:W3CDTF">2020-05-14T12:50:00Z</dcterms:modified>
</cp:coreProperties>
</file>