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8" w:type="dxa"/>
        <w:tblCellSpacing w:w="37" w:type="dxa"/>
        <w:shd w:val="clear" w:color="auto" w:fill="FFFFFF"/>
        <w:tblCellMar>
          <w:top w:w="130" w:type="dxa"/>
          <w:left w:w="130" w:type="dxa"/>
          <w:bottom w:w="130" w:type="dxa"/>
          <w:right w:w="130" w:type="dxa"/>
        </w:tblCellMar>
        <w:tblLook w:val="04A0"/>
      </w:tblPr>
      <w:tblGrid>
        <w:gridCol w:w="10378"/>
      </w:tblGrid>
      <w:tr w:rsidR="002D4E90" w:rsidRPr="002D4E90" w:rsidTr="002D4E90">
        <w:trPr>
          <w:tblCellSpacing w:w="37" w:type="dxa"/>
        </w:trPr>
        <w:tc>
          <w:tcPr>
            <w:tcW w:w="0" w:type="auto"/>
            <w:shd w:val="clear" w:color="auto" w:fill="FFFFFF"/>
            <w:vAlign w:val="center"/>
            <w:hideMark/>
          </w:tcPr>
          <w:p w:rsidR="002D4E90" w:rsidRPr="002D4E90" w:rsidRDefault="002D4E90" w:rsidP="002D4E90">
            <w:pPr>
              <w:spacing w:before="100" w:beforeAutospacing="1" w:after="100" w:afterAutospacing="1" w:line="249" w:lineRule="atLeast"/>
              <w:jc w:val="center"/>
              <w:outlineLvl w:val="1"/>
              <w:rPr>
                <w:rFonts w:ascii="Tahoma" w:eastAsia="Times New Roman" w:hAnsi="Tahoma" w:cs="Tahoma"/>
                <w:b/>
                <w:bCs/>
                <w:color w:val="000000"/>
                <w:sz w:val="21"/>
                <w:szCs w:val="21"/>
                <w:lang w:eastAsia="el-GR"/>
              </w:rPr>
            </w:pPr>
            <w:r w:rsidRPr="002D4E90">
              <w:rPr>
                <w:rFonts w:ascii="Tahoma" w:eastAsia="Times New Roman" w:hAnsi="Tahoma" w:cs="Tahoma"/>
                <w:b/>
                <w:bCs/>
                <w:color w:val="000000"/>
                <w:sz w:val="21"/>
                <w:szCs w:val="21"/>
                <w:lang w:eastAsia="el-GR"/>
              </w:rPr>
              <w:t>Τα κόκκινα αυγά</w:t>
            </w:r>
          </w:p>
        </w:tc>
      </w:tr>
      <w:tr w:rsidR="002D4E90" w:rsidRPr="002D4E90" w:rsidTr="002D4E90">
        <w:trPr>
          <w:tblCellSpacing w:w="37" w:type="dxa"/>
        </w:trPr>
        <w:tc>
          <w:tcPr>
            <w:tcW w:w="0" w:type="auto"/>
            <w:shd w:val="clear" w:color="auto" w:fill="FFFFFF"/>
            <w:vAlign w:val="center"/>
            <w:hideMark/>
          </w:tcPr>
          <w:tbl>
            <w:tblPr>
              <w:tblW w:w="0" w:type="auto"/>
              <w:tblCellSpacing w:w="0" w:type="dxa"/>
              <w:tblCellMar>
                <w:left w:w="0" w:type="dxa"/>
                <w:right w:w="0" w:type="dxa"/>
              </w:tblCellMar>
              <w:tblLook w:val="04A0"/>
            </w:tblPr>
            <w:tblGrid>
              <w:gridCol w:w="1080"/>
              <w:gridCol w:w="8890"/>
            </w:tblGrid>
            <w:tr w:rsidR="002D4E90" w:rsidRPr="002D4E90">
              <w:trPr>
                <w:tblCellSpacing w:w="0" w:type="dxa"/>
              </w:trPr>
              <w:tc>
                <w:tcPr>
                  <w:tcW w:w="450" w:type="pct"/>
                  <w:hideMark/>
                </w:tcPr>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Pr>
                      <w:rFonts w:ascii="Tahoma" w:eastAsia="Times New Roman" w:hAnsi="Tahoma" w:cs="Tahoma"/>
                      <w:noProof/>
                      <w:color w:val="000000"/>
                      <w:sz w:val="18"/>
                      <w:szCs w:val="18"/>
                      <w:lang w:eastAsia="el-GR"/>
                    </w:rPr>
                    <w:drawing>
                      <wp:inline distT="0" distB="0" distL="0" distR="0">
                        <wp:extent cx="659130" cy="675640"/>
                        <wp:effectExtent l="19050" t="0" r="7620" b="0"/>
                        <wp:docPr id="4" name="Εικόνα 3" descr="image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04"/>
                                <pic:cNvPicPr>
                                  <a:picLocks noChangeAspect="1" noChangeArrowheads="1"/>
                                </pic:cNvPicPr>
                              </pic:nvPicPr>
                              <pic:blipFill>
                                <a:blip r:embed="rId5"/>
                                <a:srcRect/>
                                <a:stretch>
                                  <a:fillRect/>
                                </a:stretch>
                              </pic:blipFill>
                              <pic:spPr bwMode="auto">
                                <a:xfrm>
                                  <a:off x="0" y="0"/>
                                  <a:ext cx="659130" cy="675640"/>
                                </a:xfrm>
                                <a:prstGeom prst="rect">
                                  <a:avLst/>
                                </a:prstGeom>
                                <a:noFill/>
                                <a:ln w="9525">
                                  <a:noFill/>
                                  <a:miter lim="800000"/>
                                  <a:headEnd/>
                                  <a:tailEnd/>
                                </a:ln>
                              </pic:spPr>
                            </pic:pic>
                          </a:graphicData>
                        </a:graphic>
                      </wp:inline>
                    </w:drawing>
                  </w:r>
                </w:p>
              </w:tc>
              <w:tc>
                <w:tcPr>
                  <w:tcW w:w="4550" w:type="pct"/>
                  <w:vAlign w:val="center"/>
                  <w:hideMark/>
                </w:tcPr>
                <w:p w:rsidR="002D4E90" w:rsidRPr="002D4E90" w:rsidRDefault="002D4E90" w:rsidP="002D4E90">
                  <w:pPr>
                    <w:shd w:val="clear" w:color="auto" w:fill="FFFFFF"/>
                    <w:spacing w:before="100" w:beforeAutospacing="1" w:after="100" w:afterAutospacing="1" w:line="228" w:lineRule="atLeast"/>
                    <w:rPr>
                      <w:rFonts w:ascii="Tahoma" w:eastAsia="Times New Roman" w:hAnsi="Tahoma" w:cs="Tahoma"/>
                      <w:i/>
                      <w:iCs/>
                      <w:color w:val="000000"/>
                      <w:sz w:val="17"/>
                      <w:szCs w:val="17"/>
                      <w:lang w:eastAsia="el-GR"/>
                    </w:rPr>
                  </w:pPr>
                  <w:r w:rsidRPr="002D4E90">
                    <w:rPr>
                      <w:rFonts w:ascii="Tahoma" w:eastAsia="Times New Roman" w:hAnsi="Tahoma" w:cs="Tahoma"/>
                      <w:i/>
                      <w:iCs/>
                      <w:color w:val="000000"/>
                      <w:sz w:val="17"/>
                      <w:szCs w:val="17"/>
                      <w:lang w:eastAsia="el-GR"/>
                    </w:rPr>
                    <w:t>Τα έθιμα είναι αυθόρμητες κοινωνικές εκδηλώσεις που ο λαός επαναλαμβάνει, για να εκφράσει μ' αυτά τις αντιλήψεις του και τα πιστεύω του. Τα περισσότερα ελληνικά έθιμα έχουν τις ρίζες τους στα αρχαία και τα βυζαντινά χρόνια. Άλλα, πάλι, παρουσιάζουν ομοιότητες με έθιμα γειτονικών μας λαών και άλλα έχουν δεχτεί επιδράσεις από λαούς με τους οποίους ήρθαμε σε επαφή. Στο πέρασμα των αιώνων, μερικά έθιμα έμειναν σχεδόν αμετάβλητα (π.χ. έθιμα του γάμου), ενώ άλλες λαϊκές εκδηλώσεις εξελίχτηκαν σύμφωνα με τις κοινωνικές και πολιτισμικές αλλαγές (π.χ. οι χοροί και η μουσική τους, τα παραμύθια, οι μύθοι). Ωστόσο, όσο κι αν μεταβληθεί ένα έθιμο, διατηρεί πάντοτε τον κεντρικό πυρήνα του.</w:t>
                  </w:r>
                </w:p>
              </w:tc>
            </w:tr>
          </w:tbl>
          <w:p w:rsidR="002D4E90" w:rsidRPr="002D4E90" w:rsidRDefault="002D4E90" w:rsidP="002D4E90">
            <w:pPr>
              <w:spacing w:after="0" w:line="240" w:lineRule="auto"/>
              <w:jc w:val="both"/>
              <w:rPr>
                <w:rFonts w:ascii="Tahoma" w:eastAsia="Times New Roman" w:hAnsi="Tahoma" w:cs="Tahoma"/>
                <w:color w:val="000000"/>
                <w:sz w:val="18"/>
                <w:szCs w:val="18"/>
                <w:lang w:eastAsia="el-GR"/>
              </w:rPr>
            </w:pPr>
          </w:p>
        </w:tc>
      </w:tr>
      <w:tr w:rsidR="002D4E90" w:rsidRPr="002D4E90" w:rsidTr="002D4E90">
        <w:trPr>
          <w:tblCellSpacing w:w="37"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142"/>
              <w:gridCol w:w="9828"/>
            </w:tblGrid>
            <w:tr w:rsidR="002D4E90" w:rsidRPr="002D4E90" w:rsidTr="00904442">
              <w:trPr>
                <w:tblCellSpacing w:w="0" w:type="dxa"/>
              </w:trPr>
              <w:tc>
                <w:tcPr>
                  <w:tcW w:w="71" w:type="pct"/>
                  <w:vAlign w:val="center"/>
                  <w:hideMark/>
                </w:tcPr>
                <w:p w:rsidR="002D4E90" w:rsidRPr="002D4E90" w:rsidRDefault="002D4E90" w:rsidP="002D4E90">
                  <w:pPr>
                    <w:spacing w:after="0" w:line="240" w:lineRule="auto"/>
                    <w:rPr>
                      <w:rFonts w:ascii="Times New Roman" w:eastAsia="Times New Roman" w:hAnsi="Times New Roman" w:cs="Times New Roman"/>
                      <w:sz w:val="24"/>
                      <w:szCs w:val="24"/>
                      <w:lang w:eastAsia="el-GR"/>
                    </w:rPr>
                  </w:pPr>
                </w:p>
              </w:tc>
              <w:tc>
                <w:tcPr>
                  <w:tcW w:w="4929" w:type="pct"/>
                  <w:vAlign w:val="center"/>
                  <w:hideMark/>
                </w:tcPr>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Αγαπητοί μου,</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Pr>
                      <w:rFonts w:ascii="Tahoma" w:eastAsia="Times New Roman" w:hAnsi="Tahoma" w:cs="Tahoma"/>
                      <w:noProof/>
                      <w:color w:val="000000"/>
                      <w:sz w:val="18"/>
                      <w:szCs w:val="18"/>
                      <w:lang w:eastAsia="el-GR"/>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495300" cy="571500"/>
                        <wp:effectExtent l="19050" t="0" r="0" b="0"/>
                        <wp:wrapSquare wrapText="bothSides"/>
                        <wp:docPr id="6" name="Εικόνα 4" descr="http://ebooks.edu.gr/modules/ebook/show.php/DSDIM-E111/324/2191,8094/imag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books.edu.gr/modules/ebook/show.php/DSDIM-E111/324/2191,8094/images/image109.jpg"/>
                                <pic:cNvPicPr>
                                  <a:picLocks noChangeAspect="1" noChangeArrowheads="1"/>
                                </pic:cNvPicPr>
                              </pic:nvPicPr>
                              <pic:blipFill>
                                <a:blip r:embed="rId6"/>
                                <a:srcRect/>
                                <a:stretch>
                                  <a:fillRect/>
                                </a:stretch>
                              </pic:blipFill>
                              <pic:spPr bwMode="auto">
                                <a:xfrm>
                                  <a:off x="0" y="0"/>
                                  <a:ext cx="495300" cy="571500"/>
                                </a:xfrm>
                                <a:prstGeom prst="rect">
                                  <a:avLst/>
                                </a:prstGeom>
                                <a:noFill/>
                                <a:ln w="9525">
                                  <a:noFill/>
                                  <a:miter lim="800000"/>
                                  <a:headEnd/>
                                  <a:tailEnd/>
                                </a:ln>
                              </pic:spPr>
                            </pic:pic>
                          </a:graphicData>
                        </a:graphic>
                      </wp:anchor>
                    </w:drawing>
                  </w:r>
                  <w:r w:rsidRPr="002D4E90">
                    <w:rPr>
                      <w:rFonts w:ascii="Tahoma" w:eastAsia="Times New Roman" w:hAnsi="Tahoma" w:cs="Tahoma"/>
                      <w:color w:val="000000"/>
                      <w:sz w:val="18"/>
                      <w:szCs w:val="18"/>
                      <w:lang w:eastAsia="el-GR"/>
                    </w:rPr>
                    <w:t>ια φίλη μας, αν θυμάστε, ρώτησε τις Αποκριές πώς κι από τι επικράτησε το παράξενο έθιμο του μασκαρέματος· κι η </w:t>
                  </w:r>
                  <w:hyperlink r:id="rId7" w:tooltip="Διάπλαση:| εννοεί το παιδικό περιοδικό " w:history="1">
                    <w:r w:rsidRPr="002D4E90">
                      <w:rPr>
                        <w:rFonts w:ascii="Tahoma" w:eastAsia="Times New Roman" w:hAnsi="Tahoma" w:cs="Tahoma"/>
                        <w:i/>
                        <w:iCs/>
                        <w:color w:val="006600"/>
                        <w:sz w:val="18"/>
                        <w:lang w:eastAsia="el-GR"/>
                      </w:rPr>
                      <w:t>Διάπλαση</w:t>
                    </w:r>
                  </w:hyperlink>
                  <w:r w:rsidRPr="002D4E90">
                    <w:rPr>
                      <w:rFonts w:ascii="Tahoma" w:eastAsia="Times New Roman" w:hAnsi="Tahoma" w:cs="Tahoma"/>
                      <w:color w:val="000000"/>
                      <w:sz w:val="18"/>
                      <w:szCs w:val="18"/>
                      <w:lang w:eastAsia="el-GR"/>
                    </w:rPr>
                    <w:t>* της εξήγησε </w:t>
                  </w:r>
                  <w:hyperlink r:id="rId8" w:tooltip="στην Αλληλογραφία:| είναι η στήλη του περιοδικού που απαντούσε στις επιστολές των μικρών αναγνωστών του" w:history="1">
                    <w:r w:rsidRPr="002D4E90">
                      <w:rPr>
                        <w:rFonts w:ascii="Tahoma" w:eastAsia="Times New Roman" w:hAnsi="Tahoma" w:cs="Tahoma"/>
                        <w:color w:val="006600"/>
                        <w:sz w:val="18"/>
                        <w:lang w:eastAsia="el-GR"/>
                      </w:rPr>
                      <w:t>στην Αλληλογραφία</w:t>
                    </w:r>
                  </w:hyperlink>
                  <w:r w:rsidRPr="002D4E90">
                    <w:rPr>
                      <w:rFonts w:ascii="Tahoma" w:eastAsia="Times New Roman" w:hAnsi="Tahoma" w:cs="Tahoma"/>
                      <w:color w:val="000000"/>
                      <w:sz w:val="18"/>
                      <w:szCs w:val="18"/>
                      <w:lang w:eastAsia="el-GR"/>
                    </w:rPr>
                    <w:t xml:space="preserve">* πως </w:t>
                  </w:r>
                  <w:proofErr w:type="spellStart"/>
                  <w:r w:rsidRPr="002D4E90">
                    <w:rPr>
                      <w:rFonts w:ascii="Tahoma" w:eastAsia="Times New Roman" w:hAnsi="Tahoma" w:cs="Tahoma"/>
                      <w:color w:val="000000"/>
                      <w:sz w:val="18"/>
                      <w:szCs w:val="18"/>
                      <w:lang w:eastAsia="el-GR"/>
                    </w:rPr>
                    <w:t>είν</w:t>
                  </w:r>
                  <w:proofErr w:type="spellEnd"/>
                  <w:r w:rsidRPr="002D4E90">
                    <w:rPr>
                      <w:rFonts w:ascii="Tahoma" w:eastAsia="Times New Roman" w:hAnsi="Tahoma" w:cs="Tahoma"/>
                      <w:color w:val="000000"/>
                      <w:sz w:val="18"/>
                      <w:szCs w:val="18"/>
                      <w:lang w:eastAsia="el-GR"/>
                    </w:rPr>
                    <w:t xml:space="preserve">' ένα λείψανο ειδωλολατρικό. Ένας φίλος μας σήμερα μας κάνει την ίδια ερώτηση για το έθιμο των κόκκινων αυγών. Άραγε η </w:t>
                  </w:r>
                  <w:proofErr w:type="spellStart"/>
                  <w:r w:rsidRPr="002D4E90">
                    <w:rPr>
                      <w:rFonts w:ascii="Tahoma" w:eastAsia="Times New Roman" w:hAnsi="Tahoma" w:cs="Tahoma"/>
                      <w:color w:val="000000"/>
                      <w:sz w:val="18"/>
                      <w:szCs w:val="18"/>
                      <w:lang w:eastAsia="el-GR"/>
                    </w:rPr>
                    <w:t>ιδια</w:t>
                  </w:r>
                  <w:proofErr w:type="spellEnd"/>
                  <w:r w:rsidRPr="002D4E90">
                    <w:rPr>
                      <w:rFonts w:ascii="Tahoma" w:eastAsia="Times New Roman" w:hAnsi="Tahoma" w:cs="Tahoma"/>
                      <w:color w:val="000000"/>
                      <w:sz w:val="18"/>
                      <w:szCs w:val="18"/>
                      <w:lang w:eastAsia="el-GR"/>
                    </w:rPr>
                    <w:t xml:space="preserve"> εξήγηση θα χωρούσε; Είναι κι αυτό </w:t>
                  </w:r>
                  <w:proofErr w:type="spellStart"/>
                  <w:r w:rsidRPr="002D4E90">
                    <w:rPr>
                      <w:rFonts w:ascii="Tahoma" w:eastAsia="Times New Roman" w:hAnsi="Tahoma" w:cs="Tahoma"/>
                      <w:color w:val="000000"/>
                      <w:sz w:val="18"/>
                      <w:szCs w:val="18"/>
                      <w:lang w:eastAsia="el-GR"/>
                    </w:rPr>
                    <w:t>έν</w:t>
                  </w:r>
                  <w:proofErr w:type="spellEnd"/>
                  <w:r w:rsidRPr="002D4E90">
                    <w:rPr>
                      <w:rFonts w:ascii="Tahoma" w:eastAsia="Times New Roman" w:hAnsi="Tahoma" w:cs="Tahoma"/>
                      <w:color w:val="000000"/>
                      <w:sz w:val="18"/>
                      <w:szCs w:val="18"/>
                      <w:lang w:eastAsia="el-GR"/>
                    </w:rPr>
                    <w:t xml:space="preserve">' από τα ειδωλολατρικά εκείνα έθιμα που, τροποποιημένα λιγάκι, πέρασαν και στο χριστιανισμό; Ποιος ξέρει! Το βέβαιο είναι πως το αυγό, σα σύμβολο γονιμότητας, ήταν ιερό κάποιας θεάς που τη λάτρευαν οι αρχαίοι Φοίνικες —της Ίσιδος νομίζω— και πως γι' αυτό η </w:t>
                  </w:r>
                  <w:proofErr w:type="spellStart"/>
                  <w:r w:rsidRPr="002D4E90">
                    <w:rPr>
                      <w:rFonts w:ascii="Tahoma" w:eastAsia="Times New Roman" w:hAnsi="Tahoma" w:cs="Tahoma"/>
                      <w:color w:val="000000"/>
                      <w:sz w:val="18"/>
                      <w:szCs w:val="18"/>
                      <w:lang w:eastAsia="el-GR"/>
                    </w:rPr>
                    <w:t>αυγοφαγία</w:t>
                  </w:r>
                  <w:proofErr w:type="spellEnd"/>
                  <w:r w:rsidRPr="002D4E90">
                    <w:rPr>
                      <w:rFonts w:ascii="Tahoma" w:eastAsia="Times New Roman" w:hAnsi="Tahoma" w:cs="Tahoma"/>
                      <w:color w:val="000000"/>
                      <w:sz w:val="18"/>
                      <w:szCs w:val="18"/>
                      <w:lang w:eastAsia="el-GR"/>
                    </w:rPr>
                    <w:t>, σε κάποιες γιορτές εκεί πέρα</w:t>
                  </w:r>
                  <w:r w:rsidRPr="00CF46E8">
                    <w:rPr>
                      <w:rFonts w:ascii="Tahoma" w:eastAsia="Times New Roman" w:hAnsi="Tahoma" w:cs="Tahoma"/>
                      <w:color w:val="0070C0"/>
                      <w:sz w:val="18"/>
                      <w:szCs w:val="18"/>
                      <w:lang w:eastAsia="el-GR"/>
                    </w:rPr>
                    <w:t xml:space="preserve">, </w:t>
                  </w:r>
                  <w:r w:rsidRPr="00CF46E8">
                    <w:rPr>
                      <w:rFonts w:ascii="Tahoma" w:eastAsia="Times New Roman" w:hAnsi="Tahoma" w:cs="Tahoma"/>
                      <w:b/>
                      <w:color w:val="0070C0"/>
                      <w:sz w:val="18"/>
                      <w:szCs w:val="18"/>
                      <w:u w:val="single"/>
                      <w:lang w:eastAsia="el-GR"/>
                    </w:rPr>
                    <w:t>ήταν</w:t>
                  </w:r>
                  <w:r w:rsidRPr="002D4E90">
                    <w:rPr>
                      <w:rFonts w:ascii="Tahoma" w:eastAsia="Times New Roman" w:hAnsi="Tahoma" w:cs="Tahoma"/>
                      <w:color w:val="000000"/>
                      <w:sz w:val="18"/>
                      <w:szCs w:val="18"/>
                      <w:lang w:eastAsia="el-GR"/>
                    </w:rPr>
                    <w:t xml:space="preserve"> έθιμο </w:t>
                  </w:r>
                  <w:r w:rsidRPr="00CF46E8">
                    <w:rPr>
                      <w:rFonts w:ascii="Tahoma" w:eastAsia="Times New Roman" w:hAnsi="Tahoma" w:cs="Tahoma"/>
                      <w:b/>
                      <w:color w:val="FFFF00"/>
                      <w:sz w:val="18"/>
                      <w:szCs w:val="18"/>
                      <w:u w:val="single"/>
                      <w:lang w:eastAsia="el-GR"/>
                    </w:rPr>
                    <w:t>θρησκευτικό.</w:t>
                  </w:r>
                  <w:r w:rsidRPr="002D4E90">
                    <w:rPr>
                      <w:rFonts w:ascii="Tahoma" w:eastAsia="Times New Roman" w:hAnsi="Tahoma" w:cs="Tahoma"/>
                      <w:color w:val="000000"/>
                      <w:sz w:val="18"/>
                      <w:szCs w:val="18"/>
                      <w:lang w:eastAsia="el-GR"/>
                    </w:rPr>
                    <w:t xml:space="preserve"> Λένε λοιπόν οι σοφοί πως το έθιμο των Φοινίκων πέρασε ύστερα στους Έλληνες και στους Εβραίους κι απ' αυτό η εβραϊκή κι η χριστιανική </w:t>
                  </w:r>
                  <w:proofErr w:type="spellStart"/>
                  <w:r w:rsidRPr="002D4E90">
                    <w:rPr>
                      <w:rFonts w:ascii="Tahoma" w:eastAsia="Times New Roman" w:hAnsi="Tahoma" w:cs="Tahoma"/>
                      <w:color w:val="000000"/>
                      <w:sz w:val="18"/>
                      <w:szCs w:val="18"/>
                      <w:lang w:eastAsia="el-GR"/>
                    </w:rPr>
                    <w:t>αυγοφαγία</w:t>
                  </w:r>
                  <w:proofErr w:type="spellEnd"/>
                  <w:r w:rsidRPr="002D4E90">
                    <w:rPr>
                      <w:rFonts w:ascii="Tahoma" w:eastAsia="Times New Roman" w:hAnsi="Tahoma" w:cs="Tahoma"/>
                      <w:color w:val="000000"/>
                      <w:sz w:val="18"/>
                      <w:szCs w:val="18"/>
                      <w:lang w:eastAsia="el-GR"/>
                    </w:rPr>
                    <w:t xml:space="preserve"> του Πάσχα. Λείψανο δηλαδή ειδωλολατρικό, λιγάκι τροποποιημένο. Αλλά πώς τροποποιήθηκε; Και γιατί τα </w:t>
                  </w:r>
                  <w:proofErr w:type="spellStart"/>
                  <w:r w:rsidRPr="002D4E90">
                    <w:rPr>
                      <w:rFonts w:ascii="Tahoma" w:eastAsia="Times New Roman" w:hAnsi="Tahoma" w:cs="Tahoma"/>
                      <w:color w:val="000000"/>
                      <w:sz w:val="18"/>
                      <w:szCs w:val="18"/>
                      <w:lang w:eastAsia="el-GR"/>
                    </w:rPr>
                    <w:t>πασχαλιάτικ</w:t>
                  </w:r>
                  <w:proofErr w:type="spellEnd"/>
                  <w:r w:rsidRPr="002D4E90">
                    <w:rPr>
                      <w:rFonts w:ascii="Tahoma" w:eastAsia="Times New Roman" w:hAnsi="Tahoma" w:cs="Tahoma"/>
                      <w:color w:val="000000"/>
                      <w:sz w:val="18"/>
                      <w:szCs w:val="18"/>
                      <w:lang w:eastAsia="el-GR"/>
                    </w:rPr>
                    <w:t xml:space="preserve">' αυτά αυγά επικράτησε να τα τρώμε </w:t>
                  </w:r>
                  <w:proofErr w:type="spellStart"/>
                  <w:r w:rsidRPr="002D4E90">
                    <w:rPr>
                      <w:rFonts w:ascii="Tahoma" w:eastAsia="Times New Roman" w:hAnsi="Tahoma" w:cs="Tahoma"/>
                      <w:color w:val="000000"/>
                      <w:sz w:val="18"/>
                      <w:szCs w:val="18"/>
                      <w:lang w:eastAsia="el-GR"/>
                    </w:rPr>
                    <w:t>κοκκινοβαμμένα</w:t>
                  </w:r>
                  <w:proofErr w:type="spellEnd"/>
                  <w:r w:rsidRPr="002D4E90">
                    <w:rPr>
                      <w:rFonts w:ascii="Tahoma" w:eastAsia="Times New Roman" w:hAnsi="Tahoma" w:cs="Tahoma"/>
                      <w:color w:val="000000"/>
                      <w:sz w:val="18"/>
                      <w:szCs w:val="18"/>
                      <w:lang w:eastAsia="el-GR"/>
                    </w:rPr>
                    <w:t>;</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Εδώ οι γνώμες χωρίζονται. Άλλοι λένε πως είναι από ένα θαύμα που έγινε στην Ιερουσαλήμ την ημέρα της Σταύρωσης. Τη στιγμή δηλαδή που οι Εβραίοι εφώναξαν «το αίμα αυτού —του Χριστού— </w:t>
                  </w:r>
                  <w:hyperlink r:id="rId9" w:history="1">
                    <w:r w:rsidRPr="002D4E90">
                      <w:rPr>
                        <w:rFonts w:ascii="Tahoma" w:eastAsia="Times New Roman" w:hAnsi="Tahoma" w:cs="Tahoma"/>
                        <w:color w:val="006600"/>
                        <w:sz w:val="18"/>
                        <w:lang w:eastAsia="el-GR"/>
                      </w:rPr>
                      <w:t>εφ' ημάς και επί τα τέκνα ημών»</w:t>
                    </w:r>
                  </w:hyperlink>
                  <w:r w:rsidRPr="002D4E90">
                    <w:rPr>
                      <w:rFonts w:ascii="Tahoma" w:eastAsia="Times New Roman" w:hAnsi="Tahoma" w:cs="Tahoma"/>
                      <w:color w:val="000000"/>
                      <w:sz w:val="18"/>
                      <w:szCs w:val="18"/>
                      <w:lang w:eastAsia="el-GR"/>
                    </w:rPr>
                    <w:t xml:space="preserve">*, στα σπίτια τους βάφτηκαν κόκκινα όλα τα τρόφιμα που είχαν για το Πάσχα, άρα και τ' αυγά. Και για ενθύμηση αυτού του θαύματος οι χριστιανοί από τότε βάφουν τα </w:t>
                  </w:r>
                  <w:proofErr w:type="spellStart"/>
                  <w:r w:rsidRPr="002D4E90">
                    <w:rPr>
                      <w:rFonts w:ascii="Tahoma" w:eastAsia="Times New Roman" w:hAnsi="Tahoma" w:cs="Tahoma"/>
                      <w:color w:val="000000"/>
                      <w:sz w:val="18"/>
                      <w:szCs w:val="18"/>
                      <w:lang w:eastAsia="el-GR"/>
                    </w:rPr>
                    <w:t>πασχαλιάτικ</w:t>
                  </w:r>
                  <w:proofErr w:type="spellEnd"/>
                  <w:r w:rsidRPr="002D4E90">
                    <w:rPr>
                      <w:rFonts w:ascii="Tahoma" w:eastAsia="Times New Roman" w:hAnsi="Tahoma" w:cs="Tahoma"/>
                      <w:color w:val="000000"/>
                      <w:sz w:val="18"/>
                      <w:szCs w:val="18"/>
                      <w:lang w:eastAsia="el-GR"/>
                    </w:rPr>
                    <w:t xml:space="preserve">' αυγά τους κόκκινα. Άλλοι πάλι λένε πως το θαύμα που θυμίζει το βάψιμο αυτό έγινε αργότερα στη Ρώμη. </w:t>
                  </w:r>
                  <w:r w:rsidRPr="002D4E90">
                    <w:rPr>
                      <w:rFonts w:ascii="Tahoma" w:eastAsia="Times New Roman" w:hAnsi="Tahoma" w:cs="Tahoma"/>
                      <w:b/>
                      <w:color w:val="000000"/>
                      <w:sz w:val="18"/>
                      <w:szCs w:val="18"/>
                      <w:u w:val="single"/>
                      <w:lang w:eastAsia="el-GR"/>
                    </w:rPr>
                    <w:t xml:space="preserve">Την ημέρα δηλαδή που </w:t>
                  </w:r>
                  <w:r w:rsidRPr="00CF46E8">
                    <w:rPr>
                      <w:rFonts w:ascii="Tahoma" w:eastAsia="Times New Roman" w:hAnsi="Tahoma" w:cs="Tahoma"/>
                      <w:b/>
                      <w:color w:val="0070C0"/>
                      <w:sz w:val="18"/>
                      <w:szCs w:val="18"/>
                      <w:u w:val="single"/>
                      <w:lang w:eastAsia="el-GR"/>
                    </w:rPr>
                    <w:t>γεννιόταν</w:t>
                  </w:r>
                  <w:r w:rsidRPr="002D4E90">
                    <w:rPr>
                      <w:rFonts w:ascii="Tahoma" w:eastAsia="Times New Roman" w:hAnsi="Tahoma" w:cs="Tahoma"/>
                      <w:b/>
                      <w:color w:val="000000"/>
                      <w:sz w:val="18"/>
                      <w:szCs w:val="18"/>
                      <w:u w:val="single"/>
                      <w:lang w:eastAsia="el-GR"/>
                    </w:rPr>
                    <w:t xml:space="preserve"> εκεί κάποιος </w:t>
                  </w:r>
                  <w:r w:rsidRPr="00CF46E8">
                    <w:rPr>
                      <w:rFonts w:ascii="Tahoma" w:eastAsia="Times New Roman" w:hAnsi="Tahoma" w:cs="Tahoma"/>
                      <w:b/>
                      <w:color w:val="C00000"/>
                      <w:sz w:val="18"/>
                      <w:szCs w:val="18"/>
                      <w:u w:val="single"/>
                      <w:lang w:eastAsia="el-GR"/>
                    </w:rPr>
                    <w:t>αυτοκράτορας</w:t>
                  </w:r>
                  <w:r w:rsidRPr="002D4E90">
                    <w:rPr>
                      <w:rFonts w:ascii="Tahoma" w:eastAsia="Times New Roman" w:hAnsi="Tahoma" w:cs="Tahoma"/>
                      <w:color w:val="000000"/>
                      <w:sz w:val="18"/>
                      <w:szCs w:val="18"/>
                      <w:lang w:eastAsia="el-GR"/>
                    </w:rPr>
                    <w:t xml:space="preserve"> —δε θυμούμαι τώρα ποιος— που έμελλε να γίνει κατόπι φίλος και προστάτης των κατατρεγμένων χριστιανών, οι όρνιθες της παλατιανής αυλής (με την κυριολεξία εδώ), για να προαναγγείλουν αυτό το χαρμόσυνο, γέννησαν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Μπορεί κανείς να διαλέξει όποιο απ' αυτά τα θαύματα του αρέσει καλύτερα και να πιστέψει —τίποτα δεν εμποδίζει— πως απ' αυτό προήλθε το έθιμο.</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Άλλοι, ωστόσο, τ' αποκρύβουν και τα δύο. Κανένα θαύμα, σας λένε. Οι χριστιανοί τρώνε </w:t>
                  </w:r>
                  <w:r w:rsidRPr="00CF46E8">
                    <w:rPr>
                      <w:rFonts w:ascii="Tahoma" w:eastAsia="Times New Roman" w:hAnsi="Tahoma" w:cs="Tahoma"/>
                      <w:b/>
                      <w:color w:val="00B050"/>
                      <w:sz w:val="18"/>
                      <w:szCs w:val="18"/>
                      <w:u w:val="single"/>
                      <w:lang w:eastAsia="el-GR"/>
                    </w:rPr>
                    <w:t>αυγά</w:t>
                  </w:r>
                  <w:r w:rsidRPr="002D4E90">
                    <w:rPr>
                      <w:rFonts w:ascii="Tahoma" w:eastAsia="Times New Roman" w:hAnsi="Tahoma" w:cs="Tahoma"/>
                      <w:b/>
                      <w:color w:val="000000"/>
                      <w:sz w:val="18"/>
                      <w:szCs w:val="18"/>
                      <w:u w:val="single"/>
                      <w:lang w:eastAsia="el-GR"/>
                    </w:rPr>
                    <w:t xml:space="preserve"> </w:t>
                  </w:r>
                  <w:r w:rsidRPr="002D4E90">
                    <w:rPr>
                      <w:rFonts w:ascii="Tahoma" w:eastAsia="Times New Roman" w:hAnsi="Tahoma" w:cs="Tahoma"/>
                      <w:color w:val="000000"/>
                      <w:sz w:val="18"/>
                      <w:szCs w:val="18"/>
                      <w:lang w:eastAsia="el-GR"/>
                    </w:rPr>
                    <w:t>το Πάσχα, γιατί συμβολίζουν την Ανάσταση. Όπως δηλαδή το κλωσοπουλάκι σπάζει </w:t>
                  </w:r>
                  <w:hyperlink r:id="rId10" w:tooltip="το τσέφλι:| το τσόφλι του αυγού" w:history="1">
                    <w:r w:rsidRPr="002D4E90">
                      <w:rPr>
                        <w:rFonts w:ascii="Tahoma" w:eastAsia="Times New Roman" w:hAnsi="Tahoma" w:cs="Tahoma"/>
                        <w:color w:val="006600"/>
                        <w:sz w:val="18"/>
                        <w:lang w:eastAsia="el-GR"/>
                      </w:rPr>
                      <w:t xml:space="preserve">το </w:t>
                    </w:r>
                    <w:proofErr w:type="spellStart"/>
                    <w:r w:rsidRPr="002D4E90">
                      <w:rPr>
                        <w:rFonts w:ascii="Tahoma" w:eastAsia="Times New Roman" w:hAnsi="Tahoma" w:cs="Tahoma"/>
                        <w:color w:val="006600"/>
                        <w:sz w:val="18"/>
                        <w:lang w:eastAsia="el-GR"/>
                      </w:rPr>
                      <w:t>τσέφλι</w:t>
                    </w:r>
                    <w:proofErr w:type="spellEnd"/>
                  </w:hyperlink>
                  <w:r w:rsidRPr="002D4E90">
                    <w:rPr>
                      <w:rFonts w:ascii="Tahoma" w:eastAsia="Times New Roman" w:hAnsi="Tahoma" w:cs="Tahoma"/>
                      <w:color w:val="000000"/>
                      <w:sz w:val="18"/>
                      <w:szCs w:val="18"/>
                      <w:lang w:eastAsia="el-GR"/>
                    </w:rPr>
                    <w:t>* και βγαίνει απ' τ' αυγό του, έτσι κι ο Χριστός σήκωσε την πλάκα και βγήκε απ' τον τάφο του. Και τα βάφουμε κόκκινα τ' αυγά του Πάσχα, είτε για να τα κάμουμε ακόμα πιο χαρούμενα σύμβολα, αφού το κόκκινο είναι το χρώμα της χαράς, είτε γιατί κι αυτό, μαζί με τόσα άλλα, το πήραμε απ' τους Εβραίους που έβαφαν το Πάσχα όλα τους τα πράγματα κόκκινα, ακόμα και τους τοίχους των σπιτιών τους, σα με το αίμα του αρνιού που έσφαξαν για ενθύμηση άλλου περιστατικού της Ιεράς Ιστορίας τους. Γιατί μήπως και το πατροπαράδοτο, το απαραίτητο αρνί του χριστιανικού μας Πάσχα, δεν κατάγεται από εκείνο που έσφαξαν οι Εβραίοι την παραμονή της Εξόδου από την Αίγυπτο και με το αίμα του έβαψαν τις πόρτες τους, σημάδι για να μη μπει στα σπίτια τους, τη φοβερή εκείνη για τους Αιγύπτιους νύχτα, ο εξολοθρευτής Άγγελος;</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Αυτά τέλος πάντων λένε οι σοφοί για την καταγωγή των κόκκινων αυγών. Καθώς βλέπετε, είναι κάπως δύσκολο να εξακριβωθεί η αλήθεια. Αλλά τι μας μέλει! Φτάνει που το έθιμο </w:t>
                  </w:r>
                  <w:proofErr w:type="spellStart"/>
                  <w:r w:rsidRPr="002D4E90">
                    <w:rPr>
                      <w:rFonts w:ascii="Tahoma" w:eastAsia="Times New Roman" w:hAnsi="Tahoma" w:cs="Tahoma"/>
                      <w:color w:val="000000"/>
                      <w:sz w:val="18"/>
                      <w:szCs w:val="18"/>
                      <w:lang w:eastAsia="el-GR"/>
                    </w:rPr>
                    <w:t>είν</w:t>
                  </w:r>
                  <w:proofErr w:type="spellEnd"/>
                  <w:r w:rsidRPr="002D4E90">
                    <w:rPr>
                      <w:rFonts w:ascii="Tahoma" w:eastAsia="Times New Roman" w:hAnsi="Tahoma" w:cs="Tahoma"/>
                      <w:color w:val="000000"/>
                      <w:sz w:val="18"/>
                      <w:szCs w:val="18"/>
                      <w:lang w:eastAsia="el-GR"/>
                    </w:rPr>
                    <w:t xml:space="preserve">' όμορφο κι αθώο. </w:t>
                  </w:r>
                  <w:proofErr w:type="spellStart"/>
                  <w:r w:rsidRPr="002D4E90">
                    <w:rPr>
                      <w:rFonts w:ascii="Tahoma" w:eastAsia="Times New Roman" w:hAnsi="Tahoma" w:cs="Tahoma"/>
                      <w:color w:val="000000"/>
                      <w:sz w:val="18"/>
                      <w:szCs w:val="18"/>
                      <w:lang w:eastAsia="el-GR"/>
                    </w:rPr>
                    <w:t>Ούτ</w:t>
                  </w:r>
                  <w:proofErr w:type="spellEnd"/>
                  <w:r w:rsidRPr="002D4E90">
                    <w:rPr>
                      <w:rFonts w:ascii="Tahoma" w:eastAsia="Times New Roman" w:hAnsi="Tahoma" w:cs="Tahoma"/>
                      <w:color w:val="000000"/>
                      <w:sz w:val="18"/>
                      <w:szCs w:val="18"/>
                      <w:lang w:eastAsia="el-GR"/>
                    </w:rPr>
                    <w:t xml:space="preserve">' αίμα χύνει ούτε πόνο προξενεί. Λίγη βαφή στο τσουκάλι που θα βράσουν, και τ' αυγά βγαίνουν από κει μέσα πασχαλιάτικα. Αλλού —γιατί το χριστιανικό αυτό έθιμο είναι παγκόσμιο—, τα βάφουν και τριανταφυλλιά και γαλάζια και χρυσά ή τα χρυσοστολίζουν. Αλλά πιο γνήσια, πιο </w:t>
                  </w:r>
                  <w:proofErr w:type="spellStart"/>
                  <w:r w:rsidRPr="002D4E90">
                    <w:rPr>
                      <w:rFonts w:ascii="Tahoma" w:eastAsia="Times New Roman" w:hAnsi="Tahoma" w:cs="Tahoma"/>
                      <w:color w:val="000000"/>
                      <w:sz w:val="18"/>
                      <w:szCs w:val="18"/>
                      <w:lang w:eastAsia="el-GR"/>
                    </w:rPr>
                    <w:t>πασχαλιάτικ</w:t>
                  </w:r>
                  <w:proofErr w:type="spellEnd"/>
                  <w:r w:rsidRPr="002D4E90">
                    <w:rPr>
                      <w:rFonts w:ascii="Tahoma" w:eastAsia="Times New Roman" w:hAnsi="Tahoma" w:cs="Tahoma"/>
                      <w:color w:val="000000"/>
                      <w:sz w:val="18"/>
                      <w:szCs w:val="18"/>
                      <w:lang w:eastAsia="el-GR"/>
                    </w:rPr>
                    <w:t xml:space="preserve">' απ' όλα μου φαίνονται τα δικά μας, τα καθαυτό κόκκινα. Είναι, αλήθεια, το χρώμα της χαράς, όπως το μαύρο είναι της λύπης. Φτάνει να ιδούμε μπροστά μας ένα μόνο κόκκινο αυγό, για να </w:t>
                  </w:r>
                  <w:proofErr w:type="spellStart"/>
                  <w:r w:rsidRPr="002D4E90">
                    <w:rPr>
                      <w:rFonts w:ascii="Tahoma" w:eastAsia="Times New Roman" w:hAnsi="Tahoma" w:cs="Tahoma"/>
                      <w:color w:val="000000"/>
                      <w:sz w:val="18"/>
                      <w:szCs w:val="18"/>
                      <w:lang w:eastAsia="el-GR"/>
                    </w:rPr>
                    <w:t>αιστανθούμε</w:t>
                  </w:r>
                  <w:proofErr w:type="spellEnd"/>
                  <w:r w:rsidRPr="002D4E90">
                    <w:rPr>
                      <w:rFonts w:ascii="Tahoma" w:eastAsia="Times New Roman" w:hAnsi="Tahoma" w:cs="Tahoma"/>
                      <w:color w:val="000000"/>
                      <w:sz w:val="18"/>
                      <w:szCs w:val="18"/>
                      <w:lang w:eastAsia="el-GR"/>
                    </w:rPr>
                    <w:t xml:space="preserve"> πως κάτι ευχάριστο, κάτι χαρούμενο ήρθε ή πλησιάζει. Και μου φαίνεται πως αυτός είναι κι ο μόνος λόγος που αγαπήθηκε, γενικεύτηκε κι επικράτησε το έθιμο, απ' όποιο θαύμα κι αν γεννήθηκε, απ' όποια άλλη θρησκεία κι αν πέρασε στη δική μας. Είναι όμορφο κι αθώο. Κι αποτελεί μια απ' τις μεγαλύτερες παιδιάτικες χαρές του χρόνου!</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Θυμούμαι την τεράστια εντύπωση που μου 'καναν τα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σαν ήμουν μικρός. Και το σχήμα τους κι η γεύση τους ακόμα μου φαινόταν πως άλλαζε μαζί με το χρώμα τους. Τα 'βλεπα πιο στρογγυλά, πιο μεγάλα, πιο ωραία. Κι ενώ τ' άσπρα αυγά δεν τα 'τρωγα με καμιά εξαιρετική ευχαρίστηση, τα κόκκινα πασχαλινά ήταν για μένα αληθινή </w:t>
                  </w:r>
                  <w:hyperlink r:id="rId11" w:tooltip="(η) αμβροσία:| η τροφή των αρχαίων θεών του Ολύμπου, που τους έκανε αθάνατους. Μεταφορικά σημαίνει το πολύ νόστιμο φαγητό" w:history="1">
                    <w:r w:rsidRPr="002D4E90">
                      <w:rPr>
                        <w:rFonts w:ascii="Tahoma" w:eastAsia="Times New Roman" w:hAnsi="Tahoma" w:cs="Tahoma"/>
                        <w:color w:val="006600"/>
                        <w:sz w:val="18"/>
                        <w:lang w:eastAsia="el-GR"/>
                      </w:rPr>
                      <w:t>αμβροσία</w:t>
                    </w:r>
                  </w:hyperlink>
                  <w:r w:rsidRPr="002D4E90">
                    <w:rPr>
                      <w:rFonts w:ascii="Tahoma" w:eastAsia="Times New Roman" w:hAnsi="Tahoma" w:cs="Tahoma"/>
                      <w:color w:val="000000"/>
                      <w:sz w:val="18"/>
                      <w:szCs w:val="18"/>
                      <w:lang w:eastAsia="el-GR"/>
                    </w:rPr>
                    <w:t xml:space="preserve">*! Όταν τα </w:t>
                  </w:r>
                  <w:r w:rsidRPr="002D4E90">
                    <w:rPr>
                      <w:rFonts w:ascii="Tahoma" w:eastAsia="Times New Roman" w:hAnsi="Tahoma" w:cs="Tahoma"/>
                      <w:color w:val="000000"/>
                      <w:sz w:val="18"/>
                      <w:szCs w:val="18"/>
                      <w:lang w:eastAsia="el-GR"/>
                    </w:rPr>
                    <w:lastRenderedPageBreak/>
                    <w:t xml:space="preserve">'σπαζα, έμενα εκστατικός μπροστά στην απροσδόκητη ασπράδα που είχαν τα </w:t>
                  </w:r>
                  <w:proofErr w:type="spellStart"/>
                  <w:r w:rsidRPr="002D4E90">
                    <w:rPr>
                      <w:rFonts w:ascii="Tahoma" w:eastAsia="Times New Roman" w:hAnsi="Tahoma" w:cs="Tahoma"/>
                      <w:color w:val="000000"/>
                      <w:sz w:val="18"/>
                      <w:szCs w:val="18"/>
                      <w:lang w:eastAsia="el-GR"/>
                    </w:rPr>
                    <w:t>τσέφλια</w:t>
                  </w:r>
                  <w:proofErr w:type="spellEnd"/>
                  <w:r w:rsidRPr="002D4E90">
                    <w:rPr>
                      <w:rFonts w:ascii="Tahoma" w:eastAsia="Times New Roman" w:hAnsi="Tahoma" w:cs="Tahoma"/>
                      <w:color w:val="000000"/>
                      <w:sz w:val="18"/>
                      <w:szCs w:val="18"/>
                      <w:lang w:eastAsia="el-GR"/>
                    </w:rPr>
                    <w:t xml:space="preserve"> τους από μέσα και που έκανε μια τόσο ζωηρή αντίθεση με την κοκκινάδα της επιφάνειας. </w:t>
                  </w:r>
                  <w:r>
                    <w:rPr>
                      <w:rFonts w:ascii="Tahoma" w:eastAsia="Times New Roman" w:hAnsi="Tahoma" w:cs="Tahoma"/>
                      <w:noProof/>
                      <w:color w:val="000000"/>
                      <w:sz w:val="18"/>
                      <w:szCs w:val="18"/>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19225" cy="781050"/>
                        <wp:effectExtent l="19050" t="0" r="9525" b="0"/>
                        <wp:wrapSquare wrapText="bothSides"/>
                        <wp:docPr id="5" name="Εικόνα 5" descr="image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06"/>
                                <pic:cNvPicPr>
                                  <a:picLocks noChangeAspect="1" noChangeArrowheads="1"/>
                                </pic:cNvPicPr>
                              </pic:nvPicPr>
                              <pic:blipFill>
                                <a:blip r:embed="rId12"/>
                                <a:srcRect/>
                                <a:stretch>
                                  <a:fillRect/>
                                </a:stretch>
                              </pic:blipFill>
                              <pic:spPr bwMode="auto">
                                <a:xfrm>
                                  <a:off x="0" y="0"/>
                                  <a:ext cx="1419225" cy="781050"/>
                                </a:xfrm>
                                <a:prstGeom prst="rect">
                                  <a:avLst/>
                                </a:prstGeom>
                                <a:noFill/>
                                <a:ln w="9525">
                                  <a:noFill/>
                                  <a:miter lim="800000"/>
                                  <a:headEnd/>
                                  <a:tailEnd/>
                                </a:ln>
                              </pic:spPr>
                            </pic:pic>
                          </a:graphicData>
                        </a:graphic>
                      </wp:anchor>
                    </w:drawing>
                  </w:r>
                  <w:r w:rsidRPr="002D4E90">
                    <w:rPr>
                      <w:rFonts w:ascii="Tahoma" w:eastAsia="Times New Roman" w:hAnsi="Tahoma" w:cs="Tahoma"/>
                      <w:color w:val="000000"/>
                      <w:sz w:val="18"/>
                      <w:szCs w:val="18"/>
                      <w:lang w:eastAsia="el-GR"/>
                    </w:rPr>
                    <w:t xml:space="preserve">Ακόμα και το κιτρινάδι, κοντά στο κόκκινο, το 'βλεπα αλλιώτικο. Πόσα χρώματα σ' ένα πασχαλιάτικο αυγό ανοιγμένο! Σωστό λουλούδι! Κι όταν την Πρωτομαγιά απέξω απ' τις πόρτες των σπιτιών, κατά το έθιμο του τόπου μου, έβλεπα σκορπισμένα μαζί με άλλα λουλούδια και κομματάκια από </w:t>
                  </w:r>
                  <w:proofErr w:type="spellStart"/>
                  <w:r w:rsidRPr="002D4E90">
                    <w:rPr>
                      <w:rFonts w:ascii="Tahoma" w:eastAsia="Times New Roman" w:hAnsi="Tahoma" w:cs="Tahoma"/>
                      <w:color w:val="000000"/>
                      <w:sz w:val="18"/>
                      <w:szCs w:val="18"/>
                      <w:lang w:eastAsia="el-GR"/>
                    </w:rPr>
                    <w:t>τσέφλια</w:t>
                  </w:r>
                  <w:proofErr w:type="spellEnd"/>
                  <w:r w:rsidRPr="002D4E90">
                    <w:rPr>
                      <w:rFonts w:ascii="Tahoma" w:eastAsia="Times New Roman" w:hAnsi="Tahoma" w:cs="Tahoma"/>
                      <w:color w:val="000000"/>
                      <w:sz w:val="18"/>
                      <w:szCs w:val="18"/>
                      <w:lang w:eastAsia="el-GR"/>
                    </w:rPr>
                    <w:t xml:space="preserve"> κόκκινων αυγών, μου φαίνονταν κι αυτά σαν αληθινά </w:t>
                  </w:r>
                  <w:r w:rsidRPr="00CF46E8">
                    <w:rPr>
                      <w:rFonts w:ascii="Tahoma" w:eastAsia="Times New Roman" w:hAnsi="Tahoma" w:cs="Tahoma"/>
                      <w:b/>
                      <w:color w:val="FFFF00"/>
                      <w:sz w:val="18"/>
                      <w:szCs w:val="18"/>
                      <w:u w:val="single"/>
                      <w:lang w:eastAsia="el-GR"/>
                    </w:rPr>
                    <w:t>ροδοπέταλα.</w:t>
                  </w:r>
                  <w:r w:rsidRPr="00CF46E8">
                    <w:rPr>
                      <w:rFonts w:ascii="Tahoma" w:eastAsia="Times New Roman" w:hAnsi="Tahoma" w:cs="Tahoma"/>
                      <w:color w:val="FFFF00"/>
                      <w:sz w:val="18"/>
                      <w:szCs w:val="18"/>
                      <w:lang w:eastAsia="el-GR"/>
                    </w:rPr>
                    <w:t>..</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Όλες αυτές οι παιδιάτικες εντυπώσεις μου ξαναγεννιόνταν κάθε Πάσχα, όταν είχα τα κορίτσια μου μικρά κι έβλεπα την ασύγκριτη χαρά τους μπροστά στα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Τίποτα, τίποτα δεν τα χαροποιούσε περισσότερο! Ούτε τα πρωτοχρονιάτικα δώρα. Κι όταν μεγάλωσαν λίγο και μπορούσαν κι αυτά κάτι να κάνουν στο σπίτι, μονάχα τους ήθελαν ν' αγοράζουν κάθε χρόνο τη βαφή και μονάχα τους —με τι φασαρία, </w:t>
                  </w:r>
                  <w:proofErr w:type="spellStart"/>
                  <w:r w:rsidR="002F6482" w:rsidRPr="002D4E90">
                    <w:rPr>
                      <w:rFonts w:ascii="Tahoma" w:eastAsia="Times New Roman" w:hAnsi="Tahoma" w:cs="Tahoma"/>
                      <w:color w:val="000000"/>
                      <w:sz w:val="18"/>
                      <w:szCs w:val="18"/>
                      <w:lang w:eastAsia="el-GR"/>
                    </w:rPr>
                    <w:fldChar w:fldCharType="begin"/>
                  </w:r>
                  <w:r w:rsidRPr="002D4E90">
                    <w:rPr>
                      <w:rFonts w:ascii="Tahoma" w:eastAsia="Times New Roman" w:hAnsi="Tahoma" w:cs="Tahoma"/>
                      <w:color w:val="000000"/>
                      <w:sz w:val="18"/>
                      <w:szCs w:val="18"/>
                      <w:lang w:eastAsia="el-GR"/>
                    </w:rPr>
                    <w:instrText xml:space="preserve"> HYPERLINK "http://ebooks.edu.gr/modules/ebook/show.php/DSDIM-E111/324/2191,8094/" \o "Θε μου:| Θεέ μου" </w:instrText>
                  </w:r>
                  <w:r w:rsidR="002F6482" w:rsidRPr="002D4E90">
                    <w:rPr>
                      <w:rFonts w:ascii="Tahoma" w:eastAsia="Times New Roman" w:hAnsi="Tahoma" w:cs="Tahoma"/>
                      <w:color w:val="000000"/>
                      <w:sz w:val="18"/>
                      <w:szCs w:val="18"/>
                      <w:lang w:eastAsia="el-GR"/>
                    </w:rPr>
                    <w:fldChar w:fldCharType="separate"/>
                  </w:r>
                  <w:r w:rsidRPr="002D4E90">
                    <w:rPr>
                      <w:rFonts w:ascii="Tahoma" w:eastAsia="Times New Roman" w:hAnsi="Tahoma" w:cs="Tahoma"/>
                      <w:color w:val="006600"/>
                      <w:sz w:val="18"/>
                      <w:lang w:eastAsia="el-GR"/>
                    </w:rPr>
                    <w:t>Θε</w:t>
                  </w:r>
                  <w:proofErr w:type="spellEnd"/>
                  <w:r w:rsidRPr="002D4E90">
                    <w:rPr>
                      <w:rFonts w:ascii="Tahoma" w:eastAsia="Times New Roman" w:hAnsi="Tahoma" w:cs="Tahoma"/>
                      <w:color w:val="006600"/>
                      <w:sz w:val="18"/>
                      <w:lang w:eastAsia="el-GR"/>
                    </w:rPr>
                    <w:t xml:space="preserve"> μου</w:t>
                  </w:r>
                  <w:r w:rsidR="002F6482" w:rsidRPr="002D4E90">
                    <w:rPr>
                      <w:rFonts w:ascii="Tahoma" w:eastAsia="Times New Roman" w:hAnsi="Tahoma" w:cs="Tahoma"/>
                      <w:color w:val="000000"/>
                      <w:sz w:val="18"/>
                      <w:szCs w:val="18"/>
                      <w:lang w:eastAsia="el-GR"/>
                    </w:rPr>
                    <w:fldChar w:fldCharType="end"/>
                  </w:r>
                  <w:r w:rsidRPr="002D4E90">
                    <w:rPr>
                      <w:rFonts w:ascii="Tahoma" w:eastAsia="Times New Roman" w:hAnsi="Tahoma" w:cs="Tahoma"/>
                      <w:color w:val="000000"/>
                      <w:sz w:val="18"/>
                      <w:szCs w:val="18"/>
                      <w:lang w:eastAsia="el-GR"/>
                    </w:rPr>
                    <w:t>*!— να βάφουν τ' αυγά του Πάσχα.</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Μα και σήμερα, που στο σπίτι μου δεν υπάρχουν πια μικρά παιδιά και που τα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χωρίς καμιά φασαρία τα βάφει η νοικοκυρά ή η υπηρέτρια αδιάφορο, η θέα τους μας χαροποιεί όλους, γιατί μας ξανακάνει αμέσως παιδιά. Κι αυτό βέβαια συμβαίνει σ' όλα τα σπίτια...</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Σας ασπάζομαι!                                                                                                  </w:t>
                  </w:r>
                </w:p>
                <w:p w:rsidR="002D4E90" w:rsidRPr="002D4E90" w:rsidRDefault="002D4E90" w:rsidP="002D4E90">
                  <w:pPr>
                    <w:spacing w:before="100" w:beforeAutospacing="1" w:after="100" w:afterAutospacing="1" w:line="245" w:lineRule="atLeast"/>
                    <w:jc w:val="right"/>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ΦΑΙΔΩΝ</w:t>
                  </w:r>
                </w:p>
                <w:p w:rsidR="002D4E90" w:rsidRPr="002D4E90" w:rsidRDefault="002D4E90" w:rsidP="002D4E90">
                  <w:pPr>
                    <w:shd w:val="clear" w:color="auto" w:fill="FFFFFF"/>
                    <w:spacing w:before="100" w:beforeAutospacing="1" w:after="100" w:afterAutospacing="1" w:line="210" w:lineRule="atLeast"/>
                    <w:jc w:val="both"/>
                    <w:rPr>
                      <w:rFonts w:ascii="Tahoma" w:eastAsia="Times New Roman" w:hAnsi="Tahoma" w:cs="Tahoma"/>
                      <w:color w:val="000000"/>
                      <w:sz w:val="16"/>
                      <w:szCs w:val="16"/>
                      <w:lang w:eastAsia="el-GR"/>
                    </w:rPr>
                  </w:pPr>
                  <w:r w:rsidRPr="002D4E90">
                    <w:rPr>
                      <w:rFonts w:ascii="Tahoma" w:eastAsia="Times New Roman" w:hAnsi="Tahoma" w:cs="Tahoma"/>
                      <w:b/>
                      <w:bCs/>
                      <w:color w:val="000000"/>
                      <w:sz w:val="16"/>
                      <w:lang w:eastAsia="el-GR"/>
                    </w:rPr>
                    <w:t>*Διάπλαση:</w:t>
                  </w:r>
                  <w:r w:rsidRPr="002D4E90">
                    <w:rPr>
                      <w:rFonts w:ascii="Tahoma" w:eastAsia="Times New Roman" w:hAnsi="Tahoma" w:cs="Tahoma"/>
                      <w:color w:val="000000"/>
                      <w:sz w:val="16"/>
                      <w:szCs w:val="16"/>
                      <w:lang w:eastAsia="el-GR"/>
                    </w:rPr>
                    <w:t> εννοεί το παιδικό περιοδικό </w:t>
                  </w:r>
                  <w:r w:rsidRPr="002D4E90">
                    <w:rPr>
                      <w:rFonts w:ascii="Tahoma" w:eastAsia="Times New Roman" w:hAnsi="Tahoma" w:cs="Tahoma"/>
                      <w:i/>
                      <w:iCs/>
                      <w:color w:val="000000"/>
                      <w:sz w:val="16"/>
                      <w:lang w:eastAsia="el-GR"/>
                    </w:rPr>
                    <w:t xml:space="preserve">Η </w:t>
                  </w:r>
                  <w:proofErr w:type="spellStart"/>
                  <w:r w:rsidRPr="002D4E90">
                    <w:rPr>
                      <w:rFonts w:ascii="Tahoma" w:eastAsia="Times New Roman" w:hAnsi="Tahoma" w:cs="Tahoma"/>
                      <w:i/>
                      <w:iCs/>
                      <w:color w:val="000000"/>
                      <w:sz w:val="16"/>
                      <w:lang w:eastAsia="el-GR"/>
                    </w:rPr>
                    <w:t>Διάπλασις</w:t>
                  </w:r>
                  <w:proofErr w:type="spellEnd"/>
                  <w:r w:rsidRPr="002D4E90">
                    <w:rPr>
                      <w:rFonts w:ascii="Tahoma" w:eastAsia="Times New Roman" w:hAnsi="Tahoma" w:cs="Tahoma"/>
                      <w:i/>
                      <w:iCs/>
                      <w:color w:val="000000"/>
                      <w:sz w:val="16"/>
                      <w:lang w:eastAsia="el-GR"/>
                    </w:rPr>
                    <w:t xml:space="preserve"> των Παίδων</w:t>
                  </w:r>
                  <w:r w:rsidRPr="002D4E90">
                    <w:rPr>
                      <w:rFonts w:ascii="Tahoma" w:eastAsia="Times New Roman" w:hAnsi="Tahoma" w:cs="Tahoma"/>
                      <w:color w:val="000000"/>
                      <w:sz w:val="16"/>
                      <w:szCs w:val="16"/>
                      <w:lang w:eastAsia="el-GR"/>
                    </w:rPr>
                    <w:t> *</w:t>
                  </w:r>
                  <w:r w:rsidRPr="002D4E90">
                    <w:rPr>
                      <w:rFonts w:ascii="Tahoma" w:eastAsia="Times New Roman" w:hAnsi="Tahoma" w:cs="Tahoma"/>
                      <w:b/>
                      <w:bCs/>
                      <w:color w:val="000000"/>
                      <w:sz w:val="16"/>
                      <w:lang w:eastAsia="el-GR"/>
                    </w:rPr>
                    <w:t>στην Αλληλογραφία:</w:t>
                  </w:r>
                  <w:r w:rsidRPr="002D4E90">
                    <w:rPr>
                      <w:rFonts w:ascii="Tahoma" w:eastAsia="Times New Roman" w:hAnsi="Tahoma" w:cs="Tahoma"/>
                      <w:color w:val="000000"/>
                      <w:sz w:val="16"/>
                      <w:szCs w:val="16"/>
                      <w:lang w:eastAsia="el-GR"/>
                    </w:rPr>
                    <w:t> είναι η στήλη του περιοδικού που απαντούσε στις επιστολές των μικρών αναγνωστών του *</w:t>
                  </w:r>
                  <w:r w:rsidRPr="002D4E90">
                    <w:rPr>
                      <w:rFonts w:ascii="Tahoma" w:eastAsia="Times New Roman" w:hAnsi="Tahoma" w:cs="Tahoma"/>
                      <w:b/>
                      <w:bCs/>
                      <w:color w:val="000000"/>
                      <w:sz w:val="16"/>
                      <w:lang w:eastAsia="el-GR"/>
                    </w:rPr>
                    <w:t>«εφ' ημάς και επί τα</w:t>
                  </w:r>
                  <w:r w:rsidRPr="002D4E90">
                    <w:rPr>
                      <w:rFonts w:ascii="Tahoma" w:eastAsia="Times New Roman" w:hAnsi="Tahoma" w:cs="Tahoma"/>
                      <w:color w:val="000000"/>
                      <w:sz w:val="16"/>
                      <w:szCs w:val="16"/>
                      <w:lang w:eastAsia="el-GR"/>
                    </w:rPr>
                    <w:t> </w:t>
                  </w:r>
                  <w:r w:rsidRPr="002D4E90">
                    <w:rPr>
                      <w:rFonts w:ascii="Tahoma" w:eastAsia="Times New Roman" w:hAnsi="Tahoma" w:cs="Tahoma"/>
                      <w:b/>
                      <w:bCs/>
                      <w:color w:val="000000"/>
                      <w:sz w:val="16"/>
                      <w:lang w:eastAsia="el-GR"/>
                    </w:rPr>
                    <w:t>τέκνα ημών»:</w:t>
                  </w:r>
                  <w:r w:rsidRPr="002D4E90">
                    <w:rPr>
                      <w:rFonts w:ascii="Tahoma" w:eastAsia="Times New Roman" w:hAnsi="Tahoma" w:cs="Tahoma"/>
                      <w:color w:val="000000"/>
                      <w:sz w:val="16"/>
                      <w:szCs w:val="16"/>
                      <w:lang w:eastAsia="el-GR"/>
                    </w:rPr>
                    <w:t> να πέσει επάνω μας και πάνω στα παιδιά μας </w:t>
                  </w:r>
                  <w:r w:rsidRPr="002D4E90">
                    <w:rPr>
                      <w:rFonts w:ascii="Tahoma" w:eastAsia="Times New Roman" w:hAnsi="Tahoma" w:cs="Tahoma"/>
                      <w:b/>
                      <w:bCs/>
                      <w:color w:val="000000"/>
                      <w:sz w:val="16"/>
                      <w:lang w:eastAsia="el-GR"/>
                    </w:rPr>
                    <w:t xml:space="preserve">*το </w:t>
                  </w:r>
                  <w:proofErr w:type="spellStart"/>
                  <w:r w:rsidRPr="002D4E90">
                    <w:rPr>
                      <w:rFonts w:ascii="Tahoma" w:eastAsia="Times New Roman" w:hAnsi="Tahoma" w:cs="Tahoma"/>
                      <w:b/>
                      <w:bCs/>
                      <w:color w:val="000000"/>
                      <w:sz w:val="16"/>
                      <w:lang w:eastAsia="el-GR"/>
                    </w:rPr>
                    <w:t>τσέφλι</w:t>
                  </w:r>
                  <w:proofErr w:type="spellEnd"/>
                  <w:r w:rsidRPr="002D4E90">
                    <w:rPr>
                      <w:rFonts w:ascii="Tahoma" w:eastAsia="Times New Roman" w:hAnsi="Tahoma" w:cs="Tahoma"/>
                      <w:b/>
                      <w:bCs/>
                      <w:color w:val="000000"/>
                      <w:sz w:val="16"/>
                      <w:lang w:eastAsia="el-GR"/>
                    </w:rPr>
                    <w:t>:</w:t>
                  </w:r>
                  <w:r w:rsidRPr="002D4E90">
                    <w:rPr>
                      <w:rFonts w:ascii="Tahoma" w:eastAsia="Times New Roman" w:hAnsi="Tahoma" w:cs="Tahoma"/>
                      <w:color w:val="000000"/>
                      <w:sz w:val="16"/>
                      <w:szCs w:val="16"/>
                      <w:lang w:eastAsia="el-GR"/>
                    </w:rPr>
                    <w:t> το τσόφλι του αυγού *(η) </w:t>
                  </w:r>
                  <w:r w:rsidRPr="002D4E90">
                    <w:rPr>
                      <w:rFonts w:ascii="Tahoma" w:eastAsia="Times New Roman" w:hAnsi="Tahoma" w:cs="Tahoma"/>
                      <w:b/>
                      <w:bCs/>
                      <w:color w:val="000000"/>
                      <w:sz w:val="16"/>
                      <w:lang w:eastAsia="el-GR"/>
                    </w:rPr>
                    <w:t>αμβροσία:</w:t>
                  </w:r>
                  <w:r w:rsidRPr="002D4E90">
                    <w:rPr>
                      <w:rFonts w:ascii="Tahoma" w:eastAsia="Times New Roman" w:hAnsi="Tahoma" w:cs="Tahoma"/>
                      <w:color w:val="000000"/>
                      <w:sz w:val="16"/>
                      <w:szCs w:val="16"/>
                      <w:lang w:eastAsia="el-GR"/>
                    </w:rPr>
                    <w:t> η τροφή των αρχαίων θεών του Ολύμπου, που τους έκανε αθάνατους. Μεταφορικά σημαίνει το πολύ νόστιμο φαγητό *</w:t>
                  </w:r>
                  <w:proofErr w:type="spellStart"/>
                  <w:r w:rsidRPr="002D4E90">
                    <w:rPr>
                      <w:rFonts w:ascii="Tahoma" w:eastAsia="Times New Roman" w:hAnsi="Tahoma" w:cs="Tahoma"/>
                      <w:b/>
                      <w:bCs/>
                      <w:color w:val="000000"/>
                      <w:sz w:val="16"/>
                      <w:lang w:eastAsia="el-GR"/>
                    </w:rPr>
                    <w:t>Θε</w:t>
                  </w:r>
                  <w:proofErr w:type="spellEnd"/>
                  <w:r w:rsidRPr="002D4E90">
                    <w:rPr>
                      <w:rFonts w:ascii="Tahoma" w:eastAsia="Times New Roman" w:hAnsi="Tahoma" w:cs="Tahoma"/>
                      <w:b/>
                      <w:bCs/>
                      <w:color w:val="000000"/>
                      <w:sz w:val="16"/>
                      <w:lang w:eastAsia="el-GR"/>
                    </w:rPr>
                    <w:t xml:space="preserve"> μου:</w:t>
                  </w:r>
                  <w:r w:rsidRPr="002D4E90">
                    <w:rPr>
                      <w:rFonts w:ascii="Tahoma" w:eastAsia="Times New Roman" w:hAnsi="Tahoma" w:cs="Tahoma"/>
                      <w:color w:val="000000"/>
                      <w:sz w:val="16"/>
                      <w:szCs w:val="16"/>
                      <w:lang w:eastAsia="el-GR"/>
                    </w:rPr>
                    <w:t> Θεέ μου</w:t>
                  </w:r>
                </w:p>
              </w:tc>
            </w:tr>
          </w:tbl>
          <w:p w:rsidR="002D4E90" w:rsidRPr="002D4E90" w:rsidRDefault="002D4E90" w:rsidP="002D4E90">
            <w:pPr>
              <w:spacing w:after="0" w:line="240" w:lineRule="auto"/>
              <w:jc w:val="both"/>
              <w:rPr>
                <w:rFonts w:ascii="Tahoma" w:eastAsia="Times New Roman" w:hAnsi="Tahoma" w:cs="Tahoma"/>
                <w:color w:val="000000"/>
                <w:sz w:val="18"/>
                <w:szCs w:val="18"/>
                <w:lang w:eastAsia="el-GR"/>
              </w:rPr>
            </w:pPr>
          </w:p>
        </w:tc>
      </w:tr>
    </w:tbl>
    <w:p w:rsidR="00B45587" w:rsidRDefault="00904442">
      <w:r>
        <w:lastRenderedPageBreak/>
        <w:t xml:space="preserve">           Α)  </w:t>
      </w:r>
      <w:r w:rsidR="002D4E90">
        <w:t>ΕΡΩΤΗΣΕΙΣ ΚΑΤΑΝΟΗΣΗΣ:</w:t>
      </w:r>
    </w:p>
    <w:p w:rsidR="00524EE5" w:rsidRDefault="00904442" w:rsidP="002D4E90">
      <w:pPr>
        <w:pStyle w:val="a6"/>
        <w:numPr>
          <w:ilvl w:val="0"/>
          <w:numId w:val="1"/>
        </w:numPr>
      </w:pPr>
      <w:r>
        <w:t xml:space="preserve"> </w:t>
      </w:r>
      <w:r w:rsidR="002D4E90">
        <w:t xml:space="preserve">Τι συμβολίζει το αυγό και σε ποιους λαούς το συναντούμε;  </w:t>
      </w:r>
    </w:p>
    <w:p w:rsidR="002D4E90" w:rsidRPr="00524EE5" w:rsidRDefault="00524EE5" w:rsidP="00524EE5">
      <w:pPr>
        <w:pStyle w:val="a6"/>
        <w:rPr>
          <w:b/>
        </w:rPr>
      </w:pPr>
      <w:r>
        <w:rPr>
          <w:b/>
        </w:rPr>
        <w:t>Για κάποιους αρχαίους λαούς ε</w:t>
      </w:r>
      <w:r w:rsidRPr="00524EE5">
        <w:rPr>
          <w:b/>
        </w:rPr>
        <w:t>ίναι</w:t>
      </w:r>
      <w:r w:rsidR="002D4E90" w:rsidRPr="00524EE5">
        <w:rPr>
          <w:b/>
        </w:rPr>
        <w:t xml:space="preserve"> </w:t>
      </w:r>
      <w:r w:rsidRPr="00524EE5">
        <w:rPr>
          <w:rFonts w:ascii="Tahoma" w:eastAsia="Times New Roman" w:hAnsi="Tahoma" w:cs="Tahoma"/>
          <w:b/>
          <w:color w:val="000000"/>
          <w:sz w:val="18"/>
          <w:szCs w:val="18"/>
          <w:lang w:eastAsia="el-GR"/>
        </w:rPr>
        <w:t>σύμβολο γονιμότητας .</w:t>
      </w:r>
      <w:r w:rsidR="002D4E90" w:rsidRPr="00524EE5">
        <w:rPr>
          <w:b/>
        </w:rPr>
        <w:t xml:space="preserve"> </w:t>
      </w:r>
      <w:r w:rsidRPr="00524EE5">
        <w:rPr>
          <w:rFonts w:ascii="Tahoma" w:eastAsia="Times New Roman" w:hAnsi="Tahoma" w:cs="Tahoma"/>
          <w:b/>
          <w:color w:val="000000"/>
          <w:sz w:val="18"/>
          <w:szCs w:val="18"/>
          <w:lang w:eastAsia="el-GR"/>
        </w:rPr>
        <w:t>Ήταν ιερό κάποιας θεάς που τη λάτρευαν οι αρχαίοι Φοίνικες</w:t>
      </w:r>
      <w:r w:rsidR="002D4E90" w:rsidRPr="00524EE5">
        <w:rPr>
          <w:b/>
        </w:rPr>
        <w:t xml:space="preserve"> </w:t>
      </w:r>
      <w:r w:rsidRPr="00524EE5">
        <w:rPr>
          <w:rFonts w:ascii="Tahoma" w:eastAsia="Times New Roman" w:hAnsi="Tahoma" w:cs="Tahoma"/>
          <w:b/>
          <w:color w:val="000000"/>
          <w:sz w:val="18"/>
          <w:szCs w:val="18"/>
          <w:lang w:eastAsia="el-GR"/>
        </w:rPr>
        <w:t>.Το έθιμο των Φοινίκων πέρασε ύστερα στους Έλληνες και στους Εβραίους</w:t>
      </w:r>
      <w:r w:rsidR="002D4E90" w:rsidRPr="00524EE5">
        <w:rPr>
          <w:b/>
        </w:rPr>
        <w:t xml:space="preserve"> </w:t>
      </w:r>
      <w:r>
        <w:rPr>
          <w:b/>
        </w:rPr>
        <w:t>.</w:t>
      </w:r>
      <w:r w:rsidR="002D4E90" w:rsidRPr="00524EE5">
        <w:rPr>
          <w:b/>
        </w:rPr>
        <w:t xml:space="preserve">  </w:t>
      </w:r>
      <w:r w:rsidRPr="00524EE5">
        <w:rPr>
          <w:rFonts w:ascii="Tahoma" w:eastAsia="Times New Roman" w:hAnsi="Tahoma" w:cs="Tahoma"/>
          <w:b/>
          <w:color w:val="000000"/>
          <w:sz w:val="18"/>
          <w:szCs w:val="18"/>
          <w:lang w:eastAsia="el-GR"/>
        </w:rPr>
        <w:t xml:space="preserve">Οι χριστιανοί τρώνε </w:t>
      </w:r>
      <w:r w:rsidRPr="00524EE5">
        <w:rPr>
          <w:rFonts w:ascii="Tahoma" w:eastAsia="Times New Roman" w:hAnsi="Tahoma" w:cs="Tahoma"/>
          <w:b/>
          <w:color w:val="000000"/>
          <w:sz w:val="18"/>
          <w:szCs w:val="18"/>
          <w:u w:val="single"/>
          <w:lang w:eastAsia="el-GR"/>
        </w:rPr>
        <w:t xml:space="preserve">αυγά </w:t>
      </w:r>
      <w:r w:rsidRPr="00524EE5">
        <w:rPr>
          <w:rFonts w:ascii="Tahoma" w:eastAsia="Times New Roman" w:hAnsi="Tahoma" w:cs="Tahoma"/>
          <w:b/>
          <w:color w:val="000000"/>
          <w:sz w:val="18"/>
          <w:szCs w:val="18"/>
          <w:lang w:eastAsia="el-GR"/>
        </w:rPr>
        <w:t>το Πάσχα, γιατί συμβολίζουν την Ανάσταση</w:t>
      </w:r>
      <w:r w:rsidR="002D4E90" w:rsidRPr="00524EE5">
        <w:rPr>
          <w:b/>
        </w:rPr>
        <w:t xml:space="preserve">                                                                      </w:t>
      </w:r>
    </w:p>
    <w:p w:rsidR="002D4E90" w:rsidRDefault="002D4E90" w:rsidP="002D4E90">
      <w:pPr>
        <w:pStyle w:val="a6"/>
        <w:numPr>
          <w:ilvl w:val="0"/>
          <w:numId w:val="1"/>
        </w:numPr>
      </w:pPr>
      <w:r>
        <w:t>Γιατί οι χριστιανοί τα βάφουν</w:t>
      </w:r>
      <w:r w:rsidR="00904442">
        <w:t xml:space="preserve"> </w:t>
      </w:r>
      <w:r>
        <w:t xml:space="preserve"> κόκκινα;</w:t>
      </w:r>
    </w:p>
    <w:p w:rsidR="00524EE5" w:rsidRPr="00524EE5" w:rsidRDefault="00524EE5" w:rsidP="00524EE5">
      <w:pPr>
        <w:pStyle w:val="a6"/>
        <w:rPr>
          <w:b/>
        </w:rPr>
      </w:pPr>
      <w:r w:rsidRPr="00524EE5">
        <w:rPr>
          <w:rFonts w:ascii="Tahoma" w:eastAsia="Times New Roman" w:hAnsi="Tahoma" w:cs="Tahoma"/>
          <w:b/>
          <w:color w:val="000000"/>
          <w:sz w:val="18"/>
          <w:szCs w:val="18"/>
          <w:lang w:eastAsia="el-GR"/>
        </w:rPr>
        <w:t xml:space="preserve">Την ημέρα της Σταύρωσης, τη στιγμή δηλαδή που οι Εβραίοι εφώναξαν «το αίμα αυτού —του Χριστού στα σπίτια τους βάφτηκαν κόκκινα όλα τα τρόφιμα που είχαν για το Πάσχα, άρα και τ' αυγά. Και για ενθύμηση αυτού του θαύματος οι χριστιανοί από τότε βάφουν τα </w:t>
      </w:r>
      <w:proofErr w:type="spellStart"/>
      <w:r w:rsidRPr="00524EE5">
        <w:rPr>
          <w:rFonts w:ascii="Tahoma" w:eastAsia="Times New Roman" w:hAnsi="Tahoma" w:cs="Tahoma"/>
          <w:b/>
          <w:color w:val="000000"/>
          <w:sz w:val="18"/>
          <w:szCs w:val="18"/>
          <w:lang w:eastAsia="el-GR"/>
        </w:rPr>
        <w:t>πασχαλιάτικ</w:t>
      </w:r>
      <w:proofErr w:type="spellEnd"/>
      <w:r w:rsidRPr="00524EE5">
        <w:rPr>
          <w:rFonts w:ascii="Tahoma" w:eastAsia="Times New Roman" w:hAnsi="Tahoma" w:cs="Tahoma"/>
          <w:b/>
          <w:color w:val="000000"/>
          <w:sz w:val="18"/>
          <w:szCs w:val="18"/>
          <w:lang w:eastAsia="el-GR"/>
        </w:rPr>
        <w:t>' αυγά τους κόκκινα.</w:t>
      </w:r>
    </w:p>
    <w:p w:rsidR="002D4E90" w:rsidRDefault="00904442" w:rsidP="00904442">
      <w:pPr>
        <w:pStyle w:val="a6"/>
        <w:numPr>
          <w:ilvl w:val="0"/>
          <w:numId w:val="1"/>
        </w:numPr>
      </w:pPr>
      <w:r>
        <w:t xml:space="preserve">Γιατί ο συγγραφέας προτιμά τα κόκκινα αυγά; </w:t>
      </w:r>
    </w:p>
    <w:p w:rsidR="00524EE5" w:rsidRPr="008B62E2" w:rsidRDefault="008B62E2" w:rsidP="00524EE5">
      <w:pPr>
        <w:pStyle w:val="a6"/>
        <w:rPr>
          <w:b/>
        </w:rPr>
      </w:pPr>
      <w:r w:rsidRPr="008B62E2">
        <w:rPr>
          <w:rFonts w:ascii="Tahoma" w:eastAsia="Times New Roman" w:hAnsi="Tahoma" w:cs="Tahoma"/>
          <w:b/>
          <w:color w:val="000000"/>
          <w:sz w:val="18"/>
          <w:szCs w:val="18"/>
          <w:lang w:eastAsia="el-GR"/>
        </w:rPr>
        <w:t xml:space="preserve">Τα κόκκινα αυγά  για το συγγραφέα είναι το χρώμα της χαράς. Του έκαναν μεγάλη εντύπωση για το σχήμα τους ,για τη γεύση τους.. Τα 'βλεπε πιο στρογγυλά, πιο μεγάλα, πιο ωραία. Τα έβλεπε σαν λουλούδια και τα κόκκινα τσόφλια σαν ροδοπέταλα. </w:t>
      </w:r>
    </w:p>
    <w:p w:rsidR="00524EE5" w:rsidRDefault="00524EE5" w:rsidP="00524EE5">
      <w:pPr>
        <w:pStyle w:val="a6"/>
      </w:pPr>
    </w:p>
    <w:p w:rsidR="00E521DF" w:rsidRDefault="00904442" w:rsidP="00E521DF">
      <w:pPr>
        <w:widowControl w:val="0"/>
        <w:kinsoku w:val="0"/>
        <w:autoSpaceDE w:val="0"/>
        <w:autoSpaceDN w:val="0"/>
        <w:adjustRightInd w:val="0"/>
        <w:spacing w:before="388" w:after="0" w:line="278" w:lineRule="auto"/>
        <w:ind w:left="199" w:right="184"/>
      </w:pPr>
      <w:r>
        <w:t>Β)  1)</w:t>
      </w:r>
      <w:r w:rsidRPr="00904442">
        <w:rPr>
          <w:rFonts w:ascii="Arial" w:eastAsia="Arial" w:hAnsi="Arial" w:cs="Arial"/>
          <w:noProof/>
          <w:color w:val="000000"/>
          <w:w w:val="89"/>
          <w:sz w:val="24"/>
          <w:szCs w:val="24"/>
        </w:rPr>
        <w:t xml:space="preserve"> </w:t>
      </w:r>
      <w:r>
        <w:rPr>
          <w:rFonts w:ascii="Arial" w:eastAsia="Arial" w:hAnsi="Arial" w:cs="Arial"/>
          <w:noProof/>
          <w:color w:val="000000"/>
          <w:w w:val="89"/>
          <w:sz w:val="24"/>
          <w:szCs w:val="24"/>
        </w:rPr>
        <w:t>Στις</w:t>
      </w:r>
      <w:r>
        <w:rPr>
          <w:rFonts w:ascii="Arial" w:eastAsia="Arial" w:hAnsi="Arial"/>
          <w:spacing w:val="-1"/>
          <w:w w:val="110"/>
          <w:sz w:val="24"/>
          <w:szCs w:val="24"/>
        </w:rPr>
        <w:t xml:space="preserve"> </w:t>
      </w:r>
      <w:r>
        <w:rPr>
          <w:rFonts w:ascii="Arial" w:eastAsia="Arial" w:hAnsi="Arial" w:cs="Arial"/>
          <w:noProof/>
          <w:color w:val="000000"/>
          <w:w w:val="89"/>
          <w:sz w:val="24"/>
          <w:szCs w:val="24"/>
        </w:rPr>
        <w:t>υπογραμμισμένες</w:t>
      </w:r>
      <w:r>
        <w:rPr>
          <w:rFonts w:ascii="Arial" w:eastAsia="Arial" w:hAnsi="Arial"/>
          <w:spacing w:val="59"/>
          <w:w w:val="110"/>
          <w:sz w:val="24"/>
          <w:szCs w:val="24"/>
        </w:rPr>
        <w:t xml:space="preserve"> </w:t>
      </w:r>
      <w:r>
        <w:rPr>
          <w:rFonts w:ascii="Arial" w:eastAsia="Arial" w:hAnsi="Arial" w:cs="Arial"/>
          <w:noProof/>
          <w:color w:val="000000"/>
          <w:w w:val="90"/>
          <w:sz w:val="24"/>
          <w:szCs w:val="24"/>
        </w:rPr>
        <w:t>προτάσεις</w:t>
      </w:r>
      <w:r w:rsidR="00E521DF">
        <w:rPr>
          <w:rFonts w:ascii="Arial" w:eastAsia="Arial" w:hAnsi="Arial" w:cs="Arial"/>
          <w:noProof/>
          <w:color w:val="000000"/>
          <w:w w:val="90"/>
          <w:sz w:val="24"/>
          <w:szCs w:val="24"/>
        </w:rPr>
        <w:t xml:space="preserve"> ή λέξεις</w:t>
      </w:r>
      <w:r>
        <w:rPr>
          <w:rFonts w:ascii="Arial" w:eastAsia="Arial" w:hAnsi="Arial"/>
          <w:spacing w:val="30"/>
          <w:w w:val="110"/>
          <w:sz w:val="24"/>
          <w:szCs w:val="24"/>
        </w:rPr>
        <w:t xml:space="preserve"> </w:t>
      </w:r>
      <w:r>
        <w:rPr>
          <w:rFonts w:ascii="Arial" w:eastAsia="Arial" w:hAnsi="Arial" w:cs="Arial"/>
          <w:noProof/>
          <w:color w:val="000000"/>
          <w:w w:val="88"/>
          <w:sz w:val="24"/>
          <w:szCs w:val="24"/>
        </w:rPr>
        <w:t>υπογραμμίζω</w:t>
      </w:r>
      <w:r>
        <w:rPr>
          <w:rFonts w:ascii="Arial" w:eastAsia="Arial" w:hAnsi="Arial"/>
          <w:spacing w:val="52"/>
          <w:w w:val="110"/>
          <w:sz w:val="24"/>
          <w:szCs w:val="24"/>
        </w:rPr>
        <w:t xml:space="preserve"> </w:t>
      </w:r>
      <w:r>
        <w:rPr>
          <w:rFonts w:ascii="Arial" w:eastAsia="Arial" w:hAnsi="Arial" w:cs="Arial"/>
          <w:noProof/>
          <w:color w:val="000000"/>
          <w:w w:val="98"/>
          <w:sz w:val="24"/>
          <w:szCs w:val="24"/>
        </w:rPr>
        <w:t>με</w:t>
      </w:r>
      <w:r>
        <w:rPr>
          <w:rFonts w:ascii="Arial" w:eastAsia="Arial" w:hAnsi="Arial"/>
          <w:spacing w:val="-12"/>
          <w:w w:val="110"/>
          <w:sz w:val="24"/>
          <w:szCs w:val="24"/>
        </w:rPr>
        <w:t xml:space="preserve"> </w:t>
      </w:r>
      <w:r>
        <w:rPr>
          <w:rFonts w:ascii="Arial" w:eastAsia="Arial" w:hAnsi="Arial" w:cs="Arial"/>
          <w:b/>
          <w:noProof/>
          <w:color w:val="000000"/>
          <w:w w:val="84"/>
          <w:sz w:val="24"/>
          <w:szCs w:val="24"/>
        </w:rPr>
        <w:t>μπλε</w:t>
      </w:r>
      <w:r>
        <w:rPr>
          <w:rFonts w:ascii="Arial" w:eastAsia="Arial" w:hAnsi="Arial"/>
          <w:b/>
          <w:spacing w:val="-10"/>
          <w:w w:val="110"/>
          <w:sz w:val="24"/>
          <w:szCs w:val="24"/>
        </w:rPr>
        <w:t xml:space="preserve"> </w:t>
      </w:r>
      <w:r>
        <w:rPr>
          <w:rFonts w:ascii="Arial" w:eastAsia="Arial" w:hAnsi="Arial" w:cs="Arial"/>
          <w:noProof/>
          <w:color w:val="000000"/>
          <w:sz w:val="24"/>
          <w:szCs w:val="24"/>
        </w:rPr>
        <w:t>το</w:t>
      </w:r>
      <w:r>
        <w:rPr>
          <w:rFonts w:ascii="Arial" w:eastAsia="Arial" w:hAnsi="Arial"/>
          <w:spacing w:val="-6"/>
          <w:w w:val="110"/>
          <w:sz w:val="24"/>
          <w:szCs w:val="24"/>
        </w:rPr>
        <w:t xml:space="preserve"> </w:t>
      </w:r>
      <w:r>
        <w:rPr>
          <w:rFonts w:ascii="Arial" w:eastAsia="Arial" w:hAnsi="Arial" w:cs="Arial"/>
          <w:b/>
          <w:noProof/>
          <w:color w:val="000000"/>
          <w:w w:val="88"/>
          <w:sz w:val="24"/>
          <w:szCs w:val="24"/>
        </w:rPr>
        <w:t>ρήμα,</w:t>
      </w:r>
      <w:r>
        <w:rPr>
          <w:rFonts w:ascii="Arial" w:eastAsia="Arial" w:hAnsi="Arial"/>
          <w:b/>
          <w:spacing w:val="15"/>
          <w:w w:val="110"/>
          <w:sz w:val="24"/>
          <w:szCs w:val="24"/>
        </w:rPr>
        <w:t xml:space="preserve"> </w:t>
      </w:r>
      <w:r>
        <w:rPr>
          <w:rFonts w:ascii="Arial" w:eastAsia="Arial" w:hAnsi="Arial"/>
          <w:spacing w:val="33"/>
          <w:w w:val="110"/>
          <w:sz w:val="24"/>
          <w:szCs w:val="24"/>
        </w:rPr>
        <w:t xml:space="preserve"> </w:t>
      </w:r>
      <w:r>
        <w:rPr>
          <w:rFonts w:ascii="Arial" w:eastAsia="Arial" w:hAnsi="Arial" w:cs="Arial"/>
          <w:noProof/>
          <w:color w:val="000000"/>
          <w:w w:val="97"/>
          <w:sz w:val="24"/>
          <w:szCs w:val="24"/>
        </w:rPr>
        <w:t>με</w:t>
      </w:r>
      <w:r>
        <w:rPr>
          <w:rFonts w:ascii="Arial" w:eastAsia="Arial" w:hAnsi="Arial"/>
          <w:spacing w:val="-11"/>
          <w:w w:val="110"/>
          <w:sz w:val="24"/>
          <w:szCs w:val="24"/>
        </w:rPr>
        <w:t xml:space="preserve"> </w:t>
      </w:r>
      <w:r>
        <w:rPr>
          <w:rFonts w:ascii="Arial" w:eastAsia="Arial" w:hAnsi="Arial" w:cs="Arial"/>
          <w:b/>
          <w:noProof/>
          <w:color w:val="000000"/>
          <w:w w:val="84"/>
          <w:sz w:val="24"/>
          <w:szCs w:val="24"/>
        </w:rPr>
        <w:t>κόκκινο</w:t>
      </w:r>
      <w:r>
        <w:rPr>
          <w:rFonts w:ascii="Arial" w:eastAsia="Arial" w:hAnsi="Arial"/>
          <w:b/>
          <w:spacing w:val="5"/>
          <w:w w:val="110"/>
          <w:sz w:val="24"/>
          <w:szCs w:val="24"/>
        </w:rPr>
        <w:t xml:space="preserve"> </w:t>
      </w:r>
      <w:r>
        <w:rPr>
          <w:rFonts w:ascii="Arial" w:eastAsia="Arial" w:hAnsi="Arial" w:cs="Arial"/>
          <w:noProof/>
          <w:color w:val="000000"/>
          <w:sz w:val="24"/>
          <w:szCs w:val="24"/>
        </w:rPr>
        <w:t>το</w:t>
      </w:r>
      <w:r>
        <w:rPr>
          <w:rFonts w:ascii="Arial" w:eastAsia="Arial" w:hAnsi="Arial"/>
          <w:spacing w:val="-6"/>
          <w:w w:val="110"/>
          <w:sz w:val="24"/>
          <w:szCs w:val="24"/>
        </w:rPr>
        <w:t xml:space="preserve"> </w:t>
      </w:r>
      <w:r>
        <w:rPr>
          <w:rFonts w:ascii="Arial" w:eastAsia="Arial" w:hAnsi="Arial" w:cs="Arial"/>
          <w:b/>
          <w:noProof/>
          <w:color w:val="000000"/>
          <w:w w:val="85"/>
          <w:sz w:val="24"/>
          <w:szCs w:val="24"/>
        </w:rPr>
        <w:t>υποκείμενο</w:t>
      </w:r>
      <w:r w:rsidR="00E521DF">
        <w:rPr>
          <w:rFonts w:ascii="Arial" w:eastAsia="Arial" w:hAnsi="Arial"/>
          <w:b/>
          <w:spacing w:val="80"/>
          <w:w w:val="104"/>
          <w:sz w:val="24"/>
          <w:szCs w:val="24"/>
        </w:rPr>
        <w:t>,</w:t>
      </w:r>
      <w:r>
        <w:rPr>
          <w:rFonts w:ascii="Arial" w:eastAsia="Arial" w:hAnsi="Arial"/>
          <w:spacing w:val="29"/>
          <w:w w:val="110"/>
          <w:sz w:val="24"/>
          <w:szCs w:val="24"/>
        </w:rPr>
        <w:t xml:space="preserve"> </w:t>
      </w:r>
      <w:r>
        <w:rPr>
          <w:rFonts w:ascii="Arial" w:eastAsia="Arial" w:hAnsi="Arial" w:cs="Arial"/>
          <w:noProof/>
          <w:color w:val="000000"/>
          <w:w w:val="87"/>
          <w:sz w:val="24"/>
          <w:szCs w:val="24"/>
        </w:rPr>
        <w:t>βάζω</w:t>
      </w:r>
      <w:r>
        <w:rPr>
          <w:rFonts w:ascii="Arial" w:eastAsia="Arial" w:hAnsi="Arial"/>
          <w:spacing w:val="40"/>
          <w:w w:val="110"/>
          <w:sz w:val="24"/>
          <w:szCs w:val="24"/>
        </w:rPr>
        <w:t xml:space="preserve"> </w:t>
      </w:r>
      <w:r>
        <w:rPr>
          <w:rFonts w:ascii="Arial" w:eastAsia="Arial" w:hAnsi="Arial"/>
          <w:spacing w:val="14"/>
          <w:w w:val="110"/>
          <w:sz w:val="24"/>
          <w:szCs w:val="24"/>
        </w:rPr>
        <w:t xml:space="preserve"> </w:t>
      </w:r>
      <w:r>
        <w:rPr>
          <w:rFonts w:ascii="Arial" w:eastAsia="Arial" w:hAnsi="Arial" w:cs="Arial"/>
          <w:b/>
          <w:noProof/>
          <w:color w:val="000000"/>
          <w:w w:val="83"/>
          <w:sz w:val="24"/>
          <w:szCs w:val="24"/>
        </w:rPr>
        <w:t>πράσινο</w:t>
      </w:r>
      <w:r>
        <w:rPr>
          <w:rFonts w:ascii="Arial" w:eastAsia="Arial" w:hAnsi="Arial"/>
          <w:spacing w:val="46"/>
          <w:w w:val="110"/>
          <w:sz w:val="24"/>
          <w:szCs w:val="24"/>
        </w:rPr>
        <w:t xml:space="preserve"> </w:t>
      </w:r>
      <w:r>
        <w:rPr>
          <w:rFonts w:ascii="Arial" w:eastAsia="Arial" w:hAnsi="Arial" w:cs="Arial"/>
          <w:noProof/>
          <w:color w:val="000000"/>
          <w:sz w:val="24"/>
          <w:szCs w:val="24"/>
        </w:rPr>
        <w:t>το</w:t>
      </w:r>
      <w:r>
        <w:rPr>
          <w:rFonts w:ascii="Arial" w:eastAsia="Arial" w:hAnsi="Arial"/>
          <w:spacing w:val="28"/>
          <w:w w:val="110"/>
          <w:sz w:val="24"/>
          <w:szCs w:val="24"/>
        </w:rPr>
        <w:t xml:space="preserve"> </w:t>
      </w:r>
      <w:r>
        <w:rPr>
          <w:rFonts w:ascii="Arial" w:eastAsia="Arial" w:hAnsi="Arial" w:cs="Arial"/>
          <w:b/>
          <w:noProof/>
          <w:color w:val="000000"/>
          <w:w w:val="88"/>
          <w:sz w:val="24"/>
          <w:szCs w:val="24"/>
        </w:rPr>
        <w:t>αντικείμενο</w:t>
      </w:r>
      <w:r w:rsidR="00E521DF">
        <w:rPr>
          <w:rFonts w:ascii="Arial" w:eastAsia="Arial" w:hAnsi="Arial" w:cs="Arial"/>
          <w:b/>
          <w:noProof/>
          <w:color w:val="000000"/>
          <w:w w:val="88"/>
          <w:sz w:val="24"/>
          <w:szCs w:val="24"/>
        </w:rPr>
        <w:t xml:space="preserve"> </w:t>
      </w:r>
      <w:r w:rsidR="00E521DF">
        <w:rPr>
          <w:rFonts w:ascii="Arial" w:eastAsia="Arial" w:hAnsi="Arial" w:cs="Arial"/>
          <w:noProof/>
          <w:color w:val="000000"/>
          <w:w w:val="88"/>
          <w:sz w:val="24"/>
          <w:szCs w:val="24"/>
        </w:rPr>
        <w:t xml:space="preserve">και </w:t>
      </w:r>
      <w:r w:rsidR="00E521DF">
        <w:rPr>
          <w:rFonts w:ascii="Arial" w:eastAsia="Arial" w:hAnsi="Arial" w:cs="Arial"/>
          <w:b/>
          <w:noProof/>
          <w:color w:val="000000"/>
          <w:w w:val="88"/>
          <w:sz w:val="24"/>
          <w:szCs w:val="24"/>
        </w:rPr>
        <w:t>κίτρινινο το κατηγορούμενο.</w:t>
      </w:r>
      <w:r>
        <w:rPr>
          <w:rFonts w:ascii="Arial" w:eastAsia="Arial" w:hAnsi="Arial" w:cs="Arial"/>
          <w:b/>
          <w:noProof/>
          <w:color w:val="FFFFFF"/>
          <w:w w:val="88"/>
          <w:sz w:val="24"/>
          <w:szCs w:val="24"/>
        </w:rPr>
        <w:t>.</w:t>
      </w:r>
      <w:r w:rsidR="00E521DF">
        <w:rPr>
          <w:rFonts w:ascii="Arial" w:eastAsia="Arial" w:hAnsi="Arial" w:cs="Arial"/>
          <w:b/>
          <w:noProof/>
          <w:color w:val="FFFFFF"/>
          <w:w w:val="88"/>
          <w:sz w:val="24"/>
          <w:szCs w:val="24"/>
        </w:rPr>
        <w:t>τ</w:t>
      </w:r>
      <w:r w:rsidR="00E521DF" w:rsidRPr="00E521DF">
        <w:rPr>
          <w:rFonts w:ascii="Arial" w:eastAsia="Arial" w:hAnsi="Arial" w:cs="Arial"/>
          <w:b/>
          <w:i/>
          <w:noProof/>
          <w:color w:val="E36C0A"/>
          <w:w w:val="89"/>
          <w:sz w:val="24"/>
          <w:szCs w:val="24"/>
        </w:rPr>
        <w:t xml:space="preserve"> </w:t>
      </w:r>
      <w:r w:rsidR="00E521DF">
        <w:rPr>
          <w:rFonts w:ascii="Arial" w:eastAsia="Arial" w:hAnsi="Arial" w:cs="Arial"/>
          <w:b/>
          <w:i/>
          <w:noProof/>
          <w:color w:val="E36C0A"/>
          <w:w w:val="89"/>
          <w:sz w:val="24"/>
          <w:szCs w:val="24"/>
        </w:rPr>
        <w:t>Θυμάμαι:</w:t>
      </w:r>
      <w:r w:rsidR="00E521DF">
        <w:rPr>
          <w:rFonts w:ascii="Arial" w:eastAsia="Arial" w:hAnsi="Arial"/>
          <w:b/>
          <w:i/>
          <w:spacing w:val="56"/>
          <w:w w:val="110"/>
          <w:sz w:val="24"/>
          <w:szCs w:val="24"/>
        </w:rPr>
        <w:t xml:space="preserve"> </w:t>
      </w:r>
      <w:r w:rsidR="00E521DF">
        <w:rPr>
          <w:rFonts w:ascii="Arial" w:eastAsia="Arial" w:hAnsi="Arial" w:cs="Arial"/>
          <w:b/>
          <w:i/>
          <w:noProof/>
          <w:color w:val="E36C0A"/>
          <w:w w:val="92"/>
          <w:sz w:val="24"/>
          <w:szCs w:val="24"/>
        </w:rPr>
        <w:t>Σε</w:t>
      </w:r>
      <w:r w:rsidR="00E521DF">
        <w:rPr>
          <w:rFonts w:ascii="Arial" w:eastAsia="Arial" w:hAnsi="Arial"/>
          <w:b/>
          <w:i/>
          <w:spacing w:val="16"/>
          <w:w w:val="110"/>
          <w:sz w:val="24"/>
          <w:szCs w:val="24"/>
        </w:rPr>
        <w:t xml:space="preserve"> </w:t>
      </w:r>
      <w:r w:rsidR="00E521DF">
        <w:rPr>
          <w:rFonts w:ascii="Arial" w:eastAsia="Arial" w:hAnsi="Arial" w:cs="Arial"/>
          <w:b/>
          <w:i/>
          <w:noProof/>
          <w:color w:val="E36C0A"/>
          <w:w w:val="85"/>
          <w:sz w:val="24"/>
          <w:szCs w:val="24"/>
        </w:rPr>
        <w:t>κάποιες</w:t>
      </w:r>
      <w:r w:rsidR="00E521DF">
        <w:rPr>
          <w:rFonts w:ascii="Arial" w:eastAsia="Arial" w:hAnsi="Arial"/>
          <w:b/>
          <w:i/>
          <w:spacing w:val="45"/>
          <w:w w:val="110"/>
          <w:sz w:val="24"/>
          <w:szCs w:val="24"/>
        </w:rPr>
        <w:t xml:space="preserve"> </w:t>
      </w:r>
      <w:r w:rsidR="00E521DF">
        <w:rPr>
          <w:rFonts w:ascii="Arial" w:eastAsia="Arial" w:hAnsi="Arial" w:cs="Arial"/>
          <w:b/>
          <w:i/>
          <w:noProof/>
          <w:color w:val="E36C0A"/>
          <w:w w:val="85"/>
          <w:sz w:val="24"/>
          <w:szCs w:val="24"/>
        </w:rPr>
        <w:t>περιπτώσεις</w:t>
      </w:r>
      <w:r w:rsidR="00E521DF">
        <w:rPr>
          <w:rFonts w:ascii="Arial" w:eastAsia="Arial" w:hAnsi="Arial"/>
          <w:b/>
          <w:i/>
          <w:spacing w:val="72"/>
          <w:w w:val="110"/>
          <w:sz w:val="24"/>
          <w:szCs w:val="24"/>
        </w:rPr>
        <w:t xml:space="preserve"> </w:t>
      </w:r>
      <w:r w:rsidR="00E521DF">
        <w:rPr>
          <w:rFonts w:ascii="Arial" w:eastAsia="Arial" w:hAnsi="Arial" w:cs="Arial"/>
          <w:b/>
          <w:i/>
          <w:noProof/>
          <w:color w:val="E36C0A"/>
          <w:w w:val="94"/>
          <w:sz w:val="24"/>
          <w:szCs w:val="24"/>
        </w:rPr>
        <w:t>το</w:t>
      </w:r>
      <w:r w:rsidR="00E521DF">
        <w:rPr>
          <w:rFonts w:ascii="Arial" w:eastAsia="Arial" w:hAnsi="Arial"/>
          <w:b/>
          <w:i/>
          <w:spacing w:val="21"/>
          <w:w w:val="110"/>
          <w:sz w:val="24"/>
          <w:szCs w:val="24"/>
        </w:rPr>
        <w:t xml:space="preserve"> </w:t>
      </w:r>
      <w:r w:rsidR="00E521DF">
        <w:rPr>
          <w:rFonts w:ascii="Arial" w:eastAsia="Arial" w:hAnsi="Arial" w:cs="Arial"/>
          <w:b/>
          <w:i/>
          <w:noProof/>
          <w:color w:val="E36C0A"/>
          <w:w w:val="85"/>
          <w:sz w:val="24"/>
          <w:szCs w:val="24"/>
        </w:rPr>
        <w:t>υποκείμενο</w:t>
      </w:r>
      <w:r w:rsidR="00E521DF">
        <w:rPr>
          <w:rFonts w:ascii="Arial" w:eastAsia="Arial" w:hAnsi="Arial"/>
          <w:b/>
          <w:i/>
          <w:spacing w:val="80"/>
          <w:sz w:val="24"/>
          <w:szCs w:val="24"/>
        </w:rPr>
        <w:t xml:space="preserve"> </w:t>
      </w:r>
      <w:r w:rsidR="00E521DF">
        <w:rPr>
          <w:rFonts w:ascii="Arial" w:eastAsia="Arial" w:hAnsi="Arial" w:cs="Arial"/>
          <w:b/>
          <w:i/>
          <w:noProof/>
          <w:color w:val="E36C0A"/>
          <w:w w:val="87"/>
          <w:sz w:val="24"/>
          <w:szCs w:val="24"/>
        </w:rPr>
        <w:t>εννοείται]</w:t>
      </w:r>
    </w:p>
    <w:p w:rsidR="00E521DF" w:rsidRPr="00B34004" w:rsidRDefault="00E521DF" w:rsidP="00E521DF">
      <w:pPr>
        <w:widowControl w:val="0"/>
        <w:kinsoku w:val="0"/>
        <w:autoSpaceDE w:val="0"/>
        <w:autoSpaceDN w:val="0"/>
        <w:adjustRightInd w:val="0"/>
        <w:spacing w:before="445" w:after="0" w:line="230" w:lineRule="auto"/>
        <w:ind w:left="571" w:right="183" w:hanging="363"/>
        <w:rPr>
          <w:rFonts w:ascii="Arial" w:eastAsia="Arial" w:hAnsi="Arial" w:cs="Arial"/>
          <w:noProof/>
          <w:color w:val="000000"/>
          <w:w w:val="85"/>
          <w:sz w:val="28"/>
          <w:szCs w:val="28"/>
        </w:rPr>
      </w:pPr>
      <w:r>
        <w:rPr>
          <w:rFonts w:ascii="Arial" w:eastAsia="Arial" w:hAnsi="Arial" w:cs="Arial"/>
          <w:b/>
          <w:noProof/>
          <w:color w:val="FFFFFF"/>
          <w:w w:val="88"/>
          <w:sz w:val="24"/>
          <w:szCs w:val="24"/>
        </w:rPr>
        <w:t>2222Μ22</w:t>
      </w:r>
      <w:r w:rsidRPr="00E521DF">
        <w:rPr>
          <w:rFonts w:ascii="Arial" w:eastAsia="Arial" w:hAnsi="Arial" w:cs="Arial"/>
          <w:noProof/>
          <w:color w:val="000000"/>
          <w:w w:val="85"/>
          <w:sz w:val="24"/>
          <w:szCs w:val="24"/>
        </w:rPr>
        <w:t xml:space="preserve"> </w:t>
      </w:r>
      <w:r>
        <w:rPr>
          <w:rFonts w:ascii="Arial" w:eastAsia="Arial" w:hAnsi="Arial" w:cs="Arial"/>
          <w:noProof/>
          <w:color w:val="000000"/>
          <w:w w:val="85"/>
          <w:sz w:val="24"/>
          <w:szCs w:val="24"/>
        </w:rPr>
        <w:t>Βρίσκω</w:t>
      </w:r>
      <w:r>
        <w:rPr>
          <w:rFonts w:ascii="Arial" w:eastAsia="Arial" w:hAnsi="Arial"/>
          <w:spacing w:val="112"/>
          <w:w w:val="110"/>
          <w:sz w:val="24"/>
          <w:szCs w:val="24"/>
        </w:rPr>
        <w:t xml:space="preserve"> </w:t>
      </w:r>
      <w:r>
        <w:rPr>
          <w:rFonts w:ascii="Arial" w:eastAsia="Arial" w:hAnsi="Arial" w:cs="Arial"/>
          <w:noProof/>
          <w:color w:val="000000"/>
          <w:w w:val="99"/>
          <w:sz w:val="24"/>
          <w:szCs w:val="24"/>
        </w:rPr>
        <w:t>και</w:t>
      </w:r>
      <w:r>
        <w:rPr>
          <w:rFonts w:ascii="Arial" w:eastAsia="Arial" w:hAnsi="Arial"/>
          <w:spacing w:val="66"/>
          <w:w w:val="110"/>
          <w:sz w:val="24"/>
          <w:szCs w:val="24"/>
        </w:rPr>
        <w:t xml:space="preserve"> </w:t>
      </w:r>
      <w:r>
        <w:rPr>
          <w:rFonts w:ascii="Arial" w:eastAsia="Arial" w:hAnsi="Arial" w:cs="Arial"/>
          <w:noProof/>
          <w:color w:val="000000"/>
          <w:w w:val="92"/>
          <w:sz w:val="24"/>
          <w:szCs w:val="24"/>
        </w:rPr>
        <w:t>γράφω</w:t>
      </w:r>
      <w:r>
        <w:rPr>
          <w:rFonts w:ascii="Arial" w:eastAsia="Arial" w:hAnsi="Arial"/>
          <w:spacing w:val="93"/>
          <w:w w:val="110"/>
          <w:sz w:val="24"/>
          <w:szCs w:val="24"/>
        </w:rPr>
        <w:t xml:space="preserve"> </w:t>
      </w:r>
      <w:r>
        <w:rPr>
          <w:rFonts w:ascii="Arial" w:eastAsia="Arial" w:hAnsi="Arial" w:cs="Arial"/>
          <w:noProof/>
          <w:color w:val="000000"/>
          <w:w w:val="92"/>
          <w:sz w:val="24"/>
          <w:szCs w:val="24"/>
        </w:rPr>
        <w:t>ποιο</w:t>
      </w:r>
      <w:r>
        <w:rPr>
          <w:rFonts w:ascii="Arial" w:eastAsia="Arial" w:hAnsi="Arial"/>
          <w:spacing w:val="88"/>
          <w:w w:val="110"/>
          <w:sz w:val="24"/>
          <w:szCs w:val="24"/>
        </w:rPr>
        <w:t xml:space="preserve"> </w:t>
      </w:r>
      <w:r>
        <w:rPr>
          <w:rFonts w:ascii="Arial" w:eastAsia="Arial" w:hAnsi="Arial" w:cs="Arial"/>
          <w:noProof/>
          <w:color w:val="000000"/>
          <w:sz w:val="24"/>
          <w:szCs w:val="24"/>
        </w:rPr>
        <w:t>είναι</w:t>
      </w:r>
      <w:r>
        <w:rPr>
          <w:rFonts w:ascii="Arial" w:eastAsia="Arial" w:hAnsi="Arial"/>
          <w:spacing w:val="81"/>
          <w:w w:val="110"/>
          <w:sz w:val="24"/>
          <w:szCs w:val="24"/>
        </w:rPr>
        <w:t xml:space="preserve"> </w:t>
      </w:r>
      <w:r>
        <w:rPr>
          <w:rFonts w:ascii="Arial" w:eastAsia="Arial" w:hAnsi="Arial" w:cs="Arial"/>
          <w:noProof/>
          <w:color w:val="000000"/>
          <w:sz w:val="24"/>
          <w:szCs w:val="24"/>
        </w:rPr>
        <w:t>το</w:t>
      </w:r>
      <w:r>
        <w:rPr>
          <w:rFonts w:ascii="Arial" w:eastAsia="Arial" w:hAnsi="Arial"/>
          <w:spacing w:val="83"/>
          <w:w w:val="110"/>
          <w:sz w:val="24"/>
          <w:szCs w:val="24"/>
        </w:rPr>
        <w:t xml:space="preserve"> </w:t>
      </w:r>
      <w:r>
        <w:rPr>
          <w:rFonts w:ascii="Arial" w:eastAsia="Arial" w:hAnsi="Arial" w:cs="Arial"/>
          <w:b/>
          <w:noProof/>
          <w:color w:val="000000"/>
          <w:w w:val="89"/>
          <w:sz w:val="24"/>
          <w:szCs w:val="24"/>
        </w:rPr>
        <w:t>ρήμα</w:t>
      </w:r>
      <w:r>
        <w:rPr>
          <w:rFonts w:ascii="Arial" w:eastAsia="Arial" w:hAnsi="Arial"/>
          <w:b/>
          <w:spacing w:val="98"/>
          <w:w w:val="110"/>
          <w:sz w:val="24"/>
          <w:szCs w:val="24"/>
        </w:rPr>
        <w:t xml:space="preserve"> </w:t>
      </w:r>
      <w:r>
        <w:rPr>
          <w:rFonts w:ascii="Arial" w:eastAsia="Arial" w:hAnsi="Arial" w:cs="Arial"/>
          <w:b/>
          <w:noProof/>
          <w:color w:val="000000"/>
          <w:w w:val="87"/>
          <w:sz w:val="28"/>
          <w:szCs w:val="28"/>
        </w:rPr>
        <w:t>[Ρ],</w:t>
      </w:r>
      <w:r>
        <w:rPr>
          <w:rFonts w:ascii="Arial" w:eastAsia="Arial" w:hAnsi="Arial"/>
          <w:b/>
          <w:spacing w:val="57"/>
          <w:w w:val="110"/>
          <w:sz w:val="28"/>
          <w:szCs w:val="28"/>
        </w:rPr>
        <w:t xml:space="preserve"> </w:t>
      </w:r>
      <w:r>
        <w:rPr>
          <w:rFonts w:ascii="Arial" w:eastAsia="Arial" w:hAnsi="Arial" w:cs="Arial"/>
          <w:noProof/>
          <w:color w:val="000000"/>
          <w:sz w:val="24"/>
          <w:szCs w:val="24"/>
        </w:rPr>
        <w:t>το</w:t>
      </w:r>
      <w:r>
        <w:rPr>
          <w:rFonts w:ascii="Arial" w:eastAsia="Arial" w:hAnsi="Arial"/>
          <w:spacing w:val="85"/>
          <w:w w:val="110"/>
          <w:sz w:val="24"/>
          <w:szCs w:val="24"/>
        </w:rPr>
        <w:t xml:space="preserve"> </w:t>
      </w:r>
      <w:r>
        <w:rPr>
          <w:rFonts w:ascii="Arial" w:eastAsia="Arial" w:hAnsi="Arial" w:cs="Arial"/>
          <w:b/>
          <w:noProof/>
          <w:color w:val="000000"/>
          <w:w w:val="85"/>
          <w:sz w:val="24"/>
          <w:szCs w:val="24"/>
        </w:rPr>
        <w:t>υποκείμενο</w:t>
      </w:r>
      <w:r>
        <w:rPr>
          <w:rFonts w:ascii="Arial" w:eastAsia="Arial" w:hAnsi="Arial"/>
          <w:b/>
          <w:spacing w:val="143"/>
          <w:w w:val="110"/>
          <w:sz w:val="24"/>
          <w:szCs w:val="24"/>
        </w:rPr>
        <w:t xml:space="preserve"> 2)</w:t>
      </w:r>
      <w:r>
        <w:rPr>
          <w:rFonts w:ascii="Arial" w:eastAsia="Arial" w:hAnsi="Arial" w:cs="Arial"/>
          <w:b/>
          <w:noProof/>
          <w:color w:val="000000"/>
          <w:w w:val="85"/>
          <w:sz w:val="28"/>
          <w:szCs w:val="28"/>
        </w:rPr>
        <w:t>[Υ],</w:t>
      </w:r>
      <w:r>
        <w:rPr>
          <w:rFonts w:ascii="Arial" w:eastAsia="Arial" w:hAnsi="Arial"/>
          <w:b/>
          <w:spacing w:val="59"/>
          <w:w w:val="110"/>
          <w:sz w:val="28"/>
          <w:szCs w:val="28"/>
        </w:rPr>
        <w:t xml:space="preserve"> </w:t>
      </w:r>
      <w:r>
        <w:rPr>
          <w:rFonts w:ascii="Arial" w:eastAsia="Arial" w:hAnsi="Arial" w:cs="Arial"/>
          <w:noProof/>
          <w:color w:val="000000"/>
          <w:sz w:val="24"/>
          <w:szCs w:val="24"/>
        </w:rPr>
        <w:t>το</w:t>
      </w:r>
      <w:r>
        <w:rPr>
          <w:rFonts w:ascii="Arial" w:eastAsia="Arial" w:hAnsi="Arial"/>
          <w:spacing w:val="80"/>
          <w:w w:val="110"/>
          <w:sz w:val="24"/>
          <w:szCs w:val="24"/>
        </w:rPr>
        <w:t xml:space="preserve"> </w:t>
      </w:r>
      <w:r>
        <w:rPr>
          <w:rFonts w:ascii="Arial" w:eastAsia="Arial" w:hAnsi="Arial" w:cs="Arial"/>
          <w:b/>
          <w:noProof/>
          <w:color w:val="000000"/>
          <w:w w:val="88"/>
          <w:sz w:val="24"/>
          <w:szCs w:val="24"/>
        </w:rPr>
        <w:t>αντικείμενο</w:t>
      </w:r>
      <w:r>
        <w:rPr>
          <w:rFonts w:ascii="Arial" w:eastAsia="Arial" w:hAnsi="Arial"/>
          <w:b/>
          <w:spacing w:val="135"/>
          <w:w w:val="110"/>
          <w:sz w:val="24"/>
          <w:szCs w:val="24"/>
        </w:rPr>
        <w:t xml:space="preserve"> </w:t>
      </w:r>
      <w:r>
        <w:rPr>
          <w:rFonts w:ascii="Arial" w:eastAsia="Arial" w:hAnsi="Arial" w:cs="Arial"/>
          <w:b/>
          <w:noProof/>
          <w:color w:val="000000"/>
          <w:w w:val="89"/>
          <w:sz w:val="28"/>
          <w:szCs w:val="28"/>
        </w:rPr>
        <w:t>[Α]</w:t>
      </w:r>
      <w:r>
        <w:rPr>
          <w:rFonts w:ascii="Arial" w:eastAsia="Arial" w:hAnsi="Arial"/>
          <w:b/>
          <w:spacing w:val="71"/>
          <w:w w:val="110"/>
          <w:sz w:val="28"/>
          <w:szCs w:val="28"/>
        </w:rPr>
        <w:t xml:space="preserve"> </w:t>
      </w:r>
      <w:r>
        <w:rPr>
          <w:rFonts w:ascii="Arial" w:eastAsia="Arial" w:hAnsi="Arial" w:cs="Arial"/>
          <w:noProof/>
          <w:color w:val="000000"/>
          <w:w w:val="99"/>
          <w:sz w:val="24"/>
          <w:szCs w:val="24"/>
        </w:rPr>
        <w:t>ή</w:t>
      </w:r>
      <w:r>
        <w:rPr>
          <w:rFonts w:ascii="Arial" w:eastAsia="Arial" w:hAnsi="Arial"/>
          <w:spacing w:val="55"/>
          <w:w w:val="110"/>
          <w:sz w:val="24"/>
          <w:szCs w:val="24"/>
        </w:rPr>
        <w:t xml:space="preserve"> </w:t>
      </w:r>
      <w:r>
        <w:rPr>
          <w:rFonts w:ascii="Arial" w:eastAsia="Arial" w:hAnsi="Arial" w:cs="Arial"/>
          <w:noProof/>
          <w:color w:val="000000"/>
          <w:sz w:val="24"/>
          <w:szCs w:val="24"/>
        </w:rPr>
        <w:t>το</w:t>
      </w:r>
      <w:r>
        <w:rPr>
          <w:rFonts w:ascii="Arial" w:eastAsia="Arial" w:hAnsi="Arial"/>
          <w:spacing w:val="80"/>
          <w:sz w:val="24"/>
          <w:szCs w:val="24"/>
          <w:rtl/>
        </w:rPr>
        <w:t xml:space="preserve"> </w:t>
      </w:r>
      <w:r>
        <w:rPr>
          <w:rFonts w:ascii="Arial" w:eastAsia="Arial" w:hAnsi="Arial" w:cs="Arial"/>
          <w:b/>
          <w:noProof/>
          <w:color w:val="000000"/>
          <w:w w:val="83"/>
          <w:sz w:val="24"/>
          <w:szCs w:val="24"/>
        </w:rPr>
        <w:t>κατηγορούμενο</w:t>
      </w:r>
      <w:r>
        <w:rPr>
          <w:rFonts w:ascii="Arial" w:eastAsia="Arial" w:hAnsi="Arial"/>
          <w:b/>
          <w:spacing w:val="69"/>
          <w:w w:val="110"/>
          <w:sz w:val="24"/>
          <w:szCs w:val="24"/>
        </w:rPr>
        <w:t xml:space="preserve"> </w:t>
      </w:r>
      <w:r>
        <w:rPr>
          <w:rFonts w:ascii="Arial" w:eastAsia="Arial" w:hAnsi="Arial" w:cs="Arial"/>
          <w:b/>
          <w:noProof/>
          <w:color w:val="000000"/>
          <w:w w:val="85"/>
          <w:sz w:val="28"/>
          <w:szCs w:val="28"/>
        </w:rPr>
        <w:t xml:space="preserve">[Κ].   </w:t>
      </w:r>
      <w:r>
        <w:rPr>
          <w:rFonts w:ascii="Arial" w:eastAsia="Arial" w:hAnsi="Arial" w:cs="Arial"/>
          <w:noProof/>
          <w:color w:val="000000"/>
          <w:w w:val="85"/>
          <w:sz w:val="28"/>
          <w:szCs w:val="28"/>
        </w:rPr>
        <w:t xml:space="preserve">στις </w:t>
      </w:r>
      <w:r>
        <w:rPr>
          <w:rFonts w:ascii="Arial" w:eastAsia="Arial" w:hAnsi="Arial" w:cs="Arial"/>
          <w:noProof/>
          <w:color w:val="000000"/>
          <w:w w:val="85"/>
          <w:sz w:val="28"/>
          <w:szCs w:val="28"/>
        </w:rPr>
        <w:lastRenderedPageBreak/>
        <w:t>παρακάτω προτάσεις:</w:t>
      </w:r>
    </w:p>
    <w:p w:rsidR="00E521DF" w:rsidRPr="00323894" w:rsidRDefault="00E521DF" w:rsidP="00E521DF">
      <w:pPr>
        <w:widowControl w:val="0"/>
        <w:kinsoku w:val="0"/>
        <w:autoSpaceDE w:val="0"/>
        <w:autoSpaceDN w:val="0"/>
        <w:adjustRightInd w:val="0"/>
        <w:spacing w:before="445" w:after="0" w:line="230" w:lineRule="auto"/>
        <w:ind w:right="183"/>
        <w:rPr>
          <w:rFonts w:ascii="Arial" w:eastAsia="Arial" w:hAnsi="Arial" w:cs="Arial"/>
          <w:noProof/>
          <w:color w:val="000000"/>
          <w:w w:val="85"/>
          <w:sz w:val="24"/>
          <w:szCs w:val="24"/>
        </w:rPr>
      </w:pPr>
      <w:r>
        <w:rPr>
          <w:rFonts w:ascii="Arial" w:eastAsia="Arial" w:hAnsi="Arial" w:cs="Arial"/>
          <w:noProof/>
          <w:color w:val="FFFFFF"/>
          <w:w w:val="79"/>
          <w:sz w:val="24"/>
          <w:szCs w:val="24"/>
        </w:rPr>
        <w:t>ο</w:t>
      </w:r>
      <w:r w:rsidRPr="00041870">
        <w:rPr>
          <w:rFonts w:ascii="Arial" w:eastAsia="Arial" w:hAnsi="Arial" w:cs="Arial"/>
          <w:b/>
          <w:noProof/>
          <w:color w:val="000000"/>
          <w:w w:val="85"/>
          <w:sz w:val="28"/>
          <w:szCs w:val="28"/>
        </w:rPr>
        <w:t xml:space="preserve"> </w:t>
      </w:r>
      <w:r>
        <w:rPr>
          <w:rFonts w:ascii="Arial" w:eastAsia="Arial" w:hAnsi="Arial" w:cs="Arial"/>
          <w:b/>
          <w:noProof/>
          <w:color w:val="000000"/>
          <w:w w:val="85"/>
          <w:sz w:val="24"/>
          <w:szCs w:val="24"/>
        </w:rPr>
        <w:t>Ο οδηγός μου είπε ότι δεν</w:t>
      </w:r>
      <w:r w:rsidR="008B62E2">
        <w:rPr>
          <w:rFonts w:ascii="Arial" w:eastAsia="Arial" w:hAnsi="Arial" w:cs="Arial"/>
          <w:b/>
          <w:noProof/>
          <w:color w:val="000000"/>
          <w:w w:val="85"/>
          <w:sz w:val="24"/>
          <w:szCs w:val="24"/>
        </w:rPr>
        <w:t xml:space="preserve"> νιώθει καλά     Υ  : </w:t>
      </w:r>
      <w:r w:rsidR="008B62E2" w:rsidRPr="008B62E2">
        <w:rPr>
          <w:rFonts w:ascii="Arial" w:eastAsia="Arial" w:hAnsi="Arial" w:cs="Arial"/>
          <w:noProof/>
          <w:color w:val="000000"/>
          <w:w w:val="85"/>
          <w:sz w:val="24"/>
          <w:szCs w:val="24"/>
        </w:rPr>
        <w:t>οδηγός</w:t>
      </w:r>
      <w:r w:rsidR="008B62E2">
        <w:rPr>
          <w:rFonts w:ascii="Arial" w:eastAsia="Arial" w:hAnsi="Arial" w:cs="Arial"/>
          <w:b/>
          <w:noProof/>
          <w:color w:val="000000"/>
          <w:w w:val="85"/>
          <w:sz w:val="24"/>
          <w:szCs w:val="24"/>
        </w:rPr>
        <w:t xml:space="preserve">   Ρ: </w:t>
      </w:r>
      <w:r w:rsidR="008B62E2" w:rsidRPr="00323894">
        <w:rPr>
          <w:rFonts w:ascii="Arial" w:eastAsia="Arial" w:hAnsi="Arial" w:cs="Arial"/>
          <w:noProof/>
          <w:color w:val="000000"/>
          <w:w w:val="85"/>
          <w:sz w:val="24"/>
          <w:szCs w:val="24"/>
        </w:rPr>
        <w:t>είπε</w:t>
      </w:r>
      <w:r w:rsidR="00461AEF">
        <w:rPr>
          <w:rFonts w:ascii="Arial" w:eastAsia="Arial" w:hAnsi="Arial" w:cs="Arial"/>
          <w:b/>
          <w:noProof/>
          <w:color w:val="000000"/>
          <w:w w:val="85"/>
          <w:sz w:val="24"/>
          <w:szCs w:val="24"/>
        </w:rPr>
        <w:t xml:space="preserve">    </w:t>
      </w:r>
      <w:r w:rsidR="00323894">
        <w:rPr>
          <w:rFonts w:ascii="Arial" w:eastAsia="Arial" w:hAnsi="Arial" w:cs="Arial"/>
          <w:b/>
          <w:noProof/>
          <w:color w:val="000000"/>
          <w:w w:val="85"/>
          <w:sz w:val="24"/>
          <w:szCs w:val="24"/>
        </w:rPr>
        <w:t xml:space="preserve">Α: </w:t>
      </w:r>
      <w:r w:rsidR="00323894" w:rsidRPr="00323894">
        <w:rPr>
          <w:rFonts w:ascii="Arial" w:eastAsia="Arial" w:hAnsi="Arial" w:cs="Arial"/>
          <w:noProof/>
          <w:color w:val="000000"/>
          <w:w w:val="85"/>
          <w:sz w:val="24"/>
          <w:szCs w:val="24"/>
        </w:rPr>
        <w:t xml:space="preserve">ότι δεν νιώθει καλά </w:t>
      </w:r>
      <w:r w:rsidRPr="00323894">
        <w:rPr>
          <w:rFonts w:ascii="Arial" w:eastAsia="Arial" w:hAnsi="Arial" w:cs="Arial"/>
          <w:b/>
          <w:noProof/>
          <w:color w:val="000000"/>
          <w:w w:val="85"/>
          <w:sz w:val="24"/>
          <w:szCs w:val="24"/>
        </w:rPr>
        <w:t>Κ</w:t>
      </w:r>
      <w:r w:rsidRPr="00323894">
        <w:rPr>
          <w:rFonts w:ascii="Arial" w:eastAsia="Arial" w:hAnsi="Arial" w:cs="Arial"/>
          <w:noProof/>
          <w:color w:val="000000"/>
          <w:w w:val="85"/>
          <w:sz w:val="24"/>
          <w:szCs w:val="24"/>
        </w:rPr>
        <w:t xml:space="preserve">:____________ </w:t>
      </w:r>
    </w:p>
    <w:p w:rsidR="00E521DF" w:rsidRDefault="00E521DF" w:rsidP="00E521DF">
      <w:pPr>
        <w:rPr>
          <w:rFonts w:ascii="Arial" w:eastAsia="Arial" w:hAnsi="Arial" w:cs="Arial"/>
          <w:b/>
          <w:noProof/>
          <w:color w:val="000000"/>
          <w:w w:val="85"/>
          <w:sz w:val="24"/>
          <w:szCs w:val="24"/>
        </w:rPr>
      </w:pPr>
      <w:r>
        <w:rPr>
          <w:rFonts w:eastAsia="Arial"/>
          <w:noProof/>
          <w:w w:val="85"/>
        </w:rPr>
        <w:t xml:space="preserve">      </w:t>
      </w:r>
      <w:r w:rsidRPr="00701034">
        <w:rPr>
          <w:rFonts w:ascii="Arial" w:eastAsia="Arial" w:hAnsi="Arial" w:cs="Arial"/>
          <w:b/>
          <w:noProof/>
          <w:w w:val="85"/>
          <w:sz w:val="24"/>
          <w:szCs w:val="24"/>
        </w:rPr>
        <w:t xml:space="preserve">Ο υδραυλικός </w:t>
      </w:r>
      <w:r>
        <w:rPr>
          <w:rFonts w:ascii="Arial" w:eastAsia="Arial" w:hAnsi="Arial" w:cs="Arial"/>
          <w:b/>
          <w:noProof/>
          <w:w w:val="85"/>
          <w:sz w:val="24"/>
          <w:szCs w:val="24"/>
        </w:rPr>
        <w:t>επισκευάζει τις βρύσες</w:t>
      </w:r>
      <w:r w:rsidRPr="00701034">
        <w:rPr>
          <w:rFonts w:ascii="Arial" w:eastAsia="Arial" w:hAnsi="Arial" w:cs="Arial"/>
          <w:b/>
          <w:noProof/>
          <w:color w:val="000000"/>
          <w:w w:val="85"/>
          <w:sz w:val="24"/>
          <w:szCs w:val="24"/>
        </w:rPr>
        <w:t xml:space="preserve"> </w:t>
      </w:r>
      <w:r>
        <w:rPr>
          <w:rFonts w:ascii="Arial" w:eastAsia="Arial" w:hAnsi="Arial" w:cs="Arial"/>
          <w:b/>
          <w:noProof/>
          <w:color w:val="000000"/>
          <w:w w:val="85"/>
          <w:sz w:val="24"/>
          <w:szCs w:val="24"/>
        </w:rPr>
        <w:t>Υ  :</w:t>
      </w:r>
      <w:r w:rsidR="00323894">
        <w:rPr>
          <w:rFonts w:ascii="Arial" w:eastAsia="Arial" w:hAnsi="Arial" w:cs="Arial"/>
          <w:b/>
          <w:noProof/>
          <w:color w:val="000000"/>
          <w:w w:val="85"/>
          <w:sz w:val="24"/>
          <w:szCs w:val="24"/>
        </w:rPr>
        <w:t xml:space="preserve"> </w:t>
      </w:r>
      <w:r>
        <w:rPr>
          <w:rFonts w:ascii="Arial" w:eastAsia="Arial" w:hAnsi="Arial" w:cs="Arial"/>
          <w:b/>
          <w:noProof/>
          <w:color w:val="000000"/>
          <w:w w:val="85"/>
          <w:sz w:val="24"/>
          <w:szCs w:val="24"/>
        </w:rPr>
        <w:t xml:space="preserve"> </w:t>
      </w:r>
      <w:r w:rsidR="00323894" w:rsidRPr="006A390A">
        <w:rPr>
          <w:rFonts w:ascii="Arial" w:eastAsia="Arial" w:hAnsi="Arial" w:cs="Arial"/>
          <w:noProof/>
          <w:w w:val="85"/>
          <w:sz w:val="24"/>
          <w:szCs w:val="24"/>
        </w:rPr>
        <w:t>υδραυλικός</w:t>
      </w:r>
      <w:r>
        <w:rPr>
          <w:rFonts w:ascii="Arial" w:eastAsia="Arial" w:hAnsi="Arial" w:cs="Arial"/>
          <w:b/>
          <w:noProof/>
          <w:color w:val="000000"/>
          <w:w w:val="85"/>
          <w:sz w:val="24"/>
          <w:szCs w:val="24"/>
        </w:rPr>
        <w:t xml:space="preserve">  Ρ:</w:t>
      </w:r>
      <w:r w:rsidR="006A390A">
        <w:rPr>
          <w:rFonts w:ascii="Arial" w:eastAsia="Arial" w:hAnsi="Arial" w:cs="Arial"/>
          <w:b/>
          <w:noProof/>
          <w:color w:val="000000"/>
          <w:w w:val="85"/>
          <w:sz w:val="24"/>
          <w:szCs w:val="24"/>
        </w:rPr>
        <w:t xml:space="preserve"> </w:t>
      </w:r>
      <w:r w:rsidR="006A390A" w:rsidRPr="006A390A">
        <w:rPr>
          <w:rFonts w:ascii="Arial" w:eastAsia="Arial" w:hAnsi="Arial" w:cs="Arial"/>
          <w:noProof/>
          <w:w w:val="85"/>
          <w:sz w:val="24"/>
          <w:szCs w:val="24"/>
        </w:rPr>
        <w:t>επισκευάζει</w:t>
      </w:r>
      <w:r>
        <w:rPr>
          <w:rFonts w:ascii="Arial" w:eastAsia="Arial" w:hAnsi="Arial" w:cs="Arial"/>
          <w:b/>
          <w:noProof/>
          <w:color w:val="000000"/>
          <w:w w:val="85"/>
          <w:sz w:val="24"/>
          <w:szCs w:val="24"/>
        </w:rPr>
        <w:t xml:space="preserve"> Α:</w:t>
      </w:r>
      <w:r w:rsidR="006A390A">
        <w:rPr>
          <w:rFonts w:ascii="Arial" w:eastAsia="Arial" w:hAnsi="Arial" w:cs="Arial"/>
          <w:b/>
          <w:noProof/>
          <w:color w:val="000000"/>
          <w:w w:val="85"/>
          <w:sz w:val="24"/>
          <w:szCs w:val="24"/>
        </w:rPr>
        <w:t xml:space="preserve"> </w:t>
      </w:r>
      <w:r>
        <w:rPr>
          <w:rFonts w:ascii="Arial" w:eastAsia="Arial" w:hAnsi="Arial" w:cs="Arial"/>
          <w:b/>
          <w:noProof/>
          <w:color w:val="000000"/>
          <w:w w:val="85"/>
          <w:sz w:val="24"/>
          <w:szCs w:val="24"/>
        </w:rPr>
        <w:t xml:space="preserve"> </w:t>
      </w:r>
      <w:r w:rsidR="006A390A" w:rsidRPr="006A390A">
        <w:rPr>
          <w:rFonts w:ascii="Arial" w:eastAsia="Arial" w:hAnsi="Arial" w:cs="Arial"/>
          <w:noProof/>
          <w:w w:val="85"/>
          <w:sz w:val="24"/>
          <w:szCs w:val="24"/>
        </w:rPr>
        <w:t>τις βρύσες</w:t>
      </w:r>
      <w:r w:rsidR="006A390A" w:rsidRPr="00701034">
        <w:rPr>
          <w:rFonts w:ascii="Arial" w:eastAsia="Arial" w:hAnsi="Arial" w:cs="Arial"/>
          <w:b/>
          <w:noProof/>
          <w:color w:val="000000"/>
          <w:w w:val="85"/>
          <w:sz w:val="24"/>
          <w:szCs w:val="24"/>
        </w:rPr>
        <w:t xml:space="preserve"> </w:t>
      </w:r>
      <w:r>
        <w:rPr>
          <w:rFonts w:ascii="Arial" w:eastAsia="Arial" w:hAnsi="Arial" w:cs="Arial"/>
          <w:b/>
          <w:noProof/>
          <w:color w:val="000000"/>
          <w:w w:val="85"/>
          <w:sz w:val="24"/>
          <w:szCs w:val="24"/>
        </w:rPr>
        <w:t>Κ:____________</w:t>
      </w:r>
    </w:p>
    <w:p w:rsidR="00E521DF" w:rsidRPr="006A390A" w:rsidRDefault="00E521DF" w:rsidP="00E521DF">
      <w:pPr>
        <w:rPr>
          <w:rFonts w:ascii="Arial" w:eastAsia="Arial" w:hAnsi="Arial" w:cs="Arial"/>
          <w:noProof/>
          <w:color w:val="000000"/>
          <w:w w:val="85"/>
          <w:sz w:val="24"/>
          <w:szCs w:val="24"/>
        </w:rPr>
      </w:pPr>
      <w:r>
        <w:rPr>
          <w:rFonts w:ascii="Arial" w:eastAsia="Arial" w:hAnsi="Arial" w:cs="Arial"/>
          <w:b/>
          <w:noProof/>
          <w:color w:val="000000"/>
          <w:w w:val="85"/>
          <w:sz w:val="24"/>
          <w:szCs w:val="24"/>
        </w:rPr>
        <w:t xml:space="preserve">       Ο πατέρας μου είναι πρόεδρος   Υ  : </w:t>
      </w:r>
      <w:r w:rsidR="006A390A" w:rsidRPr="006A390A">
        <w:rPr>
          <w:rFonts w:ascii="Arial" w:eastAsia="Arial" w:hAnsi="Arial" w:cs="Arial"/>
          <w:noProof/>
          <w:color w:val="000000"/>
          <w:w w:val="85"/>
          <w:sz w:val="24"/>
          <w:szCs w:val="24"/>
        </w:rPr>
        <w:t>πατέρας</w:t>
      </w:r>
      <w:r>
        <w:rPr>
          <w:rFonts w:ascii="Arial" w:eastAsia="Arial" w:hAnsi="Arial" w:cs="Arial"/>
          <w:b/>
          <w:noProof/>
          <w:color w:val="000000"/>
          <w:w w:val="85"/>
          <w:sz w:val="24"/>
          <w:szCs w:val="24"/>
        </w:rPr>
        <w:t xml:space="preserve">  Ρ:</w:t>
      </w:r>
      <w:r w:rsidR="006A390A">
        <w:rPr>
          <w:rFonts w:ascii="Arial" w:eastAsia="Arial" w:hAnsi="Arial" w:cs="Arial"/>
          <w:b/>
          <w:noProof/>
          <w:color w:val="000000"/>
          <w:w w:val="85"/>
          <w:sz w:val="24"/>
          <w:szCs w:val="24"/>
        </w:rPr>
        <w:t xml:space="preserve"> </w:t>
      </w:r>
      <w:r w:rsidR="006A390A" w:rsidRPr="006A390A">
        <w:rPr>
          <w:rFonts w:ascii="Arial" w:eastAsia="Arial" w:hAnsi="Arial" w:cs="Arial"/>
          <w:noProof/>
          <w:color w:val="000000"/>
          <w:w w:val="85"/>
          <w:sz w:val="24"/>
          <w:szCs w:val="24"/>
        </w:rPr>
        <w:t>είνα</w:t>
      </w:r>
      <w:r w:rsidR="006A390A">
        <w:rPr>
          <w:rFonts w:ascii="Arial" w:eastAsia="Arial" w:hAnsi="Arial" w:cs="Arial"/>
          <w:b/>
          <w:noProof/>
          <w:color w:val="000000"/>
          <w:w w:val="85"/>
          <w:sz w:val="24"/>
          <w:szCs w:val="24"/>
        </w:rPr>
        <w:t xml:space="preserve">ι Α:____________ Κ: </w:t>
      </w:r>
      <w:r w:rsidR="006A390A" w:rsidRPr="006A390A">
        <w:rPr>
          <w:rFonts w:ascii="Arial" w:eastAsia="Arial" w:hAnsi="Arial" w:cs="Arial"/>
          <w:b/>
          <w:noProof/>
          <w:color w:val="000000"/>
          <w:w w:val="85"/>
          <w:sz w:val="24"/>
          <w:szCs w:val="24"/>
        </w:rPr>
        <w:t xml:space="preserve"> </w:t>
      </w:r>
      <w:r w:rsidR="006A390A" w:rsidRPr="006A390A">
        <w:rPr>
          <w:rFonts w:ascii="Arial" w:eastAsia="Arial" w:hAnsi="Arial" w:cs="Arial"/>
          <w:noProof/>
          <w:color w:val="000000"/>
          <w:w w:val="85"/>
          <w:sz w:val="24"/>
          <w:szCs w:val="24"/>
        </w:rPr>
        <w:t>πρόεδρος</w:t>
      </w:r>
    </w:p>
    <w:p w:rsidR="00E521DF" w:rsidRPr="006A390A" w:rsidRDefault="00E521DF" w:rsidP="00E521DF">
      <w:pPr>
        <w:rPr>
          <w:rFonts w:ascii="Arial" w:eastAsia="Arial" w:hAnsi="Arial" w:cs="Arial"/>
          <w:noProof/>
          <w:color w:val="000000"/>
          <w:w w:val="85"/>
          <w:sz w:val="24"/>
          <w:szCs w:val="24"/>
        </w:rPr>
      </w:pPr>
      <w:r>
        <w:rPr>
          <w:rFonts w:ascii="Arial" w:eastAsia="Arial" w:hAnsi="Arial" w:cs="Arial"/>
          <w:b/>
          <w:noProof/>
          <w:color w:val="000000"/>
          <w:w w:val="85"/>
          <w:sz w:val="24"/>
          <w:szCs w:val="24"/>
        </w:rPr>
        <w:t xml:space="preserve">       Ο </w:t>
      </w:r>
      <w:r w:rsidR="006A390A">
        <w:rPr>
          <w:rFonts w:ascii="Arial" w:eastAsia="Arial" w:hAnsi="Arial" w:cs="Arial"/>
          <w:b/>
          <w:noProof/>
          <w:color w:val="000000"/>
          <w:w w:val="85"/>
          <w:sz w:val="24"/>
          <w:szCs w:val="24"/>
        </w:rPr>
        <w:t>πρόεδρος</w:t>
      </w:r>
      <w:r>
        <w:rPr>
          <w:rFonts w:ascii="Arial" w:eastAsia="Arial" w:hAnsi="Arial" w:cs="Arial"/>
          <w:b/>
          <w:noProof/>
          <w:color w:val="000000"/>
          <w:w w:val="85"/>
          <w:sz w:val="24"/>
          <w:szCs w:val="24"/>
        </w:rPr>
        <w:t xml:space="preserve"> φαινόταν άρρωστος Υ  </w:t>
      </w:r>
      <w:r w:rsidRPr="006A390A">
        <w:rPr>
          <w:rFonts w:ascii="Arial" w:eastAsia="Arial" w:hAnsi="Arial" w:cs="Arial"/>
          <w:noProof/>
          <w:color w:val="000000"/>
          <w:w w:val="85"/>
          <w:sz w:val="24"/>
          <w:szCs w:val="24"/>
        </w:rPr>
        <w:t>:</w:t>
      </w:r>
      <w:r w:rsidR="006A390A" w:rsidRPr="006A390A">
        <w:rPr>
          <w:rFonts w:ascii="Arial" w:eastAsia="Arial" w:hAnsi="Arial" w:cs="Arial"/>
          <w:noProof/>
          <w:color w:val="000000"/>
          <w:w w:val="85"/>
          <w:sz w:val="24"/>
          <w:szCs w:val="24"/>
        </w:rPr>
        <w:t xml:space="preserve"> </w:t>
      </w:r>
      <w:r w:rsidRPr="006A390A">
        <w:rPr>
          <w:rFonts w:ascii="Arial" w:eastAsia="Arial" w:hAnsi="Arial" w:cs="Arial"/>
          <w:noProof/>
          <w:color w:val="000000"/>
          <w:w w:val="85"/>
          <w:sz w:val="24"/>
          <w:szCs w:val="24"/>
        </w:rPr>
        <w:t xml:space="preserve"> </w:t>
      </w:r>
      <w:r w:rsidR="006A390A" w:rsidRPr="006A390A">
        <w:rPr>
          <w:rFonts w:ascii="Arial" w:eastAsia="Arial" w:hAnsi="Arial" w:cs="Arial"/>
          <w:noProof/>
          <w:color w:val="000000"/>
          <w:w w:val="85"/>
          <w:sz w:val="24"/>
          <w:szCs w:val="24"/>
        </w:rPr>
        <w:t>πρόεδρος</w:t>
      </w:r>
      <w:r>
        <w:rPr>
          <w:rFonts w:ascii="Arial" w:eastAsia="Arial" w:hAnsi="Arial" w:cs="Arial"/>
          <w:b/>
          <w:noProof/>
          <w:color w:val="000000"/>
          <w:w w:val="85"/>
          <w:sz w:val="24"/>
          <w:szCs w:val="24"/>
        </w:rPr>
        <w:t xml:space="preserve">  Ρ:</w:t>
      </w:r>
      <w:r w:rsidR="006A390A">
        <w:rPr>
          <w:rFonts w:ascii="Arial" w:eastAsia="Arial" w:hAnsi="Arial" w:cs="Arial"/>
          <w:b/>
          <w:noProof/>
          <w:color w:val="000000"/>
          <w:w w:val="85"/>
          <w:sz w:val="24"/>
          <w:szCs w:val="24"/>
        </w:rPr>
        <w:t xml:space="preserve"> </w:t>
      </w:r>
      <w:r w:rsidR="006A390A" w:rsidRPr="006A390A">
        <w:rPr>
          <w:rFonts w:ascii="Arial" w:eastAsia="Arial" w:hAnsi="Arial" w:cs="Arial"/>
          <w:noProof/>
          <w:color w:val="000000"/>
          <w:w w:val="85"/>
          <w:sz w:val="24"/>
          <w:szCs w:val="24"/>
        </w:rPr>
        <w:t>φαινόταν</w:t>
      </w:r>
      <w:r>
        <w:rPr>
          <w:rFonts w:ascii="Arial" w:eastAsia="Arial" w:hAnsi="Arial" w:cs="Arial"/>
          <w:b/>
          <w:noProof/>
          <w:color w:val="000000"/>
          <w:w w:val="85"/>
          <w:sz w:val="24"/>
          <w:szCs w:val="24"/>
        </w:rPr>
        <w:t xml:space="preserve"> Α:____________ Κ</w:t>
      </w:r>
      <w:r w:rsidR="006A390A">
        <w:rPr>
          <w:rFonts w:ascii="Arial" w:eastAsia="Arial" w:hAnsi="Arial" w:cs="Arial"/>
          <w:b/>
          <w:noProof/>
          <w:color w:val="000000"/>
          <w:w w:val="85"/>
          <w:sz w:val="24"/>
          <w:szCs w:val="24"/>
        </w:rPr>
        <w:t xml:space="preserve">: </w:t>
      </w:r>
      <w:r w:rsidR="006A390A" w:rsidRPr="006A390A">
        <w:rPr>
          <w:rFonts w:ascii="Arial" w:eastAsia="Arial" w:hAnsi="Arial" w:cs="Arial"/>
          <w:noProof/>
          <w:color w:val="000000"/>
          <w:w w:val="85"/>
          <w:sz w:val="24"/>
          <w:szCs w:val="24"/>
        </w:rPr>
        <w:t>άρρωστος</w:t>
      </w:r>
    </w:p>
    <w:p w:rsidR="00904442" w:rsidRDefault="00E521DF" w:rsidP="00904442">
      <w:pPr>
        <w:widowControl w:val="0"/>
        <w:kinsoku w:val="0"/>
        <w:autoSpaceDE w:val="0"/>
        <w:autoSpaceDN w:val="0"/>
        <w:adjustRightInd w:val="0"/>
        <w:spacing w:before="388" w:after="0" w:line="278" w:lineRule="auto"/>
        <w:ind w:left="199" w:right="184"/>
      </w:pPr>
      <w:r>
        <w:rPr>
          <w:rFonts w:ascii="Arial" w:eastAsia="Arial" w:hAnsi="Arial" w:cs="Arial"/>
          <w:b/>
          <w:noProof/>
          <w:color w:val="FFFFFF"/>
          <w:w w:val="88"/>
          <w:sz w:val="24"/>
          <w:szCs w:val="24"/>
        </w:rPr>
        <w:t>ηφγφκαικαι</w:t>
      </w:r>
      <w:r w:rsidR="00904442">
        <w:rPr>
          <w:rFonts w:ascii="Arial" w:eastAsia="Arial" w:hAnsi="Arial"/>
          <w:b/>
          <w:spacing w:val="69"/>
          <w:w w:val="110"/>
          <w:sz w:val="24"/>
          <w:szCs w:val="24"/>
        </w:rPr>
        <w:t xml:space="preserve"> </w:t>
      </w:r>
    </w:p>
    <w:p w:rsidR="0063669C" w:rsidRDefault="0063669C" w:rsidP="0063669C">
      <w:pPr>
        <w:ind w:left="284"/>
        <w:rPr>
          <w:rFonts w:ascii="Times New Roman" w:hAnsi="Times New Roman"/>
          <w:sz w:val="24"/>
          <w:szCs w:val="24"/>
        </w:rPr>
      </w:pPr>
      <w:r>
        <w:rPr>
          <w:rFonts w:ascii="Times New Roman" w:hAnsi="Times New Roman"/>
          <w:sz w:val="24"/>
          <w:szCs w:val="24"/>
        </w:rPr>
        <w:t>3)</w:t>
      </w:r>
      <w:r w:rsidRPr="00ED77ED">
        <w:rPr>
          <w:rFonts w:ascii="Times New Roman" w:hAnsi="Times New Roman"/>
          <w:b/>
          <w:sz w:val="24"/>
          <w:szCs w:val="24"/>
        </w:rPr>
        <w:t>Ποιες προτάσεις λέμε ελλειπτικές; Να γράψετε δύο παραδείγματα</w:t>
      </w:r>
      <w:r>
        <w:rPr>
          <w:rFonts w:ascii="Times New Roman" w:hAnsi="Times New Roman"/>
          <w:sz w:val="24"/>
          <w:szCs w:val="24"/>
        </w:rPr>
        <w:t>:</w:t>
      </w:r>
    </w:p>
    <w:p w:rsidR="006A390A" w:rsidRDefault="006A390A" w:rsidP="0063669C">
      <w:pPr>
        <w:ind w:left="284"/>
        <w:rPr>
          <w:rFonts w:ascii="Times New Roman" w:hAnsi="Times New Roman"/>
          <w:sz w:val="24"/>
          <w:szCs w:val="24"/>
        </w:rPr>
      </w:pPr>
      <w:r>
        <w:rPr>
          <w:rFonts w:ascii="Times New Roman" w:hAnsi="Times New Roman"/>
          <w:noProof/>
          <w:sz w:val="24"/>
          <w:szCs w:val="24"/>
          <w:lang w:eastAsia="el-GR"/>
        </w:rPr>
        <w:drawing>
          <wp:inline distT="0" distB="0" distL="0" distR="0">
            <wp:extent cx="4148060" cy="1510668"/>
            <wp:effectExtent l="19050" t="0" r="4840" b="0"/>
            <wp:docPr id="7" name="Εικόνα 1" descr="C:\Users\User\Pictures\e-1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e-11-638.jpg"/>
                    <pic:cNvPicPr>
                      <a:picLocks noChangeAspect="1" noChangeArrowheads="1"/>
                    </pic:cNvPicPr>
                  </pic:nvPicPr>
                  <pic:blipFill>
                    <a:blip r:embed="rId13"/>
                    <a:srcRect/>
                    <a:stretch>
                      <a:fillRect/>
                    </a:stretch>
                  </pic:blipFill>
                  <pic:spPr bwMode="auto">
                    <a:xfrm>
                      <a:off x="0" y="0"/>
                      <a:ext cx="4159855" cy="1514964"/>
                    </a:xfrm>
                    <a:prstGeom prst="rect">
                      <a:avLst/>
                    </a:prstGeom>
                    <a:noFill/>
                    <a:ln w="9525">
                      <a:noFill/>
                      <a:miter lim="800000"/>
                      <a:headEnd/>
                      <a:tailEnd/>
                    </a:ln>
                  </pic:spPr>
                </pic:pic>
              </a:graphicData>
            </a:graphic>
          </wp:inline>
        </w:drawing>
      </w:r>
    </w:p>
    <w:p w:rsidR="0063669C" w:rsidRPr="00ED77ED" w:rsidRDefault="0063669C" w:rsidP="0063669C">
      <w:pPr>
        <w:spacing w:line="360" w:lineRule="auto"/>
        <w:rPr>
          <w:rFonts w:ascii="Times New Roman" w:hAnsi="Times New Roman"/>
          <w:b/>
          <w:sz w:val="24"/>
          <w:szCs w:val="24"/>
        </w:rPr>
      </w:pPr>
      <w:r>
        <w:rPr>
          <w:noProof/>
          <w:lang w:eastAsia="el-GR"/>
        </w:rPr>
        <w:drawing>
          <wp:anchor distT="0" distB="0" distL="114300" distR="114300" simplePos="0" relativeHeight="251660288" behindDoc="1" locked="0" layoutInCell="1" allowOverlap="1">
            <wp:simplePos x="0" y="0"/>
            <wp:positionH relativeFrom="column">
              <wp:posOffset>5449570</wp:posOffset>
            </wp:positionH>
            <wp:positionV relativeFrom="paragraph">
              <wp:posOffset>315595</wp:posOffset>
            </wp:positionV>
            <wp:extent cx="1315085" cy="1280160"/>
            <wp:effectExtent l="0" t="0" r="0" b="0"/>
            <wp:wrapTight wrapText="bothSides">
              <wp:wrapPolygon edited="0">
                <wp:start x="7822" y="964"/>
                <wp:lineTo x="5006" y="1607"/>
                <wp:lineTo x="1877" y="4821"/>
                <wp:lineTo x="626" y="10929"/>
                <wp:lineTo x="2503" y="16393"/>
                <wp:lineTo x="2503" y="17036"/>
                <wp:lineTo x="7197" y="20571"/>
                <wp:lineTo x="7822" y="20571"/>
                <wp:lineTo x="11577" y="20571"/>
                <wp:lineTo x="11890" y="20571"/>
                <wp:lineTo x="15645" y="16714"/>
                <wp:lineTo x="15645" y="16393"/>
                <wp:lineTo x="15958" y="16393"/>
                <wp:lineTo x="20651" y="11250"/>
                <wp:lineTo x="20338" y="7714"/>
                <wp:lineTo x="20025" y="4179"/>
                <wp:lineTo x="14393" y="964"/>
                <wp:lineTo x="10638" y="964"/>
                <wp:lineTo x="7822" y="964"/>
              </wp:wrapPolygon>
            </wp:wrapTight>
            <wp:docPr id="2" name="Εικόνα 2" descr="el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2"/>
                    <pic:cNvPicPr>
                      <a:picLocks noChangeAspect="1" noChangeArrowheads="1"/>
                    </pic:cNvPicPr>
                  </pic:nvPicPr>
                  <pic:blipFill>
                    <a:blip r:embed="rId14"/>
                    <a:srcRect/>
                    <a:stretch>
                      <a:fillRect/>
                    </a:stretch>
                  </pic:blipFill>
                  <pic:spPr bwMode="auto">
                    <a:xfrm>
                      <a:off x="0" y="0"/>
                      <a:ext cx="1315085" cy="1280160"/>
                    </a:xfrm>
                    <a:prstGeom prst="rect">
                      <a:avLst/>
                    </a:prstGeom>
                    <a:noFill/>
                    <a:ln w="9525">
                      <a:noFill/>
                      <a:miter lim="800000"/>
                      <a:headEnd/>
                      <a:tailEnd/>
                    </a:ln>
                  </pic:spPr>
                </pic:pic>
              </a:graphicData>
            </a:graphic>
          </wp:anchor>
        </w:drawing>
      </w:r>
      <w:r>
        <w:rPr>
          <w:rFonts w:ascii="Times New Roman" w:hAnsi="Times New Roman"/>
          <w:sz w:val="24"/>
          <w:szCs w:val="24"/>
        </w:rPr>
        <w:t xml:space="preserve">     4)</w:t>
      </w:r>
      <w:r w:rsidRPr="00ED77ED">
        <w:rPr>
          <w:rFonts w:ascii="Times New Roman" w:hAnsi="Times New Roman"/>
          <w:b/>
          <w:sz w:val="24"/>
          <w:szCs w:val="24"/>
        </w:rPr>
        <w:t>Τις παρακάτω προτάσεις να τις κάνετε υποθετικές, συμπερασματικές/αποτελεσματικές και αναφορικές,   κάνοντας τις απαραίτητες αλλαγές:</w:t>
      </w:r>
    </w:p>
    <w:p w:rsidR="0063669C" w:rsidRDefault="0063669C" w:rsidP="0063669C">
      <w:pPr>
        <w:spacing w:line="360" w:lineRule="auto"/>
        <w:ind w:left="644"/>
        <w:rPr>
          <w:rFonts w:ascii="Times New Roman" w:hAnsi="Times New Roman"/>
          <w:sz w:val="24"/>
          <w:szCs w:val="24"/>
        </w:rPr>
      </w:pPr>
      <w:r>
        <w:rPr>
          <w:rFonts w:ascii="Times New Roman" w:hAnsi="Times New Roman"/>
          <w:sz w:val="24"/>
          <w:szCs w:val="24"/>
        </w:rPr>
        <w:t>α) Ο Γιώργος είναι γρήγορος. Προλαβαίνω το τραίνο.</w:t>
      </w:r>
      <w:r w:rsidRPr="00974677">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63669C" w:rsidRDefault="0063669C" w:rsidP="0063669C">
      <w:pPr>
        <w:spacing w:line="360" w:lineRule="auto"/>
        <w:ind w:left="644"/>
        <w:rPr>
          <w:rFonts w:ascii="Times New Roman" w:hAnsi="Times New Roman"/>
          <w:sz w:val="24"/>
          <w:szCs w:val="24"/>
        </w:rPr>
      </w:pPr>
      <w:r>
        <w:rPr>
          <w:rFonts w:ascii="Times New Roman" w:hAnsi="Times New Roman"/>
          <w:sz w:val="24"/>
          <w:szCs w:val="24"/>
        </w:rPr>
        <w:t>β) Ο άνεμος φυσάει δυνατά. Τα δέντρα λυγίζουν και σπάνε.</w:t>
      </w:r>
    </w:p>
    <w:p w:rsidR="0063669C" w:rsidRPr="00C05718" w:rsidRDefault="0063669C" w:rsidP="0063669C">
      <w:pPr>
        <w:spacing w:line="360" w:lineRule="auto"/>
        <w:ind w:left="644"/>
        <w:rPr>
          <w:rFonts w:ascii="Times New Roman" w:hAnsi="Times New Roman"/>
          <w:sz w:val="24"/>
          <w:szCs w:val="24"/>
        </w:rPr>
      </w:pPr>
      <w:r>
        <w:rPr>
          <w:rFonts w:ascii="Times New Roman" w:hAnsi="Times New Roman"/>
          <w:sz w:val="24"/>
          <w:szCs w:val="24"/>
        </w:rPr>
        <w:t xml:space="preserve">γ) Τα κύματα ήταν θεόρατα σαν βουνά. Πλημμύρισε η παραλία του νησιού. </w:t>
      </w:r>
    </w:p>
    <w:p w:rsidR="006A390A" w:rsidRDefault="0063669C" w:rsidP="0063669C">
      <w:pPr>
        <w:spacing w:line="360" w:lineRule="auto"/>
        <w:rPr>
          <w:rFonts w:ascii="Times New Roman" w:hAnsi="Times New Roman"/>
          <w:sz w:val="24"/>
          <w:szCs w:val="24"/>
        </w:rPr>
      </w:pPr>
      <w:r w:rsidRPr="003D7657">
        <w:rPr>
          <w:rFonts w:ascii="Times New Roman" w:hAnsi="Times New Roman"/>
          <w:sz w:val="24"/>
          <w:szCs w:val="24"/>
        </w:rPr>
        <w:t xml:space="preserve"> </w:t>
      </w:r>
      <w:r>
        <w:rPr>
          <w:rFonts w:ascii="Times New Roman" w:hAnsi="Times New Roman"/>
          <w:sz w:val="24"/>
          <w:szCs w:val="24"/>
        </w:rPr>
        <w:t xml:space="preserve">        Αναφορικές:</w:t>
      </w:r>
    </w:p>
    <w:p w:rsidR="006A390A" w:rsidRDefault="006A390A" w:rsidP="0063669C">
      <w:pPr>
        <w:spacing w:line="360" w:lineRule="auto"/>
        <w:rPr>
          <w:rFonts w:ascii="Times New Roman" w:hAnsi="Times New Roman"/>
          <w:sz w:val="24"/>
          <w:szCs w:val="24"/>
        </w:rPr>
      </w:pPr>
      <w:r>
        <w:rPr>
          <w:rFonts w:ascii="Times New Roman" w:hAnsi="Times New Roman"/>
          <w:sz w:val="24"/>
          <w:szCs w:val="24"/>
        </w:rPr>
        <w:t>Α)</w:t>
      </w:r>
      <w:r w:rsidR="001C3CE9">
        <w:rPr>
          <w:rFonts w:ascii="Times New Roman" w:hAnsi="Times New Roman"/>
          <w:sz w:val="24"/>
          <w:szCs w:val="24"/>
        </w:rPr>
        <w:t xml:space="preserve"> Ο Γιώργος είναι γρήγορος </w:t>
      </w:r>
      <w:r w:rsidR="0054460D">
        <w:rPr>
          <w:rFonts w:ascii="Times New Roman" w:hAnsi="Times New Roman"/>
          <w:sz w:val="24"/>
          <w:szCs w:val="24"/>
        </w:rPr>
        <w:t xml:space="preserve"> ο οποίος</w:t>
      </w:r>
      <w:r w:rsidR="001C3CE9">
        <w:rPr>
          <w:rFonts w:ascii="Times New Roman" w:hAnsi="Times New Roman"/>
          <w:sz w:val="24"/>
          <w:szCs w:val="24"/>
        </w:rPr>
        <w:t xml:space="preserve">  προλαβαίνει το τραίνο</w:t>
      </w:r>
      <w:r w:rsidR="0054460D">
        <w:rPr>
          <w:rFonts w:ascii="Times New Roman" w:hAnsi="Times New Roman"/>
          <w:sz w:val="24"/>
          <w:szCs w:val="24"/>
        </w:rPr>
        <w:t>.</w:t>
      </w:r>
    </w:p>
    <w:p w:rsidR="0054460D" w:rsidRDefault="0054460D" w:rsidP="0063669C">
      <w:pPr>
        <w:spacing w:line="360" w:lineRule="auto"/>
        <w:rPr>
          <w:rFonts w:ascii="Times New Roman" w:hAnsi="Times New Roman"/>
          <w:sz w:val="24"/>
          <w:szCs w:val="24"/>
        </w:rPr>
      </w:pPr>
      <w:r>
        <w:rPr>
          <w:rFonts w:ascii="Times New Roman" w:hAnsi="Times New Roman"/>
          <w:sz w:val="24"/>
          <w:szCs w:val="24"/>
        </w:rPr>
        <w:t>Β) Ο άνεμος φυσάει δυνατά που  τα δέντρα λυγίζουν και σπάνε.</w:t>
      </w:r>
    </w:p>
    <w:p w:rsidR="0054460D" w:rsidRDefault="0054460D" w:rsidP="0063669C">
      <w:pPr>
        <w:spacing w:line="360" w:lineRule="auto"/>
        <w:rPr>
          <w:rFonts w:ascii="Times New Roman" w:hAnsi="Times New Roman"/>
          <w:sz w:val="24"/>
          <w:szCs w:val="24"/>
        </w:rPr>
      </w:pPr>
      <w:r>
        <w:rPr>
          <w:rFonts w:ascii="Times New Roman" w:hAnsi="Times New Roman"/>
          <w:sz w:val="24"/>
          <w:szCs w:val="24"/>
        </w:rPr>
        <w:t>Γ)</w:t>
      </w:r>
      <w:r w:rsidRPr="0054460D">
        <w:rPr>
          <w:rFonts w:ascii="Times New Roman" w:hAnsi="Times New Roman"/>
          <w:sz w:val="24"/>
          <w:szCs w:val="24"/>
        </w:rPr>
        <w:t xml:space="preserve"> </w:t>
      </w:r>
      <w:r>
        <w:rPr>
          <w:rFonts w:ascii="Times New Roman" w:hAnsi="Times New Roman"/>
          <w:sz w:val="24"/>
          <w:szCs w:val="24"/>
        </w:rPr>
        <w:t>Τα κύματα ήταν θεόρατα σαν βουνά  που   πλημμύρισε η παραλία του νησιού.</w:t>
      </w:r>
    </w:p>
    <w:p w:rsidR="0063669C" w:rsidRDefault="0063669C" w:rsidP="0063669C">
      <w:pPr>
        <w:spacing w:line="360" w:lineRule="auto"/>
        <w:rPr>
          <w:rFonts w:ascii="Times New Roman" w:hAnsi="Times New Roman"/>
          <w:sz w:val="24"/>
          <w:szCs w:val="24"/>
        </w:rPr>
      </w:pPr>
      <w:r w:rsidRPr="003D7657">
        <w:rPr>
          <w:rFonts w:ascii="Times New Roman" w:hAnsi="Times New Roman"/>
          <w:sz w:val="24"/>
          <w:szCs w:val="24"/>
        </w:rPr>
        <w:t xml:space="preserve"> </w:t>
      </w:r>
      <w:r>
        <w:rPr>
          <w:rFonts w:ascii="Times New Roman" w:hAnsi="Times New Roman"/>
          <w:sz w:val="24"/>
          <w:szCs w:val="24"/>
        </w:rPr>
        <w:t xml:space="preserve">        Υποθετικές: </w:t>
      </w:r>
    </w:p>
    <w:p w:rsidR="0054460D" w:rsidRDefault="0054460D" w:rsidP="0063669C">
      <w:pPr>
        <w:spacing w:line="360" w:lineRule="auto"/>
        <w:rPr>
          <w:rFonts w:ascii="Times New Roman" w:hAnsi="Times New Roman"/>
          <w:sz w:val="24"/>
          <w:szCs w:val="24"/>
        </w:rPr>
      </w:pPr>
      <w:r>
        <w:rPr>
          <w:rFonts w:ascii="Times New Roman" w:hAnsi="Times New Roman"/>
          <w:sz w:val="24"/>
          <w:szCs w:val="24"/>
        </w:rPr>
        <w:lastRenderedPageBreak/>
        <w:t>Α) Αν ο Γιώργος είναι γρήγορος , θα  προλάβει το τραίνο.</w:t>
      </w:r>
    </w:p>
    <w:p w:rsidR="0054460D" w:rsidRDefault="0054460D" w:rsidP="0063669C">
      <w:pPr>
        <w:spacing w:line="360" w:lineRule="auto"/>
        <w:rPr>
          <w:rFonts w:ascii="Times New Roman" w:hAnsi="Times New Roman"/>
          <w:sz w:val="24"/>
          <w:szCs w:val="24"/>
        </w:rPr>
      </w:pPr>
      <w:r>
        <w:rPr>
          <w:rFonts w:ascii="Times New Roman" w:hAnsi="Times New Roman"/>
          <w:sz w:val="24"/>
          <w:szCs w:val="24"/>
        </w:rPr>
        <w:t>Β) Αν ο άνεμος φυσάει δυνατά ,τα δέντρα λυγίζουν και σπάνε.</w:t>
      </w:r>
    </w:p>
    <w:p w:rsidR="0054460D" w:rsidRPr="003D7657" w:rsidRDefault="0054460D" w:rsidP="0063669C">
      <w:pPr>
        <w:spacing w:line="360" w:lineRule="auto"/>
        <w:rPr>
          <w:rFonts w:ascii="Times New Roman" w:hAnsi="Times New Roman"/>
          <w:sz w:val="24"/>
          <w:szCs w:val="24"/>
        </w:rPr>
      </w:pPr>
      <w:r>
        <w:rPr>
          <w:rFonts w:ascii="Times New Roman" w:hAnsi="Times New Roman"/>
          <w:sz w:val="24"/>
          <w:szCs w:val="24"/>
        </w:rPr>
        <w:t>Γ) Αν τα κύματα είναι θεόρατα σαν βουνά,  θα   πλημμυρίσει  η παραλία του νησιού.</w:t>
      </w:r>
    </w:p>
    <w:p w:rsidR="00904442" w:rsidRDefault="0063669C" w:rsidP="0063669C">
      <w:pPr>
        <w:rPr>
          <w:rFonts w:ascii="Times New Roman" w:hAnsi="Times New Roman"/>
          <w:sz w:val="24"/>
          <w:szCs w:val="24"/>
        </w:rPr>
      </w:pPr>
      <w:r w:rsidRPr="0063669C">
        <w:rPr>
          <w:rFonts w:ascii="Times New Roman" w:hAnsi="Times New Roman"/>
          <w:sz w:val="24"/>
          <w:szCs w:val="24"/>
        </w:rPr>
        <w:t xml:space="preserve">  Συμπερασματικές/Αποτελεσματικές: </w:t>
      </w:r>
    </w:p>
    <w:p w:rsidR="002D4D31" w:rsidRDefault="002D4D31" w:rsidP="0063669C">
      <w:pPr>
        <w:rPr>
          <w:rFonts w:ascii="Times New Roman" w:hAnsi="Times New Roman"/>
          <w:sz w:val="24"/>
          <w:szCs w:val="24"/>
        </w:rPr>
      </w:pPr>
      <w:r>
        <w:rPr>
          <w:rFonts w:ascii="Times New Roman" w:hAnsi="Times New Roman"/>
          <w:sz w:val="24"/>
          <w:szCs w:val="24"/>
        </w:rPr>
        <w:t>Α)</w:t>
      </w:r>
      <w:r w:rsidRPr="002D4D31">
        <w:rPr>
          <w:rFonts w:ascii="Times New Roman" w:hAnsi="Times New Roman"/>
          <w:sz w:val="24"/>
          <w:szCs w:val="24"/>
        </w:rPr>
        <w:t xml:space="preserve"> </w:t>
      </w:r>
      <w:r>
        <w:rPr>
          <w:rFonts w:ascii="Times New Roman" w:hAnsi="Times New Roman"/>
          <w:sz w:val="24"/>
          <w:szCs w:val="24"/>
        </w:rPr>
        <w:t>Ο Γιώργος είναι γρήγορος</w:t>
      </w:r>
      <w:r w:rsidR="00345965">
        <w:rPr>
          <w:rFonts w:ascii="Times New Roman" w:hAnsi="Times New Roman"/>
          <w:sz w:val="24"/>
          <w:szCs w:val="24"/>
        </w:rPr>
        <w:t>,</w:t>
      </w:r>
      <w:r>
        <w:rPr>
          <w:rFonts w:ascii="Times New Roman" w:hAnsi="Times New Roman"/>
          <w:sz w:val="24"/>
          <w:szCs w:val="24"/>
        </w:rPr>
        <w:t xml:space="preserve"> ώστε πρόλαβε το τραίνο</w:t>
      </w:r>
    </w:p>
    <w:p w:rsidR="00345965" w:rsidRDefault="00345965" w:rsidP="0063669C">
      <w:pPr>
        <w:rPr>
          <w:rFonts w:ascii="Times New Roman" w:hAnsi="Times New Roman"/>
          <w:sz w:val="24"/>
          <w:szCs w:val="24"/>
        </w:rPr>
      </w:pPr>
      <w:r>
        <w:rPr>
          <w:rFonts w:ascii="Times New Roman" w:hAnsi="Times New Roman"/>
          <w:sz w:val="24"/>
          <w:szCs w:val="24"/>
        </w:rPr>
        <w:t>Β) Ο άνεμος φυσάει δυνατά, που τα δέντρα λυγίζουν και σπάνε</w:t>
      </w:r>
    </w:p>
    <w:p w:rsidR="00345965" w:rsidRDefault="00345965" w:rsidP="0063669C">
      <w:pPr>
        <w:rPr>
          <w:rFonts w:ascii="Times New Roman" w:hAnsi="Times New Roman"/>
          <w:sz w:val="24"/>
          <w:szCs w:val="24"/>
        </w:rPr>
      </w:pPr>
      <w:r>
        <w:rPr>
          <w:rFonts w:ascii="Times New Roman" w:hAnsi="Times New Roman"/>
          <w:sz w:val="24"/>
          <w:szCs w:val="24"/>
        </w:rPr>
        <w:t>Γ) Τα κύματα ήταν θεόρατα σαν βουνά, με αποτέλεσμα να  πλημμυρίσει η παραλία του νησιού.</w:t>
      </w:r>
    </w:p>
    <w:p w:rsidR="0063669C" w:rsidRDefault="0063669C" w:rsidP="0063669C">
      <w:pPr>
        <w:ind w:left="284"/>
        <w:rPr>
          <w:rFonts w:ascii="Times New Roman" w:hAnsi="Times New Roman"/>
          <w:sz w:val="24"/>
          <w:szCs w:val="24"/>
        </w:rPr>
      </w:pPr>
      <w:r>
        <w:rPr>
          <w:rFonts w:ascii="Times New Roman" w:hAnsi="Times New Roman"/>
          <w:sz w:val="24"/>
          <w:szCs w:val="24"/>
        </w:rPr>
        <w:t xml:space="preserve">5)Να γράψετε τον σωστό τύπο ρήματος στις παρακάτω προτάσεων: </w:t>
      </w:r>
    </w:p>
    <w:p w:rsidR="0063669C" w:rsidRDefault="0063669C" w:rsidP="0063669C">
      <w:pPr>
        <w:ind w:left="644"/>
        <w:rPr>
          <w:rFonts w:ascii="Times New Roman" w:hAnsi="Times New Roman"/>
          <w:sz w:val="24"/>
          <w:szCs w:val="24"/>
        </w:rPr>
      </w:pPr>
      <w:r>
        <w:rPr>
          <w:rFonts w:ascii="Times New Roman" w:hAnsi="Times New Roman"/>
          <w:sz w:val="24"/>
          <w:szCs w:val="24"/>
        </w:rPr>
        <w:t xml:space="preserve">α) Η πόρτα που έσπασε δεν </w:t>
      </w:r>
      <w:r w:rsidR="003E3B9E" w:rsidRPr="003E3B9E">
        <w:rPr>
          <w:rFonts w:ascii="Times New Roman" w:hAnsi="Times New Roman"/>
          <w:b/>
          <w:sz w:val="24"/>
          <w:szCs w:val="24"/>
        </w:rPr>
        <w:t>διορθώνεται</w:t>
      </w:r>
      <w:r w:rsidR="003E3B9E">
        <w:rPr>
          <w:rFonts w:ascii="Times New Roman" w:hAnsi="Times New Roman"/>
          <w:sz w:val="24"/>
          <w:szCs w:val="24"/>
        </w:rPr>
        <w:t xml:space="preserve">  </w:t>
      </w:r>
      <w:r>
        <w:rPr>
          <w:rFonts w:ascii="Times New Roman" w:hAnsi="Times New Roman"/>
          <w:sz w:val="24"/>
          <w:szCs w:val="24"/>
        </w:rPr>
        <w:t xml:space="preserve">β)  Η Ελλάδα </w:t>
      </w:r>
      <w:r w:rsidR="003E3B9E">
        <w:rPr>
          <w:rFonts w:ascii="Times New Roman" w:hAnsi="Times New Roman"/>
          <w:sz w:val="24"/>
          <w:szCs w:val="24"/>
        </w:rPr>
        <w:t xml:space="preserve"> </w:t>
      </w:r>
      <w:r w:rsidR="003E3B9E" w:rsidRPr="003E3B9E">
        <w:rPr>
          <w:rFonts w:ascii="Times New Roman" w:hAnsi="Times New Roman"/>
          <w:b/>
          <w:sz w:val="24"/>
          <w:szCs w:val="24"/>
        </w:rPr>
        <w:t>βρίσκεται</w:t>
      </w:r>
      <w:r w:rsidRPr="003E3B9E">
        <w:rPr>
          <w:rFonts w:ascii="Times New Roman" w:hAnsi="Times New Roman"/>
          <w:b/>
          <w:sz w:val="24"/>
          <w:szCs w:val="24"/>
        </w:rPr>
        <w:t xml:space="preserve"> </w:t>
      </w:r>
      <w:r>
        <w:rPr>
          <w:rFonts w:ascii="Times New Roman" w:hAnsi="Times New Roman"/>
          <w:sz w:val="24"/>
          <w:szCs w:val="24"/>
        </w:rPr>
        <w:t>στην Ευρώπη.</w:t>
      </w:r>
    </w:p>
    <w:p w:rsidR="0063669C" w:rsidRDefault="0063669C" w:rsidP="0063669C">
      <w:pPr>
        <w:spacing w:before="240"/>
        <w:ind w:left="644"/>
        <w:rPr>
          <w:rFonts w:ascii="Times New Roman" w:hAnsi="Times New Roman"/>
          <w:sz w:val="24"/>
          <w:szCs w:val="24"/>
        </w:rPr>
      </w:pPr>
      <w:r>
        <w:rPr>
          <w:rFonts w:ascii="Times New Roman" w:hAnsi="Times New Roman"/>
          <w:sz w:val="24"/>
          <w:szCs w:val="24"/>
        </w:rPr>
        <w:t>γ)  Σας είπα δέκα φ</w:t>
      </w:r>
      <w:r w:rsidR="003E3B9E">
        <w:rPr>
          <w:rFonts w:ascii="Times New Roman" w:hAnsi="Times New Roman"/>
          <w:sz w:val="24"/>
          <w:szCs w:val="24"/>
        </w:rPr>
        <w:t xml:space="preserve">ορές να μην </w:t>
      </w:r>
      <w:r w:rsidR="003E3B9E" w:rsidRPr="003E3B9E">
        <w:rPr>
          <w:rFonts w:ascii="Times New Roman" w:hAnsi="Times New Roman"/>
          <w:b/>
          <w:sz w:val="24"/>
          <w:szCs w:val="24"/>
        </w:rPr>
        <w:t xml:space="preserve">δένετε </w:t>
      </w:r>
      <w:r>
        <w:rPr>
          <w:rFonts w:ascii="Times New Roman" w:hAnsi="Times New Roman"/>
          <w:sz w:val="24"/>
          <w:szCs w:val="24"/>
        </w:rPr>
        <w:t xml:space="preserve"> έτσι τον κόμπο.</w:t>
      </w:r>
    </w:p>
    <w:p w:rsidR="0063669C" w:rsidRPr="003E3B9E" w:rsidRDefault="0063669C" w:rsidP="0063669C">
      <w:pPr>
        <w:rPr>
          <w:rFonts w:ascii="Times New Roman" w:hAnsi="Times New Roman"/>
          <w:b/>
          <w:sz w:val="24"/>
          <w:szCs w:val="24"/>
        </w:rPr>
      </w:pPr>
      <w:r>
        <w:rPr>
          <w:noProof/>
          <w:lang w:eastAsia="el-GR"/>
        </w:rPr>
        <w:drawing>
          <wp:anchor distT="0" distB="0" distL="114300" distR="114300" simplePos="0" relativeHeight="251662336" behindDoc="1" locked="0" layoutInCell="1" allowOverlap="1">
            <wp:simplePos x="0" y="0"/>
            <wp:positionH relativeFrom="column">
              <wp:posOffset>1878330</wp:posOffset>
            </wp:positionH>
            <wp:positionV relativeFrom="paragraph">
              <wp:posOffset>216535</wp:posOffset>
            </wp:positionV>
            <wp:extent cx="2381250" cy="1351280"/>
            <wp:effectExtent l="0" t="0" r="0" b="0"/>
            <wp:wrapTight wrapText="bothSides">
              <wp:wrapPolygon edited="0">
                <wp:start x="16934" y="0"/>
                <wp:lineTo x="15898" y="4872"/>
                <wp:lineTo x="3629" y="4872"/>
                <wp:lineTo x="1382" y="5481"/>
                <wp:lineTo x="173" y="14617"/>
                <wp:lineTo x="0" y="17053"/>
                <wp:lineTo x="1037" y="19489"/>
                <wp:lineTo x="1037" y="20098"/>
                <wp:lineTo x="12096" y="21316"/>
                <wp:lineTo x="15898" y="21316"/>
                <wp:lineTo x="16762" y="21316"/>
                <wp:lineTo x="17107" y="21316"/>
                <wp:lineTo x="19008" y="19793"/>
                <wp:lineTo x="19008" y="19489"/>
                <wp:lineTo x="19181" y="14921"/>
                <wp:lineTo x="20909" y="10049"/>
                <wp:lineTo x="20909" y="9744"/>
                <wp:lineTo x="21600" y="8222"/>
                <wp:lineTo x="21254" y="4872"/>
                <wp:lineTo x="18662" y="4568"/>
                <wp:lineTo x="17971" y="609"/>
                <wp:lineTo x="17626" y="0"/>
                <wp:lineTo x="16934" y="0"/>
              </wp:wrapPolygon>
            </wp:wrapTight>
            <wp:docPr id="3" name="Εικόνα 3" descr="xmas-dalm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mas-dalm04"/>
                    <pic:cNvPicPr>
                      <a:picLocks noChangeAspect="1" noChangeArrowheads="1"/>
                    </pic:cNvPicPr>
                  </pic:nvPicPr>
                  <pic:blipFill>
                    <a:blip r:embed="rId15"/>
                    <a:srcRect/>
                    <a:stretch>
                      <a:fillRect/>
                    </a:stretch>
                  </pic:blipFill>
                  <pic:spPr bwMode="auto">
                    <a:xfrm>
                      <a:off x="0" y="0"/>
                      <a:ext cx="2381250" cy="1351280"/>
                    </a:xfrm>
                    <a:prstGeom prst="rect">
                      <a:avLst/>
                    </a:prstGeom>
                    <a:noFill/>
                    <a:ln w="9525">
                      <a:noFill/>
                      <a:miter lim="800000"/>
                      <a:headEnd/>
                      <a:tailEnd/>
                    </a:ln>
                  </pic:spPr>
                </pic:pic>
              </a:graphicData>
            </a:graphic>
          </wp:anchor>
        </w:drawing>
      </w:r>
      <w:r>
        <w:rPr>
          <w:rFonts w:ascii="Times New Roman" w:hAnsi="Times New Roman"/>
          <w:sz w:val="24"/>
          <w:szCs w:val="24"/>
        </w:rPr>
        <w:t xml:space="preserve">δ) Ο Αργύρης κάθε πρωί που </w:t>
      </w:r>
      <w:r w:rsidR="003E3B9E">
        <w:rPr>
          <w:rFonts w:ascii="Times New Roman" w:hAnsi="Times New Roman"/>
          <w:sz w:val="24"/>
          <w:szCs w:val="24"/>
        </w:rPr>
        <w:t xml:space="preserve"> ξυπνάει </w:t>
      </w:r>
      <w:r w:rsidR="003E3B9E" w:rsidRPr="003E3B9E">
        <w:rPr>
          <w:rFonts w:ascii="Times New Roman" w:hAnsi="Times New Roman"/>
          <w:b/>
          <w:sz w:val="24"/>
          <w:szCs w:val="24"/>
        </w:rPr>
        <w:t>πλένεται</w:t>
      </w:r>
    </w:p>
    <w:p w:rsidR="00ED77ED" w:rsidRPr="006B30D1" w:rsidRDefault="00ED77ED" w:rsidP="00ED77ED">
      <w:pPr>
        <w:jc w:val="center"/>
        <w:rPr>
          <w:rFonts w:ascii="Comic Sans MS" w:hAnsi="Comic Sans MS"/>
          <w:b/>
          <w:i/>
          <w:sz w:val="28"/>
          <w:szCs w:val="28"/>
        </w:rPr>
      </w:pPr>
      <w:r w:rsidRPr="000C5178">
        <w:rPr>
          <w:rFonts w:ascii="Comic Sans MS" w:hAnsi="Comic Sans MS"/>
          <w:b/>
          <w:i/>
          <w:sz w:val="28"/>
          <w:szCs w:val="28"/>
        </w:rPr>
        <w:t>ΕΝΕΡΓΗΤΙΚΗ  -  ΠΑΘΗΤΙΚΗ  ΣΥΝΤΑΞΗ</w:t>
      </w:r>
    </w:p>
    <w:p w:rsidR="00ED77ED" w:rsidRDefault="00ED77ED" w:rsidP="00ED77ED">
      <w:pPr>
        <w:jc w:val="center"/>
        <w:rPr>
          <w:rFonts w:ascii="Comic Sans MS" w:hAnsi="Comic Sans MS"/>
          <w:b/>
          <w:sz w:val="28"/>
          <w:szCs w:val="28"/>
        </w:rPr>
      </w:pPr>
    </w:p>
    <w:p w:rsidR="00ED77ED" w:rsidRDefault="00ED77ED" w:rsidP="00ED77ED">
      <w:pPr>
        <w:numPr>
          <w:ilvl w:val="0"/>
          <w:numId w:val="4"/>
        </w:numPr>
        <w:tabs>
          <w:tab w:val="clear" w:pos="3081"/>
        </w:tabs>
        <w:spacing w:after="0" w:line="240" w:lineRule="auto"/>
        <w:ind w:left="180" w:hanging="180"/>
        <w:rPr>
          <w:rFonts w:ascii="Comic Sans MS" w:hAnsi="Comic Sans MS"/>
        </w:rPr>
      </w:pPr>
      <w:r>
        <w:rPr>
          <w:rFonts w:ascii="Comic Sans MS" w:hAnsi="Comic Sans MS"/>
        </w:rPr>
        <w:t xml:space="preserve">Όταν  έχουμε  </w:t>
      </w:r>
      <w:r w:rsidRPr="008C5D7A">
        <w:rPr>
          <w:rFonts w:ascii="Comic Sans MS" w:hAnsi="Comic Sans MS"/>
          <w:b/>
          <w:u w:val="single"/>
        </w:rPr>
        <w:t>ενεργητική  σύνταξη</w:t>
      </w:r>
      <w:r>
        <w:rPr>
          <w:rFonts w:ascii="Comic Sans MS" w:hAnsi="Comic Sans MS"/>
        </w:rPr>
        <w:t xml:space="preserve">,  τότε  το  ρήμα  δηλώνει  ότι  </w:t>
      </w:r>
      <w:r w:rsidRPr="008C5D7A">
        <w:rPr>
          <w:rFonts w:ascii="Comic Sans MS" w:hAnsi="Comic Sans MS"/>
          <w:b/>
        </w:rPr>
        <w:t>κάποιος  κάνει  κάτι</w:t>
      </w:r>
      <w:r>
        <w:rPr>
          <w:rFonts w:ascii="Comic Sans MS" w:hAnsi="Comic Sans MS"/>
        </w:rPr>
        <w:t xml:space="preserve">,  δηλ.  το  ρήμα  της  πρότασης  έχει  ενεργητική  διάθεση.  Η  ενεργητική  σύνταξη  τονίζει  περισσότερο  </w:t>
      </w:r>
      <w:r w:rsidRPr="008C5D7A">
        <w:rPr>
          <w:rFonts w:ascii="Comic Sans MS" w:hAnsi="Comic Sans MS"/>
          <w:b/>
        </w:rPr>
        <w:t>το  δράστη</w:t>
      </w:r>
      <w:r>
        <w:rPr>
          <w:rFonts w:ascii="Comic Sans MS" w:hAnsi="Comic Sans MS"/>
        </w:rPr>
        <w:t>,  αυτόν  που  κάνει  την  ενέργεια  ή  αυτόν  που  επηρεάζει  τη  δράση.  Τα  περισσότερα  ρήματα  που  έχουν  ενεργητική  διάθεση  ανήκουν  στην  ενεργητική  φωνή,  υπάρχουν  όμως  και  ρήματα  με  ενεργητική  διάθεση  που  ανήκουν  στην  παθητική  φωνή.</w:t>
      </w:r>
    </w:p>
    <w:p w:rsidR="00ED77ED" w:rsidRDefault="00ED77ED" w:rsidP="00ED77ED">
      <w:pPr>
        <w:rPr>
          <w:rFonts w:ascii="Comic Sans MS" w:hAnsi="Comic Sans MS"/>
        </w:rPr>
      </w:pPr>
    </w:p>
    <w:p w:rsidR="00ED77ED" w:rsidRDefault="002F6482" w:rsidP="00ED77ED">
      <w:pPr>
        <w:rPr>
          <w:rFonts w:ascii="Comic Sans MS" w:hAnsi="Comic Sans MS"/>
          <w:b/>
        </w:rPr>
      </w:pPr>
      <w:r w:rsidRPr="002F6482">
        <w:rPr>
          <w:noProof/>
        </w:rPr>
        <w:lastRenderedPageBreak/>
        <w:pict>
          <v:shapetype id="_x0000_t202" coordsize="21600,21600" o:spt="202" path="m,l,21600r21600,l21600,xe">
            <v:stroke joinstyle="miter"/>
            <v:path gradientshapeok="t" o:connecttype="rect"/>
          </v:shapetype>
          <v:shape id="_x0000_s1028" type="#_x0000_t202" style="position:absolute;margin-left:0;margin-top:0;width:2in;height:2in;z-index:251664384;mso-wrap-style:none">
            <v:textbox style="mso-next-textbox:#_x0000_s1028;mso-fit-shape-to-text:t">
              <w:txbxContent>
                <w:p w:rsidR="00ED77ED" w:rsidRPr="00E4385F" w:rsidRDefault="00ED77ED" w:rsidP="00ED77ED">
                  <w:pPr>
                    <w:rPr>
                      <w:rFonts w:ascii="Comic Sans MS" w:hAnsi="Comic Sans MS"/>
                      <w:b/>
                    </w:rPr>
                  </w:pPr>
                  <w:r w:rsidRPr="008C5D7A">
                    <w:rPr>
                      <w:rFonts w:ascii="Comic Sans MS" w:hAnsi="Comic Sans MS"/>
                      <w:b/>
                    </w:rPr>
                    <w:t>ΠΡΟΣΟΧΗ!</w:t>
                  </w:r>
                  <w:r>
                    <w:rPr>
                      <w:rFonts w:ascii="Comic Sans MS" w:hAnsi="Comic Sans MS"/>
                    </w:rPr>
                    <w:t xml:space="preserve">  Δεν  πρέπει  να  μπερδεύουμε  την  ενεργητική  διάθεση  με  την  ενεργητική  φωνή.  Όταν  λέμε  ότι  ένα  ρήμα  έχει  </w:t>
                  </w:r>
                  <w:r w:rsidRPr="008C5D7A">
                    <w:rPr>
                      <w:rFonts w:ascii="Comic Sans MS" w:hAnsi="Comic Sans MS"/>
                      <w:b/>
                    </w:rPr>
                    <w:t>ενεργητική  διάθεση</w:t>
                  </w:r>
                  <w:r>
                    <w:rPr>
                      <w:rFonts w:ascii="Comic Sans MS" w:hAnsi="Comic Sans MS"/>
                    </w:rPr>
                    <w:t xml:space="preserve">  εννοούμε  ότι  το  υποκείμενό  του  ενεργεί,  ενώ  όταν  λέμε  ότι  ένα  ρήμα  βρίσκεται  στην  </w:t>
                  </w:r>
                  <w:r w:rsidRPr="008C5D7A">
                    <w:rPr>
                      <w:rFonts w:ascii="Comic Sans MS" w:hAnsi="Comic Sans MS"/>
                      <w:b/>
                    </w:rPr>
                    <w:t>ενεργητική  φωνή</w:t>
                  </w:r>
                  <w:r>
                    <w:rPr>
                      <w:rFonts w:ascii="Comic Sans MS" w:hAnsi="Comic Sans MS"/>
                    </w:rPr>
                    <w:t xml:space="preserve">  εννοούμε  ότι  αυτό  το  ρήμα  τελειώνει  σε  </w:t>
                  </w:r>
                  <w:r w:rsidRPr="005909C3">
                    <w:rPr>
                      <w:rFonts w:ascii="Comic Sans MS" w:hAnsi="Comic Sans MS"/>
                      <w:b/>
                    </w:rPr>
                    <w:t>-ω.</w:t>
                  </w:r>
                </w:p>
              </w:txbxContent>
            </v:textbox>
            <w10:wrap type="square"/>
          </v:shape>
        </w:pict>
      </w:r>
      <w:r w:rsidR="00ED77ED">
        <w:rPr>
          <w:rFonts w:ascii="Comic Sans MS" w:hAnsi="Comic Sans MS"/>
        </w:rPr>
        <w:t xml:space="preserve">                        </w:t>
      </w:r>
      <w:r w:rsidR="00ED77ED" w:rsidRPr="005909C3">
        <w:rPr>
          <w:rFonts w:ascii="Comic Sans MS" w:hAnsi="Comic Sans MS"/>
          <w:b/>
          <w:u w:val="single"/>
        </w:rPr>
        <w:t>Κάποιος</w:t>
      </w:r>
      <w:r w:rsidR="00ED77ED" w:rsidRPr="005909C3">
        <w:rPr>
          <w:rFonts w:ascii="Comic Sans MS" w:hAnsi="Comic Sans MS"/>
          <w:b/>
        </w:rPr>
        <w:t xml:space="preserve">         </w:t>
      </w:r>
      <w:r w:rsidR="00ED77ED" w:rsidRPr="005909C3">
        <w:rPr>
          <w:rFonts w:ascii="Comic Sans MS" w:hAnsi="Comic Sans MS"/>
          <w:b/>
          <w:u w:val="single"/>
        </w:rPr>
        <w:t>κάνει</w:t>
      </w:r>
      <w:r w:rsidR="00ED77ED" w:rsidRPr="005909C3">
        <w:rPr>
          <w:rFonts w:ascii="Comic Sans MS" w:hAnsi="Comic Sans MS"/>
          <w:b/>
        </w:rPr>
        <w:t xml:space="preserve">                     </w:t>
      </w:r>
      <w:r w:rsidR="00ED77ED" w:rsidRPr="005909C3">
        <w:rPr>
          <w:rFonts w:ascii="Comic Sans MS" w:hAnsi="Comic Sans MS"/>
          <w:b/>
          <w:u w:val="single"/>
        </w:rPr>
        <w:t>κάτι</w:t>
      </w:r>
    </w:p>
    <w:p w:rsidR="00ED77ED" w:rsidRPr="005909C3" w:rsidRDefault="002F6482" w:rsidP="00ED77ED">
      <w:pPr>
        <w:rPr>
          <w:rFonts w:ascii="Comic Sans MS" w:hAnsi="Comic Sans MS"/>
          <w:b/>
        </w:rPr>
      </w:pPr>
      <w:r>
        <w:rPr>
          <w:rFonts w:ascii="Comic Sans MS" w:hAnsi="Comic Sans MS"/>
          <w:b/>
          <w:noProof/>
        </w:rPr>
        <w:pict>
          <v:line id="_x0000_s1029" style="position:absolute;z-index:251665408" from="108pt,3.2pt" to="108pt,12.2pt">
            <v:stroke endarrow="block"/>
          </v:line>
        </w:pict>
      </w:r>
      <w:r w:rsidRPr="002F6482">
        <w:rPr>
          <w:rFonts w:ascii="Comic Sans MS" w:hAnsi="Comic Sans MS"/>
          <w:noProof/>
        </w:rPr>
        <w:pict>
          <v:line id="_x0000_s1030" style="position:absolute;z-index:251666432" from="324pt,3.2pt" to="324pt,12.2pt">
            <v:stroke endarrow="block"/>
          </v:line>
        </w:pict>
      </w:r>
      <w:r w:rsidRPr="002F6482">
        <w:rPr>
          <w:rFonts w:ascii="Comic Sans MS" w:hAnsi="Comic Sans MS"/>
          <w:noProof/>
        </w:rPr>
        <w:pict>
          <v:line id="_x0000_s1031" style="position:absolute;z-index:251667456" from="189pt,1.9pt" to="189pt,12.2pt">
            <v:stroke endarrow="block"/>
          </v:line>
        </w:pict>
      </w:r>
      <w:r w:rsidR="00ED77ED">
        <w:rPr>
          <w:rFonts w:ascii="Comic Sans MS" w:hAnsi="Comic Sans MS"/>
          <w:b/>
        </w:rPr>
        <w:t xml:space="preserve">                    </w:t>
      </w:r>
    </w:p>
    <w:p w:rsidR="00ED77ED" w:rsidRDefault="00ED77ED" w:rsidP="00ED77ED">
      <w:pPr>
        <w:rPr>
          <w:rFonts w:ascii="Comic Sans MS" w:hAnsi="Comic Sans MS"/>
        </w:rPr>
      </w:pPr>
      <w:r>
        <w:rPr>
          <w:rFonts w:ascii="Comic Sans MS" w:hAnsi="Comic Sans MS"/>
        </w:rPr>
        <w:t xml:space="preserve">                   -  Ο  Γιάννης           </w:t>
      </w:r>
      <w:r w:rsidRPr="00F00D7B">
        <w:rPr>
          <w:rFonts w:ascii="Comic Sans MS" w:hAnsi="Comic Sans MS"/>
          <w:b/>
          <w:u w:val="single"/>
        </w:rPr>
        <w:t>λύνει</w:t>
      </w:r>
      <w:r>
        <w:rPr>
          <w:rFonts w:ascii="Comic Sans MS" w:hAnsi="Comic Sans MS"/>
        </w:rPr>
        <w:t xml:space="preserve">                     τις  ασκήσεις.    (λύν</w:t>
      </w:r>
      <w:r w:rsidRPr="00F00D7B">
        <w:rPr>
          <w:rFonts w:ascii="Comic Sans MS" w:hAnsi="Comic Sans MS"/>
          <w:b/>
        </w:rPr>
        <w:t>ω</w:t>
      </w:r>
      <w:r>
        <w:rPr>
          <w:rFonts w:ascii="Comic Sans MS" w:hAnsi="Comic Sans MS"/>
        </w:rPr>
        <w:t>)</w:t>
      </w:r>
    </w:p>
    <w:p w:rsidR="00ED77ED" w:rsidRDefault="00ED77ED" w:rsidP="00ED77ED">
      <w:pPr>
        <w:rPr>
          <w:rFonts w:ascii="Comic Sans MS" w:hAnsi="Comic Sans MS"/>
        </w:rPr>
      </w:pPr>
      <w:r>
        <w:rPr>
          <w:rFonts w:ascii="Comic Sans MS" w:hAnsi="Comic Sans MS"/>
        </w:rPr>
        <w:t xml:space="preserve">                   -  Η  γιαγιά          </w:t>
      </w:r>
      <w:r w:rsidRPr="00F00D7B">
        <w:rPr>
          <w:rFonts w:ascii="Comic Sans MS" w:hAnsi="Comic Sans MS"/>
          <w:b/>
          <w:u w:val="single"/>
        </w:rPr>
        <w:t>περιποιείται</w:t>
      </w:r>
      <w:r>
        <w:rPr>
          <w:rFonts w:ascii="Comic Sans MS" w:hAnsi="Comic Sans MS"/>
        </w:rPr>
        <w:t xml:space="preserve">               τα  λουλούδια.   (περιποιού</w:t>
      </w:r>
      <w:r w:rsidRPr="00F00D7B">
        <w:rPr>
          <w:rFonts w:ascii="Comic Sans MS" w:hAnsi="Comic Sans MS"/>
          <w:b/>
        </w:rPr>
        <w:t>μαι</w:t>
      </w:r>
      <w:r>
        <w:rPr>
          <w:rFonts w:ascii="Comic Sans MS" w:hAnsi="Comic Sans MS"/>
        </w:rPr>
        <w:t>)</w:t>
      </w:r>
    </w:p>
    <w:p w:rsidR="00ED77ED" w:rsidRDefault="00ED77ED" w:rsidP="00ED77ED">
      <w:pPr>
        <w:rPr>
          <w:rFonts w:ascii="Comic Sans MS" w:hAnsi="Comic Sans MS"/>
        </w:rPr>
      </w:pPr>
    </w:p>
    <w:p w:rsidR="00ED77ED" w:rsidRDefault="00ED77ED" w:rsidP="00ED77ED">
      <w:pPr>
        <w:rPr>
          <w:rFonts w:ascii="Comic Sans MS" w:hAnsi="Comic Sans MS"/>
        </w:rPr>
      </w:pPr>
      <w:r>
        <w:rPr>
          <w:rFonts w:ascii="Comic Sans MS" w:hAnsi="Comic Sans MS"/>
          <w:noProof/>
          <w:lang w:eastAsia="el-GR"/>
        </w:rPr>
        <w:drawing>
          <wp:inline distT="0" distB="0" distL="0" distR="0">
            <wp:extent cx="6516370" cy="99060"/>
            <wp:effectExtent l="19050" t="0" r="0" b="0"/>
            <wp:docPr id="1" name="Εικόνα 1" descr="BD147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68_"/>
                    <pic:cNvPicPr>
                      <a:picLocks noChangeAspect="1" noChangeArrowheads="1"/>
                    </pic:cNvPicPr>
                  </pic:nvPicPr>
                  <pic:blipFill>
                    <a:blip r:embed="rId16"/>
                    <a:srcRect/>
                    <a:stretch>
                      <a:fillRect/>
                    </a:stretch>
                  </pic:blipFill>
                  <pic:spPr bwMode="auto">
                    <a:xfrm>
                      <a:off x="0" y="0"/>
                      <a:ext cx="6516370" cy="99060"/>
                    </a:xfrm>
                    <a:prstGeom prst="rect">
                      <a:avLst/>
                    </a:prstGeom>
                    <a:noFill/>
                    <a:ln w="9525">
                      <a:noFill/>
                      <a:miter lim="800000"/>
                      <a:headEnd/>
                      <a:tailEnd/>
                    </a:ln>
                  </pic:spPr>
                </pic:pic>
              </a:graphicData>
            </a:graphic>
          </wp:inline>
        </w:drawing>
      </w:r>
    </w:p>
    <w:p w:rsidR="00ED77ED" w:rsidRDefault="00ED77ED" w:rsidP="00ED77ED">
      <w:pPr>
        <w:rPr>
          <w:rFonts w:ascii="Comic Sans MS" w:hAnsi="Comic Sans MS"/>
        </w:rPr>
      </w:pPr>
    </w:p>
    <w:p w:rsidR="00ED77ED" w:rsidRDefault="00ED77ED" w:rsidP="00ED77ED">
      <w:pPr>
        <w:numPr>
          <w:ilvl w:val="0"/>
          <w:numId w:val="4"/>
        </w:numPr>
        <w:tabs>
          <w:tab w:val="clear" w:pos="3081"/>
        </w:tabs>
        <w:spacing w:after="0" w:line="240" w:lineRule="auto"/>
        <w:ind w:left="360"/>
        <w:rPr>
          <w:rFonts w:ascii="Comic Sans MS" w:hAnsi="Comic Sans MS"/>
        </w:rPr>
      </w:pPr>
      <w:r>
        <w:rPr>
          <w:rFonts w:ascii="Comic Sans MS" w:hAnsi="Comic Sans MS"/>
        </w:rPr>
        <w:t xml:space="preserve">Όταν  έχουμε  </w:t>
      </w:r>
      <w:r w:rsidRPr="00F00D7B">
        <w:rPr>
          <w:rFonts w:ascii="Comic Sans MS" w:hAnsi="Comic Sans MS"/>
          <w:b/>
          <w:u w:val="single"/>
        </w:rPr>
        <w:t>παθητική  σύνταξη</w:t>
      </w:r>
      <w:r>
        <w:rPr>
          <w:rFonts w:ascii="Comic Sans MS" w:hAnsi="Comic Sans MS"/>
        </w:rPr>
        <w:t xml:space="preserve">,  τότε  το  ρήμα  δηλώνει  ότι  </w:t>
      </w:r>
      <w:r w:rsidRPr="00F00D7B">
        <w:rPr>
          <w:rFonts w:ascii="Comic Sans MS" w:hAnsi="Comic Sans MS"/>
          <w:b/>
        </w:rPr>
        <w:t>κάποιος  παθαίνει  κάτι</w:t>
      </w:r>
      <w:r>
        <w:rPr>
          <w:rFonts w:ascii="Comic Sans MS" w:hAnsi="Comic Sans MS"/>
        </w:rPr>
        <w:t xml:space="preserve">  </w:t>
      </w:r>
      <w:r w:rsidRPr="00F00D7B">
        <w:rPr>
          <w:rFonts w:ascii="Comic Sans MS" w:hAnsi="Comic Sans MS"/>
          <w:b/>
        </w:rPr>
        <w:t>από  κάποιον  ή  από  κάτι</w:t>
      </w:r>
      <w:r>
        <w:rPr>
          <w:rFonts w:ascii="Comic Sans MS" w:hAnsi="Comic Sans MS"/>
        </w:rPr>
        <w:t xml:space="preserve">.  Η  παθητική  σύνταξη  τονίζει  περισσότερο  το  </w:t>
      </w:r>
      <w:proofErr w:type="spellStart"/>
      <w:r w:rsidRPr="00F00D7B">
        <w:rPr>
          <w:rFonts w:ascii="Comic Sans MS" w:hAnsi="Comic Sans MS"/>
          <w:b/>
        </w:rPr>
        <w:t>αποτέ</w:t>
      </w:r>
      <w:proofErr w:type="spellEnd"/>
      <w:r w:rsidRPr="00F00D7B">
        <w:rPr>
          <w:rFonts w:ascii="Comic Sans MS" w:hAnsi="Comic Sans MS"/>
          <w:b/>
        </w:rPr>
        <w:t>-</w:t>
      </w:r>
    </w:p>
    <w:p w:rsidR="00ED77ED" w:rsidRPr="008C5D7A" w:rsidRDefault="00ED77ED" w:rsidP="00ED77ED">
      <w:pPr>
        <w:ind w:left="360"/>
        <w:rPr>
          <w:rFonts w:ascii="Comic Sans MS" w:hAnsi="Comic Sans MS"/>
        </w:rPr>
      </w:pPr>
      <w:proofErr w:type="spellStart"/>
      <w:r w:rsidRPr="00F00D7B">
        <w:rPr>
          <w:rFonts w:ascii="Comic Sans MS" w:hAnsi="Comic Sans MS"/>
          <w:b/>
        </w:rPr>
        <w:t>λεσμα</w:t>
      </w:r>
      <w:proofErr w:type="spellEnd"/>
      <w:r w:rsidRPr="00F00D7B">
        <w:rPr>
          <w:rFonts w:ascii="Comic Sans MS" w:hAnsi="Comic Sans MS"/>
          <w:b/>
        </w:rPr>
        <w:t xml:space="preserve">  της  ενέργειας</w:t>
      </w:r>
      <w:r>
        <w:rPr>
          <w:rFonts w:ascii="Comic Sans MS" w:hAnsi="Comic Sans MS"/>
        </w:rPr>
        <w:t xml:space="preserve">  παρά  αυτόν  που  ενεργεί.  Αυτός  που  ενεργεί  εμφανίζεται  με  τη  μορφή  του  </w:t>
      </w:r>
      <w:r w:rsidRPr="00F00D7B">
        <w:rPr>
          <w:rFonts w:ascii="Comic Sans MS" w:hAnsi="Comic Sans MS"/>
          <w:b/>
        </w:rPr>
        <w:t>ποιητικού  αιτίου</w:t>
      </w:r>
      <w:r>
        <w:rPr>
          <w:rFonts w:ascii="Comic Sans MS" w:hAnsi="Comic Sans MS"/>
        </w:rPr>
        <w:t xml:space="preserve">  (</w:t>
      </w:r>
      <w:r w:rsidRPr="000C5178">
        <w:rPr>
          <w:rFonts w:ascii="Comic Sans MS" w:hAnsi="Comic Sans MS"/>
          <w:i/>
        </w:rPr>
        <w:t>από + αιτιατική  πτώση</w:t>
      </w:r>
      <w:r>
        <w:rPr>
          <w:rFonts w:ascii="Comic Sans MS" w:hAnsi="Comic Sans MS"/>
        </w:rPr>
        <w:t>).  Τα  περισσότερα  ρήματα  με  παθητική  διάθεση  ανήκουν  στην  παθητική  φωνή,  υπάρχουν  όμως  και  ρήματα  με  παθητική  διάθεση  που  ανήκουν  στην  ενεργητική  φωνή.</w:t>
      </w:r>
    </w:p>
    <w:p w:rsidR="00ED77ED" w:rsidRDefault="00ED77ED" w:rsidP="00ED77ED">
      <w:pPr>
        <w:rPr>
          <w:rFonts w:ascii="Comic Sans MS" w:hAnsi="Comic Sans MS"/>
        </w:rPr>
      </w:pPr>
    </w:p>
    <w:p w:rsidR="00ED77ED" w:rsidRDefault="002F6482" w:rsidP="00ED77ED">
      <w:pPr>
        <w:rPr>
          <w:rFonts w:ascii="Comic Sans MS" w:hAnsi="Comic Sans MS"/>
        </w:rPr>
      </w:pPr>
      <w:r w:rsidRPr="002F6482">
        <w:rPr>
          <w:b/>
          <w:noProof/>
          <w:u w:val="single"/>
        </w:rPr>
        <w:pict>
          <v:shape id="_x0000_s1032" type="#_x0000_t202" style="position:absolute;margin-left:0;margin-top:0;width:2in;height:2in;z-index:251668480;mso-wrap-style:none">
            <v:textbox style="mso-next-textbox:#_x0000_s1032;mso-fit-shape-to-text:t">
              <w:txbxContent>
                <w:p w:rsidR="00ED77ED" w:rsidRPr="00093F39" w:rsidRDefault="00ED77ED" w:rsidP="00ED77ED">
                  <w:pPr>
                    <w:rPr>
                      <w:rFonts w:ascii="Comic Sans MS" w:hAnsi="Comic Sans MS"/>
                      <w:b/>
                    </w:rPr>
                  </w:pPr>
                  <w:r>
                    <w:rPr>
                      <w:rFonts w:ascii="Comic Sans MS" w:hAnsi="Comic Sans MS"/>
                      <w:b/>
                    </w:rPr>
                    <w:t xml:space="preserve">ΠΡΟΣΟΧΗ!  </w:t>
                  </w:r>
                  <w:r>
                    <w:rPr>
                      <w:rFonts w:ascii="Comic Sans MS" w:hAnsi="Comic Sans MS"/>
                    </w:rPr>
                    <w:t xml:space="preserve">Δεν  πρέπει  να  μπερδεύουμε  την  παθητική  διάθεση  με  την  παθητική  φωνή.  Όταν  ένα  ρήμα  έχει  </w:t>
                  </w:r>
                  <w:r w:rsidRPr="005909C3">
                    <w:rPr>
                      <w:rFonts w:ascii="Comic Sans MS" w:hAnsi="Comic Sans MS"/>
                      <w:b/>
                    </w:rPr>
                    <w:t>παθητική  διάθεση</w:t>
                  </w:r>
                  <w:r>
                    <w:rPr>
                      <w:rFonts w:ascii="Comic Sans MS" w:hAnsi="Comic Sans MS"/>
                    </w:rPr>
                    <w:t xml:space="preserve">,  εννοούμε  ότι  το  υποκείμενό  του  παθαίνει  κάτι  ή  επηρεάζεται  από  τη  δράση,  ενώ  όταν  λέμε  ότι  ένα  ρήμα  βρίσκεται  στην  </w:t>
                  </w:r>
                  <w:r w:rsidRPr="005909C3">
                    <w:rPr>
                      <w:rFonts w:ascii="Comic Sans MS" w:hAnsi="Comic Sans MS"/>
                      <w:b/>
                    </w:rPr>
                    <w:t>παθητική  φωνή</w:t>
                  </w:r>
                  <w:r>
                    <w:rPr>
                      <w:rFonts w:ascii="Comic Sans MS" w:hAnsi="Comic Sans MS"/>
                    </w:rPr>
                    <w:t xml:space="preserve">  εννοούμε  ότι  αυτό  το  ρήμα  τελειώνει  σε  </w:t>
                  </w:r>
                  <w:r w:rsidRPr="005909C3">
                    <w:rPr>
                      <w:rFonts w:ascii="Comic Sans MS" w:hAnsi="Comic Sans MS"/>
                      <w:b/>
                    </w:rPr>
                    <w:t>-</w:t>
                  </w:r>
                  <w:proofErr w:type="spellStart"/>
                  <w:r w:rsidRPr="005909C3">
                    <w:rPr>
                      <w:rFonts w:ascii="Comic Sans MS" w:hAnsi="Comic Sans MS"/>
                      <w:b/>
                    </w:rPr>
                    <w:t>μαι</w:t>
                  </w:r>
                  <w:proofErr w:type="spellEnd"/>
                  <w:r>
                    <w:rPr>
                      <w:rFonts w:ascii="Comic Sans MS" w:hAnsi="Comic Sans MS"/>
                    </w:rPr>
                    <w:t xml:space="preserve">. </w:t>
                  </w:r>
                </w:p>
              </w:txbxContent>
            </v:textbox>
            <w10:wrap type="square"/>
          </v:shape>
        </w:pict>
      </w:r>
      <w:r w:rsidR="00ED77ED">
        <w:rPr>
          <w:rFonts w:ascii="Comic Sans MS" w:hAnsi="Comic Sans MS"/>
        </w:rPr>
        <w:t xml:space="preserve">             </w:t>
      </w:r>
      <w:r w:rsidR="00ED77ED" w:rsidRPr="004F3434">
        <w:rPr>
          <w:rFonts w:ascii="Comic Sans MS" w:hAnsi="Comic Sans MS"/>
          <w:b/>
          <w:u w:val="single"/>
        </w:rPr>
        <w:t>Κάποιος / Κάτι</w:t>
      </w:r>
      <w:r w:rsidR="00ED77ED">
        <w:rPr>
          <w:rFonts w:ascii="Comic Sans MS" w:hAnsi="Comic Sans MS"/>
        </w:rPr>
        <w:t xml:space="preserve">          </w:t>
      </w:r>
      <w:r w:rsidR="00ED77ED" w:rsidRPr="004F3434">
        <w:rPr>
          <w:rFonts w:ascii="Comic Sans MS" w:hAnsi="Comic Sans MS"/>
          <w:b/>
          <w:u w:val="single"/>
        </w:rPr>
        <w:t>παθαίνει  κάτι</w:t>
      </w:r>
      <w:r w:rsidR="00ED77ED">
        <w:rPr>
          <w:rFonts w:ascii="Comic Sans MS" w:hAnsi="Comic Sans MS"/>
        </w:rPr>
        <w:t xml:space="preserve">                    </w:t>
      </w:r>
      <w:r w:rsidR="00ED77ED" w:rsidRPr="004F3434">
        <w:rPr>
          <w:rFonts w:ascii="Comic Sans MS" w:hAnsi="Comic Sans MS"/>
          <w:b/>
          <w:u w:val="single"/>
        </w:rPr>
        <w:t>από  κάποιον / κάτι</w:t>
      </w:r>
    </w:p>
    <w:p w:rsidR="00ED77ED" w:rsidRDefault="002F6482" w:rsidP="00ED77ED">
      <w:pPr>
        <w:rPr>
          <w:rFonts w:ascii="Comic Sans MS" w:hAnsi="Comic Sans MS"/>
        </w:rPr>
      </w:pPr>
      <w:r>
        <w:rPr>
          <w:rFonts w:ascii="Comic Sans MS" w:hAnsi="Comic Sans MS"/>
          <w:noProof/>
        </w:rPr>
        <w:pict>
          <v:line id="_x0000_s1039" style="position:absolute;z-index:251675648" from="369pt,1.2pt" to="369pt,10.2pt">
            <v:stroke endarrow="block"/>
          </v:line>
        </w:pict>
      </w:r>
      <w:r>
        <w:rPr>
          <w:rFonts w:ascii="Comic Sans MS" w:hAnsi="Comic Sans MS"/>
          <w:noProof/>
        </w:rPr>
        <w:pict>
          <v:line id="_x0000_s1038" style="position:absolute;z-index:251674624" from="198pt,1.2pt" to="198pt,10.2pt">
            <v:stroke endarrow="block"/>
          </v:line>
        </w:pict>
      </w:r>
      <w:r>
        <w:rPr>
          <w:rFonts w:ascii="Comic Sans MS" w:hAnsi="Comic Sans MS"/>
          <w:noProof/>
        </w:rPr>
        <w:pict>
          <v:line id="_x0000_s1033" style="position:absolute;z-index:251669504" from="90pt,4.25pt" to="90pt,13.25pt">
            <v:stroke endarrow="block"/>
          </v:line>
        </w:pict>
      </w:r>
    </w:p>
    <w:p w:rsidR="00ED77ED" w:rsidRDefault="00ED77ED" w:rsidP="00ED77ED">
      <w:pPr>
        <w:rPr>
          <w:rFonts w:ascii="Comic Sans MS" w:hAnsi="Comic Sans MS"/>
        </w:rPr>
      </w:pPr>
      <w:r>
        <w:rPr>
          <w:rFonts w:ascii="Comic Sans MS" w:hAnsi="Comic Sans MS"/>
        </w:rPr>
        <w:lastRenderedPageBreak/>
        <w:t xml:space="preserve">              -  Ο  ασθενής               </w:t>
      </w:r>
      <w:r w:rsidRPr="004F3434">
        <w:rPr>
          <w:rFonts w:ascii="Comic Sans MS" w:hAnsi="Comic Sans MS"/>
          <w:b/>
          <w:u w:val="single"/>
        </w:rPr>
        <w:t>εξετάζεται</w:t>
      </w:r>
      <w:r>
        <w:rPr>
          <w:rFonts w:ascii="Comic Sans MS" w:hAnsi="Comic Sans MS"/>
        </w:rPr>
        <w:t xml:space="preserve">                    από  το  γιατρό.   (εξετάζο</w:t>
      </w:r>
      <w:r w:rsidRPr="004F3434">
        <w:rPr>
          <w:rFonts w:ascii="Comic Sans MS" w:hAnsi="Comic Sans MS"/>
          <w:b/>
        </w:rPr>
        <w:t>μαι</w:t>
      </w:r>
      <w:r>
        <w:rPr>
          <w:rFonts w:ascii="Comic Sans MS" w:hAnsi="Comic Sans MS"/>
        </w:rPr>
        <w:t>)</w:t>
      </w:r>
    </w:p>
    <w:p w:rsidR="00ED77ED" w:rsidRPr="005909C3" w:rsidRDefault="00ED77ED" w:rsidP="00ED77ED">
      <w:pPr>
        <w:rPr>
          <w:rFonts w:ascii="Comic Sans MS" w:hAnsi="Comic Sans MS"/>
        </w:rPr>
      </w:pPr>
      <w:r>
        <w:rPr>
          <w:rFonts w:ascii="Comic Sans MS" w:hAnsi="Comic Sans MS"/>
        </w:rPr>
        <w:t xml:space="preserve">              -  Ο  πάγος                      </w:t>
      </w:r>
      <w:r w:rsidRPr="004F3434">
        <w:rPr>
          <w:rFonts w:ascii="Comic Sans MS" w:hAnsi="Comic Sans MS"/>
          <w:b/>
          <w:u w:val="single"/>
        </w:rPr>
        <w:t>λιώνει</w:t>
      </w:r>
      <w:r>
        <w:rPr>
          <w:rFonts w:ascii="Comic Sans MS" w:hAnsi="Comic Sans MS"/>
        </w:rPr>
        <w:t xml:space="preserve">                       από  τη  ζέστη.       (λιών</w:t>
      </w:r>
      <w:r w:rsidRPr="004F3434">
        <w:rPr>
          <w:rFonts w:ascii="Comic Sans MS" w:hAnsi="Comic Sans MS"/>
          <w:b/>
        </w:rPr>
        <w:t>ω</w:t>
      </w:r>
      <w:r>
        <w:rPr>
          <w:rFonts w:ascii="Comic Sans MS" w:hAnsi="Comic Sans MS"/>
        </w:rPr>
        <w:t>)</w:t>
      </w:r>
    </w:p>
    <w:p w:rsidR="00ED77ED" w:rsidRPr="005909C3" w:rsidRDefault="00ED77ED" w:rsidP="00ED77ED">
      <w:pPr>
        <w:rPr>
          <w:rFonts w:ascii="Comic Sans MS" w:hAnsi="Comic Sans MS"/>
        </w:rPr>
      </w:pPr>
    </w:p>
    <w:p w:rsidR="00ED77ED" w:rsidRPr="005909C3" w:rsidRDefault="00ED77ED" w:rsidP="00ED77ED">
      <w:pPr>
        <w:rPr>
          <w:rFonts w:ascii="Comic Sans MS" w:hAnsi="Comic Sans MS"/>
        </w:rPr>
      </w:pPr>
    </w:p>
    <w:p w:rsidR="00ED77ED" w:rsidRDefault="00ED77ED" w:rsidP="00ED77ED">
      <w:pPr>
        <w:tabs>
          <w:tab w:val="left" w:pos="1792"/>
        </w:tabs>
        <w:jc w:val="center"/>
        <w:rPr>
          <w:rFonts w:ascii="Comic Sans MS" w:hAnsi="Comic Sans MS"/>
          <w:b/>
        </w:rPr>
      </w:pPr>
    </w:p>
    <w:p w:rsidR="00ED77ED" w:rsidRPr="004F3434" w:rsidRDefault="00ED77ED" w:rsidP="00ED77ED">
      <w:pPr>
        <w:tabs>
          <w:tab w:val="left" w:pos="1792"/>
        </w:tabs>
        <w:jc w:val="center"/>
        <w:rPr>
          <w:rFonts w:ascii="Comic Sans MS" w:hAnsi="Comic Sans MS"/>
          <w:b/>
        </w:rPr>
      </w:pPr>
      <w:r w:rsidRPr="004F3434">
        <w:rPr>
          <w:rFonts w:ascii="Comic Sans MS" w:hAnsi="Comic Sans MS"/>
          <w:b/>
        </w:rPr>
        <w:t xml:space="preserve">Στο  ποιητικό  αίτιο  βρίσκεται  αυτός  που  ενεργεί  (ο δράστης):  </w:t>
      </w:r>
      <w:r w:rsidRPr="004F3434">
        <w:rPr>
          <w:rFonts w:ascii="Comic Sans MS" w:hAnsi="Comic Sans MS"/>
          <w:b/>
          <w:i/>
        </w:rPr>
        <w:t>γιατρός</w:t>
      </w:r>
      <w:r w:rsidRPr="004F3434">
        <w:rPr>
          <w:rFonts w:ascii="Comic Sans MS" w:hAnsi="Comic Sans MS"/>
          <w:b/>
        </w:rPr>
        <w:t xml:space="preserve">,  </w:t>
      </w:r>
      <w:r w:rsidRPr="004F3434">
        <w:rPr>
          <w:rFonts w:ascii="Comic Sans MS" w:hAnsi="Comic Sans MS"/>
          <w:b/>
          <w:i/>
        </w:rPr>
        <w:t>ζέστη</w:t>
      </w:r>
      <w:r w:rsidRPr="004F3434">
        <w:rPr>
          <w:rFonts w:ascii="Comic Sans MS" w:hAnsi="Comic Sans MS"/>
          <w:b/>
        </w:rPr>
        <w:t>.</w:t>
      </w:r>
    </w:p>
    <w:p w:rsidR="00ED77ED" w:rsidRDefault="00ED77ED" w:rsidP="00ED77ED">
      <w:pPr>
        <w:tabs>
          <w:tab w:val="left" w:pos="2780"/>
        </w:tabs>
        <w:rPr>
          <w:rFonts w:ascii="Comic Sans MS" w:hAnsi="Comic Sans MS"/>
        </w:rPr>
      </w:pPr>
      <w:r>
        <w:rPr>
          <w:rFonts w:ascii="Comic Sans MS" w:hAnsi="Comic Sans MS"/>
        </w:rPr>
        <w:tab/>
      </w:r>
    </w:p>
    <w:p w:rsidR="00ED77ED" w:rsidRDefault="00ED77ED" w:rsidP="00ED77ED">
      <w:pPr>
        <w:tabs>
          <w:tab w:val="left" w:pos="2780"/>
        </w:tabs>
        <w:rPr>
          <w:rFonts w:ascii="Comic Sans MS" w:hAnsi="Comic Sans MS"/>
        </w:rPr>
      </w:pPr>
    </w:p>
    <w:tbl>
      <w:tblPr>
        <w:tblStyle w:val="a7"/>
        <w:tblW w:w="0" w:type="auto"/>
        <w:jc w:val="center"/>
        <w:tblLook w:val="01E0"/>
      </w:tblPr>
      <w:tblGrid>
        <w:gridCol w:w="6288"/>
      </w:tblGrid>
      <w:tr w:rsidR="00ED77ED" w:rsidRPr="00442897" w:rsidTr="00285B88">
        <w:trPr>
          <w:jc w:val="center"/>
        </w:trPr>
        <w:tc>
          <w:tcPr>
            <w:tcW w:w="0" w:type="auto"/>
          </w:tcPr>
          <w:p w:rsidR="00ED77ED" w:rsidRPr="00442897" w:rsidRDefault="00ED77ED" w:rsidP="00285B88">
            <w:pPr>
              <w:rPr>
                <w:rFonts w:ascii="Comic Sans MS" w:hAnsi="Comic Sans MS"/>
                <w:b/>
              </w:rPr>
            </w:pPr>
            <w:r w:rsidRPr="00442897">
              <w:rPr>
                <w:rFonts w:ascii="Comic Sans MS" w:hAnsi="Comic Sans MS"/>
                <w:b/>
              </w:rPr>
              <w:t>ΜΕΤΑΤΡΟΠΗ  ΕΝΕΡΓΗΤΙΚΗΣ  ΣΥΝΤΑΞΗΣ  ΣΕ  ΠΑΘΗΤΙΚΗ</w:t>
            </w:r>
          </w:p>
        </w:tc>
      </w:tr>
    </w:tbl>
    <w:p w:rsidR="00ED77ED" w:rsidRDefault="002F6482" w:rsidP="00ED77ED">
      <w:pPr>
        <w:rPr>
          <w:rFonts w:ascii="Comic Sans MS" w:hAnsi="Comic Sans MS"/>
        </w:rPr>
      </w:pPr>
      <w:r>
        <w:rPr>
          <w:rFonts w:ascii="Comic Sans MS" w:hAnsi="Comic Sans MS"/>
          <w:noProof/>
        </w:rPr>
        <w:pict>
          <v:line id="_x0000_s1036" style="position:absolute;z-index:251672576;mso-position-horizontal-relative:text;mso-position-vertical-relative:text" from="207pt,-129.55pt" to="207pt,-120.55pt">
            <v:stroke endarrow="block"/>
          </v:line>
        </w:pict>
      </w:r>
    </w:p>
    <w:p w:rsidR="00ED77ED" w:rsidRDefault="002F6482" w:rsidP="00ED77ED">
      <w:pPr>
        <w:tabs>
          <w:tab w:val="left" w:pos="2780"/>
        </w:tabs>
        <w:rPr>
          <w:rFonts w:ascii="Comic Sans MS" w:hAnsi="Comic Sans MS"/>
        </w:rPr>
      </w:pPr>
      <w:r>
        <w:rPr>
          <w:rFonts w:ascii="Comic Sans MS" w:hAnsi="Comic Sans MS"/>
          <w:noProof/>
        </w:rPr>
        <w:pict>
          <v:line id="_x0000_s1037" style="position:absolute;z-index:251673600" from="351pt,-146.25pt" to="351pt,-137.25pt">
            <v:stroke endarrow="block"/>
          </v:line>
        </w:pict>
      </w:r>
      <w:r>
        <w:rPr>
          <w:rFonts w:ascii="Comic Sans MS" w:hAnsi="Comic Sans MS"/>
          <w:noProof/>
        </w:rPr>
        <w:pict>
          <v:line id="_x0000_s1035" style="position:absolute;z-index:251671552" from="207pt,-146.25pt" to="207pt,-146.25pt">
            <v:stroke endarrow="block"/>
          </v:line>
        </w:pict>
      </w:r>
      <w:r>
        <w:rPr>
          <w:rFonts w:ascii="Comic Sans MS" w:hAnsi="Comic Sans MS"/>
          <w:noProof/>
        </w:rPr>
        <w:pict>
          <v:line id="_x0000_s1034" style="position:absolute;z-index:251670528" from="207pt,-146.25pt" to="207pt,-137.25pt">
            <v:stroke endarrow="block"/>
          </v:line>
        </w:pict>
      </w:r>
      <w:r w:rsidR="00ED77ED">
        <w:rPr>
          <w:rFonts w:ascii="Comic Sans MS" w:hAnsi="Comic Sans MS"/>
        </w:rPr>
        <w:t xml:space="preserve">  Μια  πρόταση  που  έχει  ενεργητική  σύνταξη  μπορεί  να  μετατραπεί  σε  παθητική  σύνταξη.  Ισχύει,  βέβαια,  και  το  αντίθετο,  να  κάνουμε  την  παθητική  σύνταξη  ενεργητική.</w:t>
      </w:r>
    </w:p>
    <w:p w:rsidR="00ED77ED" w:rsidRDefault="00ED77ED" w:rsidP="00ED77ED">
      <w:pPr>
        <w:tabs>
          <w:tab w:val="left" w:pos="2780"/>
        </w:tabs>
        <w:rPr>
          <w:rFonts w:ascii="Comic Sans MS" w:hAnsi="Comic Sans MS"/>
        </w:rPr>
      </w:pPr>
    </w:p>
    <w:tbl>
      <w:tblPr>
        <w:tblStyle w:val="a7"/>
        <w:tblW w:w="0" w:type="auto"/>
        <w:tblLook w:val="01E0"/>
      </w:tblPr>
      <w:tblGrid>
        <w:gridCol w:w="2874"/>
        <w:gridCol w:w="2744"/>
        <w:gridCol w:w="2904"/>
      </w:tblGrid>
      <w:tr w:rsidR="00ED77ED" w:rsidTr="00285B88">
        <w:tc>
          <w:tcPr>
            <w:tcW w:w="10476" w:type="dxa"/>
            <w:gridSpan w:val="3"/>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ΕΝΕΡΓΗΤΙΚΗ    ΣΥΝΤΑΞΗ</w:t>
            </w:r>
          </w:p>
        </w:tc>
      </w:tr>
      <w:tr w:rsidR="00ED77ED" w:rsidTr="00285B88">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ΥΠΟΚΕΙΜΕΝΟ</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ΡΗΜΑ</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ΑΝΤΙΚΕΙΜΕΝΟ</w:t>
            </w:r>
          </w:p>
        </w:tc>
      </w:tr>
      <w:tr w:rsidR="00ED77ED" w:rsidTr="00285B88">
        <w:tc>
          <w:tcPr>
            <w:tcW w:w="3492" w:type="dxa"/>
          </w:tcPr>
          <w:p w:rsidR="00ED77ED" w:rsidRDefault="00ED77ED" w:rsidP="00285B88">
            <w:pPr>
              <w:tabs>
                <w:tab w:val="left" w:pos="2780"/>
              </w:tabs>
              <w:jc w:val="center"/>
              <w:rPr>
                <w:rFonts w:ascii="Comic Sans MS" w:hAnsi="Comic Sans MS"/>
              </w:rPr>
            </w:pPr>
            <w:r>
              <w:rPr>
                <w:rFonts w:ascii="Comic Sans MS" w:hAnsi="Comic Sans MS"/>
              </w:rPr>
              <w:t>Ο  ξυλουργός</w:t>
            </w:r>
          </w:p>
          <w:p w:rsidR="00ED77ED" w:rsidRDefault="00ED77ED" w:rsidP="00285B88">
            <w:pPr>
              <w:tabs>
                <w:tab w:val="left" w:pos="2780"/>
              </w:tabs>
              <w:jc w:val="center"/>
              <w:rPr>
                <w:rFonts w:ascii="Comic Sans MS" w:hAnsi="Comic Sans MS"/>
              </w:rPr>
            </w:pPr>
            <w:r>
              <w:rPr>
                <w:rFonts w:ascii="Comic Sans MS" w:hAnsi="Comic Sans MS"/>
              </w:rPr>
              <w:t>(ονομαστική)</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καρφώνει</w:t>
            </w:r>
          </w:p>
          <w:p w:rsidR="00ED77ED" w:rsidRDefault="00ED77ED" w:rsidP="00285B88">
            <w:pPr>
              <w:tabs>
                <w:tab w:val="left" w:pos="2780"/>
              </w:tabs>
              <w:jc w:val="center"/>
              <w:rPr>
                <w:rFonts w:ascii="Comic Sans MS" w:hAnsi="Comic Sans MS"/>
              </w:rPr>
            </w:pPr>
            <w:r>
              <w:rPr>
                <w:rFonts w:ascii="Comic Sans MS" w:hAnsi="Comic Sans MS"/>
              </w:rPr>
              <w:t>(ρήμα  ενεργητικής  διάθεσης)</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τα  σανίδια.</w:t>
            </w:r>
          </w:p>
          <w:p w:rsidR="00ED77ED" w:rsidRDefault="00ED77ED" w:rsidP="00285B88">
            <w:pPr>
              <w:tabs>
                <w:tab w:val="left" w:pos="2780"/>
              </w:tabs>
              <w:jc w:val="center"/>
              <w:rPr>
                <w:rFonts w:ascii="Comic Sans MS" w:hAnsi="Comic Sans MS"/>
              </w:rPr>
            </w:pPr>
            <w:r>
              <w:rPr>
                <w:rFonts w:ascii="Comic Sans MS" w:hAnsi="Comic Sans MS"/>
              </w:rPr>
              <w:t>(αιτιατική)</w:t>
            </w:r>
          </w:p>
        </w:tc>
      </w:tr>
    </w:tbl>
    <w:p w:rsidR="00ED77ED" w:rsidRDefault="00ED77ED" w:rsidP="00ED77ED">
      <w:pPr>
        <w:tabs>
          <w:tab w:val="left" w:pos="2780"/>
        </w:tabs>
        <w:rPr>
          <w:rFonts w:ascii="Comic Sans MS" w:hAnsi="Comic Sans MS"/>
        </w:rPr>
      </w:pPr>
    </w:p>
    <w:tbl>
      <w:tblPr>
        <w:tblStyle w:val="a7"/>
        <w:tblW w:w="0" w:type="auto"/>
        <w:tblLook w:val="01E0"/>
      </w:tblPr>
      <w:tblGrid>
        <w:gridCol w:w="2906"/>
        <w:gridCol w:w="2811"/>
        <w:gridCol w:w="2805"/>
      </w:tblGrid>
      <w:tr w:rsidR="00ED77ED" w:rsidTr="00285B88">
        <w:tc>
          <w:tcPr>
            <w:tcW w:w="10476" w:type="dxa"/>
            <w:gridSpan w:val="3"/>
          </w:tcPr>
          <w:p w:rsidR="00ED77ED" w:rsidRPr="00F62DFD" w:rsidRDefault="00ED77ED" w:rsidP="00285B88">
            <w:pPr>
              <w:tabs>
                <w:tab w:val="left" w:pos="2780"/>
              </w:tabs>
              <w:jc w:val="center"/>
              <w:rPr>
                <w:rFonts w:ascii="Comic Sans MS" w:hAnsi="Comic Sans MS"/>
                <w:b/>
              </w:rPr>
            </w:pPr>
            <w:r>
              <w:rPr>
                <w:rFonts w:ascii="Comic Sans MS" w:hAnsi="Comic Sans MS"/>
                <w:b/>
              </w:rPr>
              <w:t>ΠΑΘΗΤΙΚΗ   ΣΥΝΤΑΞΗ</w:t>
            </w:r>
          </w:p>
        </w:tc>
      </w:tr>
      <w:tr w:rsidR="00ED77ED" w:rsidTr="00285B88">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ΥΠΟΚΕΙΜΕΝΟ</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ΡΗΜΑ</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ΠΟΙΗΤΙΚΟ  ΑΙΤΙΟ</w:t>
            </w:r>
          </w:p>
        </w:tc>
      </w:tr>
      <w:tr w:rsidR="00ED77ED" w:rsidTr="00285B88">
        <w:tc>
          <w:tcPr>
            <w:tcW w:w="3492" w:type="dxa"/>
          </w:tcPr>
          <w:p w:rsidR="00ED77ED" w:rsidRDefault="00ED77ED" w:rsidP="00285B88">
            <w:pPr>
              <w:tabs>
                <w:tab w:val="left" w:pos="2780"/>
              </w:tabs>
              <w:jc w:val="center"/>
              <w:rPr>
                <w:rFonts w:ascii="Comic Sans MS" w:hAnsi="Comic Sans MS"/>
              </w:rPr>
            </w:pPr>
            <w:r>
              <w:rPr>
                <w:rFonts w:ascii="Comic Sans MS" w:hAnsi="Comic Sans MS"/>
              </w:rPr>
              <w:t>Τα  σανίδια</w:t>
            </w:r>
          </w:p>
          <w:p w:rsidR="00ED77ED" w:rsidRDefault="00ED77ED" w:rsidP="00285B88">
            <w:pPr>
              <w:tabs>
                <w:tab w:val="left" w:pos="2780"/>
              </w:tabs>
              <w:jc w:val="center"/>
              <w:rPr>
                <w:rFonts w:ascii="Comic Sans MS" w:hAnsi="Comic Sans MS"/>
              </w:rPr>
            </w:pPr>
            <w:r>
              <w:rPr>
                <w:rFonts w:ascii="Comic Sans MS" w:hAnsi="Comic Sans MS"/>
              </w:rPr>
              <w:t>(ονομαστική)</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καρφώνονται</w:t>
            </w:r>
          </w:p>
          <w:p w:rsidR="00ED77ED" w:rsidRDefault="00ED77ED" w:rsidP="00285B88">
            <w:pPr>
              <w:tabs>
                <w:tab w:val="left" w:pos="2780"/>
              </w:tabs>
              <w:jc w:val="center"/>
              <w:rPr>
                <w:rFonts w:ascii="Comic Sans MS" w:hAnsi="Comic Sans MS"/>
              </w:rPr>
            </w:pPr>
            <w:r>
              <w:rPr>
                <w:rFonts w:ascii="Comic Sans MS" w:hAnsi="Comic Sans MS"/>
              </w:rPr>
              <w:t>(ρήμα  παθητικής  διάθεσης)</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από  τον  ξυλουργό.</w:t>
            </w:r>
          </w:p>
          <w:p w:rsidR="00ED77ED" w:rsidRDefault="00ED77ED" w:rsidP="00285B88">
            <w:pPr>
              <w:tabs>
                <w:tab w:val="left" w:pos="2780"/>
              </w:tabs>
              <w:jc w:val="center"/>
              <w:rPr>
                <w:rFonts w:ascii="Comic Sans MS" w:hAnsi="Comic Sans MS"/>
              </w:rPr>
            </w:pPr>
            <w:r>
              <w:rPr>
                <w:rFonts w:ascii="Comic Sans MS" w:hAnsi="Comic Sans MS"/>
              </w:rPr>
              <w:t>(από + αιτιατική)</w:t>
            </w:r>
          </w:p>
        </w:tc>
      </w:tr>
    </w:tbl>
    <w:p w:rsidR="00ED77ED" w:rsidRDefault="00ED77ED" w:rsidP="00ED77ED">
      <w:pPr>
        <w:tabs>
          <w:tab w:val="left" w:pos="2780"/>
        </w:tabs>
        <w:rPr>
          <w:rFonts w:ascii="Comic Sans MS" w:hAnsi="Comic Sans MS"/>
        </w:rPr>
      </w:pPr>
    </w:p>
    <w:p w:rsidR="00ED77ED" w:rsidRDefault="00ED77ED" w:rsidP="00ED77ED">
      <w:pPr>
        <w:numPr>
          <w:ilvl w:val="0"/>
          <w:numId w:val="5"/>
        </w:numPr>
        <w:spacing w:after="0" w:line="240" w:lineRule="auto"/>
        <w:rPr>
          <w:rFonts w:ascii="Comic Sans MS" w:hAnsi="Comic Sans MS"/>
        </w:rPr>
      </w:pPr>
      <w:r>
        <w:rPr>
          <w:noProof/>
          <w:lang w:eastAsia="el-GR"/>
        </w:rPr>
        <w:drawing>
          <wp:anchor distT="0" distB="0" distL="114300" distR="114300" simplePos="0" relativeHeight="251677696" behindDoc="0" locked="0" layoutInCell="1" allowOverlap="1">
            <wp:simplePos x="0" y="0"/>
            <wp:positionH relativeFrom="column">
              <wp:posOffset>342900</wp:posOffset>
            </wp:positionH>
            <wp:positionV relativeFrom="paragraph">
              <wp:posOffset>65405</wp:posOffset>
            </wp:positionV>
            <wp:extent cx="1143000" cy="914400"/>
            <wp:effectExtent l="19050" t="0" r="0" b="0"/>
            <wp:wrapSquare wrapText="bothSides"/>
            <wp:docPr id="17" name="Εικόνα 17" descr="j035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52003"/>
                    <pic:cNvPicPr>
                      <a:picLocks noChangeAspect="1" noChangeArrowheads="1"/>
                    </pic:cNvPicPr>
                  </pic:nvPicPr>
                  <pic:blipFill>
                    <a:blip r:embed="rId17"/>
                    <a:srcRect/>
                    <a:stretch>
                      <a:fillRect/>
                    </a:stretch>
                  </pic:blipFill>
                  <pic:spPr bwMode="auto">
                    <a:xfrm>
                      <a:off x="0" y="0"/>
                      <a:ext cx="1143000" cy="914400"/>
                    </a:xfrm>
                    <a:prstGeom prst="rect">
                      <a:avLst/>
                    </a:prstGeom>
                    <a:noFill/>
                    <a:ln w="9525">
                      <a:noFill/>
                      <a:miter lim="800000"/>
                      <a:headEnd/>
                      <a:tailEnd/>
                    </a:ln>
                  </pic:spPr>
                </pic:pic>
              </a:graphicData>
            </a:graphic>
          </wp:anchor>
        </w:drawing>
      </w:r>
      <w:r>
        <w:rPr>
          <w:rFonts w:ascii="Comic Sans MS" w:hAnsi="Comic Sans MS"/>
        </w:rPr>
        <w:t xml:space="preserve">   Το  ρήμα  ενεργητικής  διάθεσης  γίνεται  ρήμα     παθητικής  διάθεσης.</w:t>
      </w:r>
    </w:p>
    <w:p w:rsidR="00ED77ED" w:rsidRDefault="00ED77ED" w:rsidP="00ED77ED">
      <w:pPr>
        <w:numPr>
          <w:ilvl w:val="0"/>
          <w:numId w:val="5"/>
        </w:numPr>
        <w:spacing w:after="0" w:line="240" w:lineRule="auto"/>
        <w:rPr>
          <w:rFonts w:ascii="Comic Sans MS" w:hAnsi="Comic Sans MS"/>
        </w:rPr>
      </w:pPr>
      <w:r>
        <w:rPr>
          <w:rFonts w:ascii="Comic Sans MS" w:hAnsi="Comic Sans MS"/>
        </w:rPr>
        <w:t xml:space="preserve">   Το  άμεσο  αντικείμενο  γίνεται  υποκείμενο.</w:t>
      </w:r>
    </w:p>
    <w:p w:rsidR="00ED77ED" w:rsidRDefault="00ED77ED" w:rsidP="00ED77ED">
      <w:pPr>
        <w:numPr>
          <w:ilvl w:val="0"/>
          <w:numId w:val="5"/>
        </w:numPr>
        <w:spacing w:after="0" w:line="240" w:lineRule="auto"/>
        <w:rPr>
          <w:rFonts w:ascii="Comic Sans MS" w:hAnsi="Comic Sans MS"/>
        </w:rPr>
      </w:pPr>
      <w:r>
        <w:rPr>
          <w:rFonts w:ascii="Comic Sans MS" w:hAnsi="Comic Sans MS"/>
        </w:rPr>
        <w:t xml:space="preserve">   Το  υποκείμενο  γίνεται  ποιητικό  αίτιο.</w:t>
      </w:r>
    </w:p>
    <w:p w:rsidR="00ED77ED" w:rsidRPr="00F26E58" w:rsidRDefault="00ED77ED" w:rsidP="00ED77ED">
      <w:pPr>
        <w:rPr>
          <w:rFonts w:ascii="Comic Sans MS" w:hAnsi="Comic Sans MS"/>
          <w:b/>
        </w:rPr>
      </w:pPr>
      <w:r>
        <w:rPr>
          <w:rFonts w:ascii="Comic Sans MS" w:hAnsi="Comic Sans MS"/>
          <w:b/>
        </w:rPr>
        <w:lastRenderedPageBreak/>
        <w:t>ΠΡΟΣΟΧΗ!  Η  πρόθεση  από + αιτιατική  εκτός  από  ποιητικό  αίτιο  μπορεί  να  δηλώνει  και  προέλευση,  απομάκρυνση  κ.ά.</w:t>
      </w:r>
    </w:p>
    <w:p w:rsidR="00ED77ED" w:rsidRDefault="00ED77ED" w:rsidP="00ED77ED">
      <w:pPr>
        <w:rPr>
          <w:rFonts w:ascii="Comic Sans MS" w:hAnsi="Comic Sans MS"/>
        </w:rPr>
      </w:pPr>
    </w:p>
    <w:p w:rsidR="00ED77ED" w:rsidRDefault="00ED77ED" w:rsidP="00ED77ED">
      <w:pPr>
        <w:rPr>
          <w:rFonts w:ascii="Comic Sans MS" w:hAnsi="Comic Sans MS"/>
        </w:rPr>
      </w:pPr>
    </w:p>
    <w:p w:rsidR="00ED77ED" w:rsidRPr="00F26E58" w:rsidRDefault="00ED77ED" w:rsidP="00ED77ED">
      <w:pPr>
        <w:jc w:val="center"/>
        <w:rPr>
          <w:rFonts w:ascii="Comic Sans MS" w:hAnsi="Comic Sans MS"/>
          <w:b/>
          <w:i/>
          <w:sz w:val="32"/>
          <w:szCs w:val="32"/>
        </w:rPr>
      </w:pPr>
      <w:r w:rsidRPr="00F26E58">
        <w:rPr>
          <w:rFonts w:ascii="Comic Sans MS" w:hAnsi="Comic Sans MS"/>
          <w:b/>
          <w:i/>
          <w:sz w:val="32"/>
          <w:szCs w:val="32"/>
        </w:rPr>
        <w:t>ΑΣΚΗΣΕΙΣ</w:t>
      </w:r>
    </w:p>
    <w:p w:rsidR="00ED77ED" w:rsidRDefault="00ED77ED" w:rsidP="00ED77ED">
      <w:pPr>
        <w:jc w:val="center"/>
        <w:rPr>
          <w:rFonts w:ascii="Comic Sans MS" w:hAnsi="Comic Sans MS"/>
          <w:b/>
        </w:rPr>
      </w:pPr>
    </w:p>
    <w:p w:rsidR="00ED77ED" w:rsidRDefault="00ED77ED" w:rsidP="00ED77ED">
      <w:pPr>
        <w:numPr>
          <w:ilvl w:val="0"/>
          <w:numId w:val="6"/>
        </w:numPr>
        <w:spacing w:after="0" w:line="240" w:lineRule="auto"/>
        <w:rPr>
          <w:rFonts w:ascii="Comic Sans MS" w:hAnsi="Comic Sans MS"/>
          <w:b/>
        </w:rPr>
      </w:pPr>
      <w:r>
        <w:rPr>
          <w:rFonts w:ascii="Comic Sans MS" w:hAnsi="Comic Sans MS"/>
          <w:b/>
        </w:rPr>
        <w:t>Να  βάλεις Π  στις  προτάσεις  με  παθητική  σύνταξη  και  Ε  στις  προτάσεις  με  ενεργητική  σύνταξη.</w:t>
      </w:r>
    </w:p>
    <w:p w:rsidR="00ED77ED" w:rsidRDefault="00ED77ED" w:rsidP="00ED77ED">
      <w:pPr>
        <w:rPr>
          <w:rFonts w:ascii="Comic Sans MS" w:hAnsi="Comic Sans MS"/>
          <w:b/>
        </w:rPr>
      </w:pPr>
      <w:r>
        <w:rPr>
          <w:noProof/>
          <w:lang w:eastAsia="el-GR"/>
        </w:rPr>
        <w:drawing>
          <wp:anchor distT="0" distB="0" distL="114300" distR="114300" simplePos="0" relativeHeight="251676672" behindDoc="0" locked="0" layoutInCell="1" allowOverlap="1">
            <wp:simplePos x="0" y="0"/>
            <wp:positionH relativeFrom="column">
              <wp:posOffset>5257800</wp:posOffset>
            </wp:positionH>
            <wp:positionV relativeFrom="paragraph">
              <wp:posOffset>106680</wp:posOffset>
            </wp:positionV>
            <wp:extent cx="914400" cy="1028700"/>
            <wp:effectExtent l="19050" t="0" r="0" b="0"/>
            <wp:wrapSquare wrapText="bothSides"/>
            <wp:docPr id="16" name="Εικόνα 16" descr="j043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437449"/>
                    <pic:cNvPicPr>
                      <a:picLocks noChangeAspect="1" noChangeArrowheads="1"/>
                    </pic:cNvPicPr>
                  </pic:nvPicPr>
                  <pic:blipFill>
                    <a:blip r:embed="rId18"/>
                    <a:srcRect/>
                    <a:stretch>
                      <a:fillRect/>
                    </a:stretch>
                  </pic:blipFill>
                  <pic:spPr bwMode="auto">
                    <a:xfrm>
                      <a:off x="0" y="0"/>
                      <a:ext cx="914400" cy="1028700"/>
                    </a:xfrm>
                    <a:prstGeom prst="rect">
                      <a:avLst/>
                    </a:prstGeom>
                    <a:noFill/>
                    <a:ln w="9525">
                      <a:noFill/>
                      <a:miter lim="800000"/>
                      <a:headEnd/>
                      <a:tailEnd/>
                    </a:ln>
                  </pic:spPr>
                </pic:pic>
              </a:graphicData>
            </a:graphic>
          </wp:anchor>
        </w:drawing>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Το  Σούλι  πολιορκήθηκε  από  τους  Τούρκους.           (   </w:t>
      </w:r>
      <w:r w:rsidR="003E3B9E">
        <w:rPr>
          <w:rFonts w:ascii="Comic Sans MS" w:hAnsi="Comic Sans MS"/>
          <w:b/>
        </w:rPr>
        <w:t>Π</w:t>
      </w:r>
      <w:r>
        <w:rPr>
          <w:rFonts w:ascii="Comic Sans MS" w:hAnsi="Comic Sans MS"/>
        </w:rPr>
        <w:t xml:space="preserve">  )</w:t>
      </w:r>
      <w:r w:rsidRPr="006B30D1">
        <w:rPr>
          <w:snapToGrid w:val="0"/>
          <w:color w:val="000000"/>
          <w:w w:val="0"/>
          <w:sz w:val="0"/>
          <w:szCs w:val="0"/>
          <w:u w:color="000000"/>
          <w:bdr w:val="none" w:sz="0" w:space="0" w:color="000000"/>
          <w:shd w:val="clear" w:color="000000" w:fill="000000"/>
        </w:rPr>
        <w:t xml:space="preserve"> </w:t>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Το  πολύ  αλάτι  στα  φαγητά  προκαλεί  υπέρταση.       ( </w:t>
      </w:r>
      <w:r w:rsidR="003E3B9E">
        <w:rPr>
          <w:rFonts w:ascii="Comic Sans MS" w:hAnsi="Comic Sans MS"/>
        </w:rPr>
        <w:t>Ε</w:t>
      </w:r>
      <w:r>
        <w:rPr>
          <w:rFonts w:ascii="Comic Sans MS" w:hAnsi="Comic Sans MS"/>
        </w:rPr>
        <w:t xml:space="preserve">    )</w:t>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Ο  παππούς  λέει  ένα  παραμύθι  στα  εγγόνια  του.     (  </w:t>
      </w:r>
      <w:r w:rsidR="003E3B9E">
        <w:rPr>
          <w:rFonts w:ascii="Comic Sans MS" w:hAnsi="Comic Sans MS"/>
        </w:rPr>
        <w:t>Ε</w:t>
      </w:r>
      <w:r>
        <w:rPr>
          <w:rFonts w:ascii="Comic Sans MS" w:hAnsi="Comic Sans MS"/>
        </w:rPr>
        <w:t xml:space="preserve">   )</w:t>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Οι  φόροι  αυξήθηκαν  από  τις  αρμόδιες  υπηρεσίες.   (  </w:t>
      </w:r>
      <w:r w:rsidR="003E3B9E">
        <w:rPr>
          <w:rFonts w:ascii="Comic Sans MS" w:hAnsi="Comic Sans MS"/>
        </w:rPr>
        <w:t>Π</w:t>
      </w:r>
      <w:r>
        <w:rPr>
          <w:rFonts w:ascii="Comic Sans MS" w:hAnsi="Comic Sans MS"/>
        </w:rPr>
        <w:t xml:space="preserve">   )</w:t>
      </w:r>
    </w:p>
    <w:p w:rsidR="00ED77ED" w:rsidRDefault="00ED77ED" w:rsidP="00ED77ED">
      <w:pPr>
        <w:rPr>
          <w:rFonts w:ascii="Comic Sans MS" w:hAnsi="Comic Sans MS"/>
        </w:rPr>
      </w:pPr>
    </w:p>
    <w:p w:rsidR="00ED77ED" w:rsidRDefault="00ED77ED" w:rsidP="00ED77ED">
      <w:pPr>
        <w:rPr>
          <w:rFonts w:ascii="Comic Sans MS" w:hAnsi="Comic Sans MS"/>
        </w:rPr>
      </w:pPr>
    </w:p>
    <w:p w:rsidR="00ED77ED" w:rsidRDefault="00ED77ED" w:rsidP="00ED77ED">
      <w:pPr>
        <w:numPr>
          <w:ilvl w:val="0"/>
          <w:numId w:val="6"/>
        </w:numPr>
        <w:spacing w:after="0" w:line="240" w:lineRule="auto"/>
        <w:rPr>
          <w:rFonts w:ascii="Comic Sans MS" w:hAnsi="Comic Sans MS"/>
          <w:b/>
        </w:rPr>
      </w:pPr>
      <w:r>
        <w:rPr>
          <w:rFonts w:ascii="Comic Sans MS" w:hAnsi="Comic Sans MS"/>
          <w:b/>
        </w:rPr>
        <w:t>Μετέτρεψε  τη  σύνταξη  των  παρακάτω  προτάσεων  από  ενεργητική  σε  παθητική  και  αντίστροφα.</w:t>
      </w:r>
    </w:p>
    <w:p w:rsidR="00ED77ED" w:rsidRDefault="00ED77ED" w:rsidP="00ED77ED">
      <w:pPr>
        <w:rPr>
          <w:rFonts w:ascii="Comic Sans MS" w:hAnsi="Comic Sans MS"/>
          <w:b/>
        </w:rPr>
      </w:pP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Τα  σύννεφα  διαλύθηκαν  από  το  δυνατό  άνεμο.</w:t>
      </w:r>
    </w:p>
    <w:p w:rsidR="00ED77ED" w:rsidRPr="003E3B9E" w:rsidRDefault="003E3B9E"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w:t>
      </w:r>
      <w:r w:rsidRPr="003E3B9E">
        <w:rPr>
          <w:rFonts w:ascii="Comic Sans MS" w:hAnsi="Comic Sans MS"/>
          <w:b/>
        </w:rPr>
        <w:t>Ο δυνατός άνεμος διέλυσε τα σύννεφα.</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Η  Ακρόπολη  στολίζει  την  πόλη  της  Αθήνας.</w:t>
      </w:r>
    </w:p>
    <w:p w:rsidR="00ED77ED" w:rsidRPr="003E3B9E" w:rsidRDefault="003E3B9E" w:rsidP="00ED77ED">
      <w:pPr>
        <w:numPr>
          <w:ilvl w:val="1"/>
          <w:numId w:val="6"/>
        </w:numPr>
        <w:tabs>
          <w:tab w:val="clear" w:pos="1440"/>
        </w:tabs>
        <w:spacing w:after="0" w:line="240" w:lineRule="auto"/>
        <w:ind w:left="360"/>
        <w:rPr>
          <w:rFonts w:ascii="Comic Sans MS" w:hAnsi="Comic Sans MS"/>
          <w:b/>
        </w:rPr>
      </w:pPr>
      <w:r w:rsidRPr="003E3B9E">
        <w:rPr>
          <w:rFonts w:ascii="Comic Sans MS" w:hAnsi="Comic Sans MS"/>
          <w:b/>
        </w:rPr>
        <w:t xml:space="preserve">  Η πόλη της Αθήνας στολίζεται από την Ακρόπολη.</w:t>
      </w:r>
    </w:p>
    <w:p w:rsidR="003E3B9E" w:rsidRPr="003E3B9E" w:rsidRDefault="003E3B9E" w:rsidP="003E3B9E">
      <w:pPr>
        <w:spacing w:after="0" w:line="240" w:lineRule="auto"/>
        <w:rPr>
          <w:rFonts w:ascii="Comic Sans MS" w:hAnsi="Comic Sans MS"/>
          <w:b/>
        </w:rPr>
      </w:pP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Οι  Έλληνες  απαίτησαν  την  επιστροφή  των  γλυπτών  του  Παρθενώνα.</w:t>
      </w:r>
    </w:p>
    <w:p w:rsidR="00ED77ED" w:rsidRPr="00E32628" w:rsidRDefault="003E3B9E" w:rsidP="00ED77ED">
      <w:pPr>
        <w:numPr>
          <w:ilvl w:val="1"/>
          <w:numId w:val="6"/>
        </w:numPr>
        <w:tabs>
          <w:tab w:val="clear" w:pos="1440"/>
        </w:tabs>
        <w:spacing w:after="0" w:line="240" w:lineRule="auto"/>
        <w:ind w:left="360"/>
        <w:rPr>
          <w:rFonts w:ascii="Comic Sans MS" w:hAnsi="Comic Sans MS"/>
          <w:b/>
        </w:rPr>
      </w:pPr>
      <w:r w:rsidRPr="00E32628">
        <w:rPr>
          <w:rFonts w:ascii="Comic Sans MS" w:hAnsi="Comic Sans MS"/>
          <w:b/>
        </w:rPr>
        <w:t xml:space="preserve">  Η επιστροφή των  γλυπτών  του  Παρθενώνα</w:t>
      </w:r>
      <w:r w:rsidR="00E32628" w:rsidRPr="00E32628">
        <w:rPr>
          <w:rFonts w:ascii="Comic Sans MS" w:hAnsi="Comic Sans MS"/>
          <w:b/>
        </w:rPr>
        <w:t xml:space="preserve"> απαιτήθηκε </w:t>
      </w:r>
      <w:r w:rsidRPr="00E32628">
        <w:rPr>
          <w:rFonts w:ascii="Comic Sans MS" w:hAnsi="Comic Sans MS"/>
          <w:b/>
        </w:rPr>
        <w:t xml:space="preserve"> από τους Έλληνες.</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Ο  τάφος  του  Μ.  Αλεξάνδρου  αναζητείται  ακόμη  από  τους  αρχαιολόγους.</w:t>
      </w:r>
    </w:p>
    <w:p w:rsidR="00ED77ED" w:rsidRPr="00E32628" w:rsidRDefault="00E32628"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w:t>
      </w:r>
      <w:r w:rsidRPr="00E32628">
        <w:rPr>
          <w:rFonts w:ascii="Comic Sans MS" w:hAnsi="Comic Sans MS"/>
          <w:b/>
        </w:rPr>
        <w:t xml:space="preserve">Οι αρχαιολόγοι αναζητούν ακόμη   τον  τάφο  του  Μ.  Αλεξάνδρου . </w:t>
      </w:r>
    </w:p>
    <w:p w:rsidR="00ED77ED" w:rsidRPr="00E32628" w:rsidRDefault="00ED77ED" w:rsidP="0063669C">
      <w:pPr>
        <w:rPr>
          <w:rFonts w:ascii="Times New Roman" w:hAnsi="Times New Roman"/>
          <w:b/>
          <w:sz w:val="24"/>
          <w:szCs w:val="24"/>
        </w:rPr>
      </w:pPr>
    </w:p>
    <w:p w:rsidR="00ED77ED" w:rsidRDefault="00ED77ED" w:rsidP="0063669C"/>
    <w:p w:rsidR="002D4E90" w:rsidRDefault="002D4E90" w:rsidP="002D4E90">
      <w:pPr>
        <w:pStyle w:val="a6"/>
      </w:pPr>
      <w:r>
        <w:t xml:space="preserve">                                                                                                       </w:t>
      </w:r>
    </w:p>
    <w:sectPr w:rsidR="002D4E90" w:rsidSect="00B455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B2FE8"/>
    <w:multiLevelType w:val="hybridMultilevel"/>
    <w:tmpl w:val="7F5C839C"/>
    <w:lvl w:ilvl="0" w:tplc="9A06771A">
      <w:start w:val="1"/>
      <w:numFmt w:val="bullet"/>
      <w:lvlText w:val=""/>
      <w:lvlJc w:val="left"/>
      <w:pPr>
        <w:tabs>
          <w:tab w:val="num" w:pos="3081"/>
        </w:tabs>
        <w:ind w:left="3081" w:hanging="360"/>
      </w:pPr>
      <w:rPr>
        <w:rFonts w:ascii="Wingdings" w:eastAsia="Batang" w:hAnsi="Wingdings" w:hint="default"/>
        <w:sz w:val="36"/>
        <w:szCs w:val="36"/>
      </w:rPr>
    </w:lvl>
    <w:lvl w:ilvl="1" w:tplc="04080003" w:tentative="1">
      <w:start w:val="1"/>
      <w:numFmt w:val="bullet"/>
      <w:lvlText w:val="o"/>
      <w:lvlJc w:val="left"/>
      <w:pPr>
        <w:tabs>
          <w:tab w:val="num" w:pos="1641"/>
        </w:tabs>
        <w:ind w:left="1641" w:hanging="360"/>
      </w:pPr>
      <w:rPr>
        <w:rFonts w:ascii="Courier New" w:hAnsi="Courier New" w:cs="Courier New" w:hint="default"/>
      </w:rPr>
    </w:lvl>
    <w:lvl w:ilvl="2" w:tplc="04080005" w:tentative="1">
      <w:start w:val="1"/>
      <w:numFmt w:val="bullet"/>
      <w:lvlText w:val=""/>
      <w:lvlJc w:val="left"/>
      <w:pPr>
        <w:tabs>
          <w:tab w:val="num" w:pos="2361"/>
        </w:tabs>
        <w:ind w:left="2361" w:hanging="360"/>
      </w:pPr>
      <w:rPr>
        <w:rFonts w:ascii="Wingdings" w:hAnsi="Wingdings" w:hint="default"/>
      </w:rPr>
    </w:lvl>
    <w:lvl w:ilvl="3" w:tplc="04080001" w:tentative="1">
      <w:start w:val="1"/>
      <w:numFmt w:val="bullet"/>
      <w:lvlText w:val=""/>
      <w:lvlJc w:val="left"/>
      <w:pPr>
        <w:tabs>
          <w:tab w:val="num" w:pos="3081"/>
        </w:tabs>
        <w:ind w:left="3081" w:hanging="360"/>
      </w:pPr>
      <w:rPr>
        <w:rFonts w:ascii="Symbol" w:hAnsi="Symbol" w:hint="default"/>
      </w:rPr>
    </w:lvl>
    <w:lvl w:ilvl="4" w:tplc="04080003" w:tentative="1">
      <w:start w:val="1"/>
      <w:numFmt w:val="bullet"/>
      <w:lvlText w:val="o"/>
      <w:lvlJc w:val="left"/>
      <w:pPr>
        <w:tabs>
          <w:tab w:val="num" w:pos="3801"/>
        </w:tabs>
        <w:ind w:left="3801" w:hanging="360"/>
      </w:pPr>
      <w:rPr>
        <w:rFonts w:ascii="Courier New" w:hAnsi="Courier New" w:cs="Courier New" w:hint="default"/>
      </w:rPr>
    </w:lvl>
    <w:lvl w:ilvl="5" w:tplc="04080005" w:tentative="1">
      <w:start w:val="1"/>
      <w:numFmt w:val="bullet"/>
      <w:lvlText w:val=""/>
      <w:lvlJc w:val="left"/>
      <w:pPr>
        <w:tabs>
          <w:tab w:val="num" w:pos="4521"/>
        </w:tabs>
        <w:ind w:left="4521" w:hanging="360"/>
      </w:pPr>
      <w:rPr>
        <w:rFonts w:ascii="Wingdings" w:hAnsi="Wingdings" w:hint="default"/>
      </w:rPr>
    </w:lvl>
    <w:lvl w:ilvl="6" w:tplc="04080001" w:tentative="1">
      <w:start w:val="1"/>
      <w:numFmt w:val="bullet"/>
      <w:lvlText w:val=""/>
      <w:lvlJc w:val="left"/>
      <w:pPr>
        <w:tabs>
          <w:tab w:val="num" w:pos="5241"/>
        </w:tabs>
        <w:ind w:left="5241" w:hanging="360"/>
      </w:pPr>
      <w:rPr>
        <w:rFonts w:ascii="Symbol" w:hAnsi="Symbol" w:hint="default"/>
      </w:rPr>
    </w:lvl>
    <w:lvl w:ilvl="7" w:tplc="04080003" w:tentative="1">
      <w:start w:val="1"/>
      <w:numFmt w:val="bullet"/>
      <w:lvlText w:val="o"/>
      <w:lvlJc w:val="left"/>
      <w:pPr>
        <w:tabs>
          <w:tab w:val="num" w:pos="5961"/>
        </w:tabs>
        <w:ind w:left="5961" w:hanging="360"/>
      </w:pPr>
      <w:rPr>
        <w:rFonts w:ascii="Courier New" w:hAnsi="Courier New" w:cs="Courier New" w:hint="default"/>
      </w:rPr>
    </w:lvl>
    <w:lvl w:ilvl="8" w:tplc="04080005" w:tentative="1">
      <w:start w:val="1"/>
      <w:numFmt w:val="bullet"/>
      <w:lvlText w:val=""/>
      <w:lvlJc w:val="left"/>
      <w:pPr>
        <w:tabs>
          <w:tab w:val="num" w:pos="6681"/>
        </w:tabs>
        <w:ind w:left="6681" w:hanging="360"/>
      </w:pPr>
      <w:rPr>
        <w:rFonts w:ascii="Wingdings" w:hAnsi="Wingdings" w:hint="default"/>
      </w:rPr>
    </w:lvl>
  </w:abstractNum>
  <w:abstractNum w:abstractNumId="1">
    <w:nsid w:val="331154DC"/>
    <w:multiLevelType w:val="hybridMultilevel"/>
    <w:tmpl w:val="1C94CAFC"/>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4ECD4909"/>
    <w:multiLevelType w:val="hybridMultilevel"/>
    <w:tmpl w:val="4930202C"/>
    <w:lvl w:ilvl="0" w:tplc="823E1540">
      <w:start w:val="1"/>
      <w:numFmt w:val="bullet"/>
      <w:lvlText w:val=""/>
      <w:lvlJc w:val="left"/>
      <w:pPr>
        <w:tabs>
          <w:tab w:val="num" w:pos="1499"/>
        </w:tabs>
        <w:ind w:left="1499" w:hanging="360"/>
      </w:pPr>
      <w:rPr>
        <w:rFonts w:ascii="Wingdings" w:hAnsi="Wingdings" w:hint="default"/>
        <w:b w:val="0"/>
        <w:sz w:val="40"/>
        <w:szCs w:val="4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57065965"/>
    <w:multiLevelType w:val="hybridMultilevel"/>
    <w:tmpl w:val="1C94CAFC"/>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58B67A70"/>
    <w:multiLevelType w:val="hybridMultilevel"/>
    <w:tmpl w:val="F4F055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F60A85"/>
    <w:multiLevelType w:val="hybridMultilevel"/>
    <w:tmpl w:val="93D037CE"/>
    <w:lvl w:ilvl="0" w:tplc="77289802">
      <w:start w:val="1"/>
      <w:numFmt w:val="decimal"/>
      <w:lvlText w:val="%1."/>
      <w:lvlJc w:val="left"/>
      <w:pPr>
        <w:tabs>
          <w:tab w:val="num" w:pos="825"/>
        </w:tabs>
        <w:ind w:left="825" w:hanging="465"/>
      </w:pPr>
      <w:rPr>
        <w:rFonts w:hint="default"/>
      </w:rPr>
    </w:lvl>
    <w:lvl w:ilvl="1" w:tplc="5C7439E0">
      <w:start w:val="1"/>
      <w:numFmt w:val="bullet"/>
      <w:lvlText w:val=""/>
      <w:lvlJc w:val="left"/>
      <w:pPr>
        <w:tabs>
          <w:tab w:val="num" w:pos="1440"/>
        </w:tabs>
        <w:ind w:left="1440" w:hanging="360"/>
      </w:pPr>
      <w:rPr>
        <w:rFonts w:ascii="Wingdings" w:hAnsi="Wingdings" w:hint="default"/>
        <w:sz w:val="28"/>
        <w:szCs w:val="28"/>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D4E90"/>
    <w:rsid w:val="00167F73"/>
    <w:rsid w:val="001C3CE9"/>
    <w:rsid w:val="002D4D31"/>
    <w:rsid w:val="002D4E90"/>
    <w:rsid w:val="002F6482"/>
    <w:rsid w:val="00323894"/>
    <w:rsid w:val="00345965"/>
    <w:rsid w:val="003E3B9E"/>
    <w:rsid w:val="00461AEF"/>
    <w:rsid w:val="004A78E7"/>
    <w:rsid w:val="00524EE5"/>
    <w:rsid w:val="0054460D"/>
    <w:rsid w:val="0063669C"/>
    <w:rsid w:val="006A390A"/>
    <w:rsid w:val="008B62E2"/>
    <w:rsid w:val="00903FBC"/>
    <w:rsid w:val="00904442"/>
    <w:rsid w:val="00B45587"/>
    <w:rsid w:val="00CF46E8"/>
    <w:rsid w:val="00E32628"/>
    <w:rsid w:val="00E521DF"/>
    <w:rsid w:val="00ED77ED"/>
    <w:rsid w:val="00F732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87"/>
  </w:style>
  <w:style w:type="paragraph" w:styleId="2">
    <w:name w:val="heading 2"/>
    <w:basedOn w:val="a"/>
    <w:link w:val="2Char"/>
    <w:uiPriority w:val="9"/>
    <w:qFormat/>
    <w:rsid w:val="002D4E9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D4E9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
    <w:name w:val="intro"/>
    <w:basedOn w:val="a"/>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D4E90"/>
    <w:rPr>
      <w:i/>
      <w:iCs/>
    </w:rPr>
  </w:style>
  <w:style w:type="character" w:styleId="-">
    <w:name w:val="Hyperlink"/>
    <w:basedOn w:val="a0"/>
    <w:uiPriority w:val="99"/>
    <w:semiHidden/>
    <w:unhideWhenUsed/>
    <w:rsid w:val="002D4E90"/>
    <w:rPr>
      <w:color w:val="0000FF"/>
      <w:u w:val="single"/>
    </w:rPr>
  </w:style>
  <w:style w:type="paragraph" w:customStyle="1" w:styleId="alignright">
    <w:name w:val="alignright"/>
    <w:basedOn w:val="a"/>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heory">
    <w:name w:val="theory"/>
    <w:basedOn w:val="a"/>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D4E90"/>
    <w:rPr>
      <w:b/>
      <w:bCs/>
    </w:rPr>
  </w:style>
  <w:style w:type="paragraph" w:styleId="a5">
    <w:name w:val="Balloon Text"/>
    <w:basedOn w:val="a"/>
    <w:link w:val="Char"/>
    <w:uiPriority w:val="99"/>
    <w:semiHidden/>
    <w:unhideWhenUsed/>
    <w:rsid w:val="002D4E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D4E90"/>
    <w:rPr>
      <w:rFonts w:ascii="Tahoma" w:hAnsi="Tahoma" w:cs="Tahoma"/>
      <w:sz w:val="16"/>
      <w:szCs w:val="16"/>
    </w:rPr>
  </w:style>
  <w:style w:type="paragraph" w:styleId="a6">
    <w:name w:val="List Paragraph"/>
    <w:basedOn w:val="a"/>
    <w:uiPriority w:val="34"/>
    <w:qFormat/>
    <w:rsid w:val="002D4E90"/>
    <w:pPr>
      <w:ind w:left="720"/>
      <w:contextualSpacing/>
    </w:pPr>
  </w:style>
  <w:style w:type="table" w:styleId="a7">
    <w:name w:val="Table Grid"/>
    <w:basedOn w:val="a1"/>
    <w:rsid w:val="00ED77E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988025">
      <w:bodyDiv w:val="1"/>
      <w:marLeft w:val="0"/>
      <w:marRight w:val="0"/>
      <w:marTop w:val="0"/>
      <w:marBottom w:val="0"/>
      <w:divBdr>
        <w:top w:val="none" w:sz="0" w:space="0" w:color="auto"/>
        <w:left w:val="none" w:sz="0" w:space="0" w:color="auto"/>
        <w:bottom w:val="none" w:sz="0" w:space="0" w:color="auto"/>
        <w:right w:val="none" w:sz="0" w:space="0" w:color="auto"/>
      </w:divBdr>
    </w:div>
    <w:div w:id="9263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DIM-E111/324/2191,8094/" TargetMode="External"/><Relationship Id="rId13" Type="http://schemas.openxmlformats.org/officeDocument/2006/relationships/image" Target="media/image4.jpeg"/><Relationship Id="rId18"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hyperlink" Target="http://ebooks.edu.gr/modules/ebook/show.php/DSDIM-E111/324/2191,8094/" TargetMode="External"/><Relationship Id="rId12" Type="http://schemas.openxmlformats.org/officeDocument/2006/relationships/image" Target="media/image3.jpeg"/><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books.edu.gr/modules/ebook/show.php/DSDIM-E111/324/2191,8094/"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ebooks.edu.gr/modules/ebook/show.php/DSDIM-E111/324/2191,809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books.edu.gr/modules/ebook/show.php/DSDIM-E111/324/2191,8094/" TargetMode="Externa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2216</Words>
  <Characters>11969</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2020-04-06T08:54:00Z</dcterms:created>
  <dcterms:modified xsi:type="dcterms:W3CDTF">2020-04-10T07:50:00Z</dcterms:modified>
</cp:coreProperties>
</file>