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ED" w:rsidRPr="00D574ED" w:rsidRDefault="00D574ED" w:rsidP="00D574ED">
      <w:pPr>
        <w:shd w:val="clear" w:color="auto" w:fill="FFFFFF"/>
        <w:spacing w:after="0" w:line="240" w:lineRule="auto"/>
        <w:jc w:val="center"/>
        <w:textAlignment w:val="baseline"/>
        <w:outlineLvl w:val="1"/>
        <w:rPr>
          <w:rFonts w:ascii="Helvetica" w:eastAsia="Times New Roman" w:hAnsi="Helvetica" w:cs="Times New Roman"/>
          <w:b/>
          <w:bCs/>
          <w:i/>
          <w:color w:val="000000"/>
          <w:sz w:val="33"/>
          <w:szCs w:val="33"/>
          <w:u w:val="single"/>
          <w:lang w:eastAsia="el-GR"/>
        </w:rPr>
      </w:pPr>
      <w:r w:rsidRPr="00D574ED">
        <w:rPr>
          <w:rFonts w:ascii="Helvetica" w:eastAsia="Times New Roman" w:hAnsi="Helvetica" w:cs="Times New Roman"/>
          <w:b/>
          <w:bCs/>
          <w:i/>
          <w:color w:val="000000"/>
          <w:sz w:val="33"/>
          <w:szCs w:val="33"/>
          <w:u w:val="single"/>
          <w:bdr w:val="none" w:sz="0" w:space="0" w:color="auto" w:frame="1"/>
          <w:lang w:eastAsia="el-GR"/>
        </w:rPr>
        <w:t>Φτιάχνοντας μια περίληψη</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bdr w:val="none" w:sz="0" w:space="0" w:color="auto" w:frame="1"/>
          <w:lang w:eastAsia="el-GR"/>
        </w:rPr>
        <w:t>Το γράψιμο μιας περίληψης ενός κειμένου είναι μια εργασία που συχνά χρειάζεται να κάνουμε σαν μαθητές αλλά και σαν μεγάλοι. Μπορεί να μας ζητηθεί να κάνουμε μια περίληψη σε συγκεκριμένες σειρές ή με ορισμένο αριθμό λέξεων.</w:t>
      </w:r>
    </w:p>
    <w:p w:rsidR="00D574ED" w:rsidRPr="00D574ED" w:rsidRDefault="00D574ED" w:rsidP="00D574ED">
      <w:pPr>
        <w:shd w:val="clear" w:color="auto" w:fill="FFFFFF"/>
        <w:spacing w:after="0" w:line="240" w:lineRule="auto"/>
        <w:jc w:val="center"/>
        <w:textAlignment w:val="baseline"/>
        <w:outlineLvl w:val="1"/>
        <w:rPr>
          <w:rFonts w:ascii="Helvetica" w:eastAsia="Times New Roman" w:hAnsi="Helvetica" w:cs="Times New Roman"/>
          <w:b/>
          <w:bCs/>
          <w:color w:val="000000"/>
          <w:sz w:val="33"/>
          <w:szCs w:val="33"/>
          <w:lang w:eastAsia="el-GR"/>
        </w:rPr>
      </w:pPr>
      <w:r w:rsidRPr="00D574ED">
        <w:rPr>
          <w:rFonts w:ascii="Helvetica" w:eastAsia="Times New Roman" w:hAnsi="Helvetica" w:cs="Times New Roman"/>
          <w:b/>
          <w:bCs/>
          <w:color w:val="FF0000"/>
          <w:sz w:val="33"/>
          <w:szCs w:val="33"/>
          <w:bdr w:val="none" w:sz="0" w:space="0" w:color="auto" w:frame="1"/>
          <w:lang w:eastAsia="el-GR"/>
        </w:rPr>
        <w:t>Τι γράφουμε όμως σε μια περίληψη;</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Βήματα:</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1) Διαβάζω καλά και κατανοώ το αρχικό κείμενο</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2) Βρίσκω το κυρίως θέμα του</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3) Χωρίζω το κείμενο σε παραγράφους</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4) Εντοπίζω τις λέξεις κλειδιά και βάζω πλαγιότιτλο σε κάθε παράγραφο</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5) Κάνω συρραφή των πλαγιότιτλων σε ένα ενιαίο κείμενο</w:t>
      </w:r>
    </w:p>
    <w:p w:rsidR="00D574ED" w:rsidRPr="00D574ED" w:rsidRDefault="00D574ED" w:rsidP="00D574ED">
      <w:pPr>
        <w:shd w:val="clear" w:color="auto" w:fill="FFFFFF"/>
        <w:spacing w:after="225" w:line="240" w:lineRule="auto"/>
        <w:textAlignment w:val="baseline"/>
        <w:rPr>
          <w:rFonts w:ascii="Helvetica" w:eastAsia="Times New Roman" w:hAnsi="Helvetica" w:cs="Times New Roman"/>
          <w:color w:val="000000"/>
          <w:sz w:val="21"/>
          <w:szCs w:val="21"/>
          <w:lang w:eastAsia="el-GR"/>
        </w:rPr>
      </w:pPr>
      <w:r w:rsidRPr="00D574ED">
        <w:rPr>
          <w:rFonts w:ascii="Helvetica" w:eastAsia="Times New Roman" w:hAnsi="Helvetica" w:cs="Times New Roman"/>
          <w:color w:val="000000"/>
          <w:sz w:val="21"/>
          <w:szCs w:val="21"/>
          <w:lang w:eastAsia="el-GR"/>
        </w:rPr>
        <w:t>6) Ξαναδιαβάζω την περίληψη και κάνω διορθώσεις</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D574ED">
        <w:rPr>
          <w:rFonts w:ascii="Helvetica" w:eastAsia="Times New Roman" w:hAnsi="Helvetica" w:cs="Times New Roman"/>
          <w:b/>
          <w:bCs/>
          <w:color w:val="000000"/>
          <w:sz w:val="33"/>
          <w:szCs w:val="33"/>
          <w:bdr w:val="none" w:sz="0" w:space="0" w:color="auto" w:frame="1"/>
          <w:lang w:eastAsia="el-GR"/>
        </w:rPr>
        <w:t xml:space="preserve">– </w:t>
      </w:r>
      <w:r w:rsidRPr="00C44023">
        <w:rPr>
          <w:rFonts w:ascii="Times New Roman" w:eastAsia="Times New Roman" w:hAnsi="Times New Roman" w:cs="Times New Roman"/>
          <w:b/>
          <w:bCs/>
          <w:color w:val="000000"/>
          <w:sz w:val="24"/>
          <w:szCs w:val="24"/>
          <w:bdr w:val="none" w:sz="0" w:space="0" w:color="auto" w:frame="1"/>
          <w:lang w:eastAsia="el-GR"/>
        </w:rPr>
        <w:t>Σίγουρα θα πρέπει πρώτα να διαβάσουμε και να κατανοήσουμε καλά το </w:t>
      </w:r>
      <w:r w:rsidRPr="00C44023">
        <w:rPr>
          <w:rFonts w:ascii="Times New Roman" w:eastAsia="Times New Roman" w:hAnsi="Times New Roman" w:cs="Times New Roman"/>
          <w:b/>
          <w:bCs/>
          <w:color w:val="FF6600"/>
          <w:sz w:val="24"/>
          <w:szCs w:val="24"/>
          <w:bdr w:val="none" w:sz="0" w:space="0" w:color="auto" w:frame="1"/>
          <w:lang w:eastAsia="el-GR"/>
        </w:rPr>
        <w:t>αρχικό κείμενο</w:t>
      </w:r>
      <w:r w:rsidRPr="00C44023">
        <w:rPr>
          <w:rFonts w:ascii="Times New Roman" w:eastAsia="Times New Roman" w:hAnsi="Times New Roman" w:cs="Times New Roman"/>
          <w:b/>
          <w:bCs/>
          <w:color w:val="000000"/>
          <w:sz w:val="24"/>
          <w:szCs w:val="24"/>
          <w:bdr w:val="none" w:sz="0" w:space="0" w:color="auto" w:frame="1"/>
          <w:lang w:eastAsia="el-GR"/>
        </w:rPr>
        <w:t>. Γι’ αυτό ξεκινούμε πρώτα με μια προσεκτική ανάγνωση.</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bdr w:val="none" w:sz="0" w:space="0" w:color="auto" w:frame="1"/>
          <w:lang w:eastAsia="el-GR"/>
        </w:rPr>
        <w:t>– Μετά βρίσκουμε το </w:t>
      </w:r>
      <w:r w:rsidRPr="00C44023">
        <w:rPr>
          <w:rFonts w:ascii="Times New Roman" w:eastAsia="Times New Roman" w:hAnsi="Times New Roman" w:cs="Times New Roman"/>
          <w:b/>
          <w:bCs/>
          <w:color w:val="FF6600"/>
          <w:sz w:val="24"/>
          <w:szCs w:val="24"/>
          <w:bdr w:val="none" w:sz="0" w:space="0" w:color="auto" w:frame="1"/>
          <w:lang w:eastAsia="el-GR"/>
        </w:rPr>
        <w:t>κυρίως θέμα</w:t>
      </w:r>
      <w:r w:rsidRPr="00C44023">
        <w:rPr>
          <w:rFonts w:ascii="Times New Roman" w:eastAsia="Times New Roman" w:hAnsi="Times New Roman" w:cs="Times New Roman"/>
          <w:b/>
          <w:bCs/>
          <w:color w:val="000000"/>
          <w:sz w:val="24"/>
          <w:szCs w:val="24"/>
          <w:bdr w:val="none" w:sz="0" w:space="0" w:color="auto" w:frame="1"/>
          <w:lang w:eastAsia="el-GR"/>
        </w:rPr>
        <w:t> αυτού του κειμένου. Σε αυτό βοηθάει συνήθως και ο τίτλος του.</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lang w:eastAsia="el-GR"/>
        </w:rPr>
        <w:t>– </w:t>
      </w:r>
      <w:r w:rsidRPr="00C44023">
        <w:rPr>
          <w:rFonts w:ascii="Times New Roman" w:eastAsia="Times New Roman" w:hAnsi="Times New Roman" w:cs="Times New Roman"/>
          <w:b/>
          <w:bCs/>
          <w:color w:val="000000"/>
          <w:sz w:val="24"/>
          <w:szCs w:val="24"/>
          <w:bdr w:val="none" w:sz="0" w:space="0" w:color="auto" w:frame="1"/>
          <w:lang w:eastAsia="el-GR"/>
        </w:rPr>
        <w:t>Έπειτα χωρίζουμε το κείμενο σε </w:t>
      </w:r>
      <w:r w:rsidRPr="00C44023">
        <w:rPr>
          <w:rFonts w:ascii="Times New Roman" w:eastAsia="Times New Roman" w:hAnsi="Times New Roman" w:cs="Times New Roman"/>
          <w:b/>
          <w:bCs/>
          <w:color w:val="FF6600"/>
          <w:sz w:val="24"/>
          <w:szCs w:val="24"/>
          <w:bdr w:val="none" w:sz="0" w:space="0" w:color="auto" w:frame="1"/>
          <w:lang w:eastAsia="el-GR"/>
        </w:rPr>
        <w:t>παραγράφους</w:t>
      </w:r>
      <w:r w:rsidRPr="00C44023">
        <w:rPr>
          <w:rFonts w:ascii="Times New Roman" w:eastAsia="Times New Roman" w:hAnsi="Times New Roman" w:cs="Times New Roman"/>
          <w:b/>
          <w:bCs/>
          <w:color w:val="000000"/>
          <w:sz w:val="24"/>
          <w:szCs w:val="24"/>
          <w:bdr w:val="none" w:sz="0" w:space="0" w:color="auto" w:frame="1"/>
          <w:lang w:eastAsia="el-GR"/>
        </w:rPr>
        <w:t>.</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bdr w:val="none" w:sz="0" w:space="0" w:color="auto" w:frame="1"/>
          <w:lang w:eastAsia="el-GR"/>
        </w:rPr>
        <w:t>– Κατόπιν εντοπίζουμε στις πιο σημαντικές προτάσεις του κειμένου και υπογραμμίζουμε τις </w:t>
      </w:r>
      <w:r w:rsidRPr="00C44023">
        <w:rPr>
          <w:rFonts w:ascii="Times New Roman" w:eastAsia="Times New Roman" w:hAnsi="Times New Roman" w:cs="Times New Roman"/>
          <w:b/>
          <w:bCs/>
          <w:color w:val="FF6600"/>
          <w:sz w:val="24"/>
          <w:szCs w:val="24"/>
          <w:bdr w:val="none" w:sz="0" w:space="0" w:color="auto" w:frame="1"/>
          <w:lang w:eastAsia="el-GR"/>
        </w:rPr>
        <w:t>λέξεις – κλειδιά</w:t>
      </w:r>
      <w:r w:rsidRPr="00C44023">
        <w:rPr>
          <w:rFonts w:ascii="Times New Roman" w:eastAsia="Times New Roman" w:hAnsi="Times New Roman" w:cs="Times New Roman"/>
          <w:b/>
          <w:bCs/>
          <w:color w:val="000000"/>
          <w:sz w:val="24"/>
          <w:szCs w:val="24"/>
          <w:bdr w:val="none" w:sz="0" w:space="0" w:color="auto" w:frame="1"/>
          <w:lang w:eastAsia="el-GR"/>
        </w:rPr>
        <w:t> ή τις φράσεις που είναι σημαντικές και πρέπει να τις αναφέρουμε και βάζουμε έναν τίτλο σε κάθε παράγραφο (</w:t>
      </w:r>
      <w:r w:rsidRPr="00C44023">
        <w:rPr>
          <w:rFonts w:ascii="Times New Roman" w:eastAsia="Times New Roman" w:hAnsi="Times New Roman" w:cs="Times New Roman"/>
          <w:b/>
          <w:bCs/>
          <w:color w:val="FF6600"/>
          <w:sz w:val="24"/>
          <w:szCs w:val="24"/>
          <w:bdr w:val="none" w:sz="0" w:space="0" w:color="auto" w:frame="1"/>
          <w:lang w:eastAsia="el-GR"/>
        </w:rPr>
        <w:t>πλαγιότιτλο</w:t>
      </w:r>
      <w:r w:rsidRPr="00C44023">
        <w:rPr>
          <w:rFonts w:ascii="Times New Roman" w:eastAsia="Times New Roman" w:hAnsi="Times New Roman" w:cs="Times New Roman"/>
          <w:b/>
          <w:bCs/>
          <w:color w:val="000000"/>
          <w:sz w:val="24"/>
          <w:szCs w:val="24"/>
          <w:bdr w:val="none" w:sz="0" w:space="0" w:color="auto" w:frame="1"/>
          <w:lang w:eastAsia="el-GR"/>
        </w:rPr>
        <w:t>).</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lang w:eastAsia="el-GR"/>
        </w:rPr>
        <w:t>– </w:t>
      </w:r>
      <w:r w:rsidRPr="00C44023">
        <w:rPr>
          <w:rFonts w:ascii="Times New Roman" w:eastAsia="Times New Roman" w:hAnsi="Times New Roman" w:cs="Times New Roman"/>
          <w:b/>
          <w:bCs/>
          <w:color w:val="000000"/>
          <w:sz w:val="24"/>
          <w:szCs w:val="24"/>
          <w:bdr w:val="none" w:sz="0" w:space="0" w:color="auto" w:frame="1"/>
          <w:lang w:eastAsia="el-GR"/>
        </w:rPr>
        <w:t>Στη συνέχεια κάνουμε τη </w:t>
      </w:r>
      <w:r w:rsidRPr="00C44023">
        <w:rPr>
          <w:rFonts w:ascii="Times New Roman" w:eastAsia="Times New Roman" w:hAnsi="Times New Roman" w:cs="Times New Roman"/>
          <w:b/>
          <w:bCs/>
          <w:color w:val="FF6600"/>
          <w:sz w:val="24"/>
          <w:szCs w:val="24"/>
          <w:bdr w:val="none" w:sz="0" w:space="0" w:color="auto" w:frame="1"/>
          <w:lang w:eastAsia="el-GR"/>
        </w:rPr>
        <w:t>συρραφή</w:t>
      </w:r>
      <w:r w:rsidRPr="00C44023">
        <w:rPr>
          <w:rFonts w:ascii="Times New Roman" w:eastAsia="Times New Roman" w:hAnsi="Times New Roman" w:cs="Times New Roman"/>
          <w:b/>
          <w:bCs/>
          <w:color w:val="000000"/>
          <w:sz w:val="24"/>
          <w:szCs w:val="24"/>
          <w:bdr w:val="none" w:sz="0" w:space="0" w:color="auto" w:frame="1"/>
          <w:lang w:eastAsia="el-GR"/>
        </w:rPr>
        <w:t>, την ένωση δηλαδή, των βασικών προτάσεων – πλαγιότιτλων που έχουμε επισημάνει. Για το σκοπό αυτό χρησιμοποιούμε κατάλληλες λέξεις (π.χ. έπειτα, στη συνέχεια, και, ακόμη, στο τέλος κ.ά.). Οι προτάσεις μας πρέπει να ενωθούν σε ένα ενιαίο κείμενο, το οποίο θα αποτελέσει την περίληψή μας.</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lang w:eastAsia="el-GR"/>
        </w:rPr>
        <w:t>– </w:t>
      </w:r>
      <w:r w:rsidRPr="00C44023">
        <w:rPr>
          <w:rFonts w:ascii="Times New Roman" w:eastAsia="Times New Roman" w:hAnsi="Times New Roman" w:cs="Times New Roman"/>
          <w:b/>
          <w:bCs/>
          <w:color w:val="000000"/>
          <w:sz w:val="24"/>
          <w:szCs w:val="24"/>
          <w:bdr w:val="none" w:sz="0" w:space="0" w:color="auto" w:frame="1"/>
          <w:lang w:eastAsia="el-GR"/>
        </w:rPr>
        <w:t>Τέλος, ξαναδιαβάζουμε το κείμενο που γράψαμε και κάνουμε τις τελευταίες μας </w:t>
      </w:r>
      <w:r w:rsidRPr="00C44023">
        <w:rPr>
          <w:rFonts w:ascii="Times New Roman" w:eastAsia="Times New Roman" w:hAnsi="Times New Roman" w:cs="Times New Roman"/>
          <w:b/>
          <w:bCs/>
          <w:color w:val="FF6600"/>
          <w:sz w:val="24"/>
          <w:szCs w:val="24"/>
          <w:bdr w:val="none" w:sz="0" w:space="0" w:color="auto" w:frame="1"/>
          <w:lang w:eastAsia="el-GR"/>
        </w:rPr>
        <w:t>διορθώσεις</w:t>
      </w:r>
      <w:r w:rsidRPr="00C44023">
        <w:rPr>
          <w:rFonts w:ascii="Times New Roman" w:eastAsia="Times New Roman" w:hAnsi="Times New Roman" w:cs="Times New Roman"/>
          <w:b/>
          <w:bCs/>
          <w:color w:val="000000"/>
          <w:sz w:val="24"/>
          <w:szCs w:val="24"/>
          <w:bdr w:val="none" w:sz="0" w:space="0" w:color="auto" w:frame="1"/>
          <w:lang w:eastAsia="el-GR"/>
        </w:rPr>
        <w:t>. Μετρούμε τις λέξεις μας προσεκτικά, επαναδιατυπώνουμε ενδεχομένως κάποιες προτάσεις μας διαφορετικά και ελέγχουμε για ορθογραφία, στίξη και τονισμό.</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lang w:eastAsia="el-GR"/>
        </w:rPr>
        <w:t>– </w:t>
      </w:r>
      <w:r w:rsidRPr="00C44023">
        <w:rPr>
          <w:rFonts w:ascii="Times New Roman" w:eastAsia="Times New Roman" w:hAnsi="Times New Roman" w:cs="Times New Roman"/>
          <w:b/>
          <w:bCs/>
          <w:color w:val="000000"/>
          <w:sz w:val="24"/>
          <w:szCs w:val="24"/>
          <w:bdr w:val="none" w:sz="0" w:space="0" w:color="auto" w:frame="1"/>
          <w:lang w:eastAsia="el-GR"/>
        </w:rPr>
        <w:t>Και κάτι τελευταίο: δεν ξεχνούμε πως μια περίληψη περιέχει μόνο την ουσία και όχι περιττές λεπτομέρειες.</w:t>
      </w:r>
    </w:p>
    <w:p w:rsidR="00D574ED" w:rsidRPr="00C44023" w:rsidRDefault="00D574ED" w:rsidP="00D574ED">
      <w:pPr>
        <w:shd w:val="clear" w:color="auto" w:fill="FFFFFF"/>
        <w:spacing w:after="0" w:line="240" w:lineRule="auto"/>
        <w:jc w:val="both"/>
        <w:textAlignment w:val="baseline"/>
        <w:outlineLvl w:val="1"/>
        <w:rPr>
          <w:rFonts w:ascii="Times New Roman" w:eastAsia="Times New Roman" w:hAnsi="Times New Roman" w:cs="Times New Roman"/>
          <w:b/>
          <w:bCs/>
          <w:color w:val="000000"/>
          <w:sz w:val="24"/>
          <w:szCs w:val="24"/>
          <w:lang w:eastAsia="el-GR"/>
        </w:rPr>
      </w:pPr>
      <w:r w:rsidRPr="00C44023">
        <w:rPr>
          <w:rFonts w:ascii="Times New Roman" w:eastAsia="Times New Roman" w:hAnsi="Times New Roman" w:cs="Times New Roman"/>
          <w:b/>
          <w:bCs/>
          <w:color w:val="000000"/>
          <w:sz w:val="24"/>
          <w:szCs w:val="24"/>
          <w:lang w:eastAsia="el-GR"/>
        </w:rPr>
        <w:t>– </w:t>
      </w:r>
      <w:r w:rsidRPr="00C44023">
        <w:rPr>
          <w:rFonts w:ascii="Times New Roman" w:eastAsia="Times New Roman" w:hAnsi="Times New Roman" w:cs="Times New Roman"/>
          <w:b/>
          <w:bCs/>
          <w:color w:val="000000"/>
          <w:sz w:val="24"/>
          <w:szCs w:val="24"/>
          <w:bdr w:val="none" w:sz="0" w:space="0" w:color="auto" w:frame="1"/>
          <w:lang w:eastAsia="el-GR"/>
        </w:rPr>
        <w:t>Η περίληψή μας είναι έτοιμη! Καλή επιτυχία!</w:t>
      </w:r>
    </w:p>
    <w:p w:rsidR="00D574ED" w:rsidRPr="00C44023" w:rsidRDefault="00D574ED" w:rsidP="00D574ED">
      <w:pPr>
        <w:pStyle w:val="Standard"/>
        <w:jc w:val="both"/>
        <w:rPr>
          <w:rFonts w:cs="Times New Roman"/>
          <w:b/>
          <w:bCs/>
          <w:lang w:val="el-GR"/>
        </w:rPr>
      </w:pPr>
    </w:p>
    <w:p w:rsidR="00D574ED" w:rsidRDefault="00D574ED" w:rsidP="00D574ED">
      <w:pPr>
        <w:pStyle w:val="Standard"/>
        <w:jc w:val="both"/>
        <w:rPr>
          <w:b/>
          <w:bCs/>
          <w:lang w:val="el-GR"/>
        </w:rPr>
      </w:pPr>
      <w:r w:rsidRPr="00C44023">
        <w:rPr>
          <w:b/>
          <w:bCs/>
          <w:sz w:val="36"/>
          <w:szCs w:val="36"/>
          <w:lang w:val="el-GR"/>
        </w:rPr>
        <w:t>ΕΡΓΑΣΙΑ</w:t>
      </w:r>
      <w:r>
        <w:rPr>
          <w:b/>
          <w:bCs/>
          <w:lang w:val="el-GR"/>
        </w:rPr>
        <w:t xml:space="preserve">:  Διαβάζω με προσοχή το παρακάτω κείμενο , ακολουθώ τα παραπάνω και γράφω την περίληψη. ( Η εργασία είναι αρκετά απαιτητική </w:t>
      </w:r>
      <w:proofErr w:type="spellStart"/>
      <w:r>
        <w:rPr>
          <w:b/>
          <w:bCs/>
          <w:lang w:val="el-GR"/>
        </w:rPr>
        <w:t>γι΄αυτό</w:t>
      </w:r>
      <w:proofErr w:type="spellEnd"/>
      <w:r>
        <w:rPr>
          <w:b/>
          <w:bCs/>
          <w:lang w:val="el-GR"/>
        </w:rPr>
        <w:t xml:space="preserve"> δεν θα έχετε κάτι άλλο στο μάθημα της γλώσσας , αλλά προσπαθήστε να τη δουλέψετε.) </w:t>
      </w:r>
    </w:p>
    <w:p w:rsidR="00D574ED" w:rsidRDefault="00D574ED" w:rsidP="00D574ED">
      <w:pPr>
        <w:pStyle w:val="Standard"/>
        <w:jc w:val="both"/>
        <w:rPr>
          <w:b/>
          <w:bCs/>
          <w:lang w:val="en-US"/>
        </w:rPr>
      </w:pPr>
    </w:p>
    <w:p w:rsidR="00C44023" w:rsidRDefault="00C44023" w:rsidP="00D574ED">
      <w:pPr>
        <w:pStyle w:val="Standard"/>
        <w:jc w:val="both"/>
        <w:rPr>
          <w:b/>
          <w:bCs/>
          <w:lang w:val="en-US"/>
        </w:rPr>
      </w:pPr>
    </w:p>
    <w:p w:rsidR="00C44023" w:rsidRDefault="00C44023" w:rsidP="00D574ED">
      <w:pPr>
        <w:pStyle w:val="Standard"/>
        <w:jc w:val="both"/>
        <w:rPr>
          <w:b/>
          <w:bCs/>
          <w:lang w:val="en-US"/>
        </w:rPr>
      </w:pPr>
    </w:p>
    <w:p w:rsidR="00C44023" w:rsidRPr="00C44023" w:rsidRDefault="00C44023" w:rsidP="00D574ED">
      <w:pPr>
        <w:pStyle w:val="Standard"/>
        <w:jc w:val="both"/>
        <w:rPr>
          <w:b/>
          <w:bCs/>
          <w:lang w:val="en-US"/>
        </w:rPr>
      </w:pPr>
    </w:p>
    <w:p w:rsidR="00D574ED" w:rsidRPr="00D574ED" w:rsidRDefault="00D574ED" w:rsidP="00D574ED">
      <w:pPr>
        <w:pStyle w:val="Standard"/>
        <w:jc w:val="both"/>
        <w:rPr>
          <w:b/>
          <w:bCs/>
          <w:lang w:val="el-GR"/>
        </w:rPr>
      </w:pPr>
    </w:p>
    <w:p w:rsidR="00D574ED" w:rsidRDefault="00D574ED" w:rsidP="00D574ED">
      <w:pPr>
        <w:pStyle w:val="Standard"/>
        <w:rPr>
          <w:b/>
          <w:bCs/>
          <w:lang w:val="el-GR"/>
        </w:rPr>
      </w:pPr>
      <w:r>
        <w:rPr>
          <w:b/>
          <w:bCs/>
          <w:lang w:val="el-GR"/>
        </w:rPr>
        <w:lastRenderedPageBreak/>
        <w:t>ΤΟ ΠΙΟ ΓΛΥΚΟ ΨΩΜΙ</w:t>
      </w:r>
    </w:p>
    <w:p w:rsidR="00D574ED" w:rsidRDefault="00D574ED" w:rsidP="00D574ED">
      <w:pPr>
        <w:pStyle w:val="Standard"/>
        <w:rPr>
          <w:b/>
          <w:bCs/>
          <w:lang w:val="el-GR"/>
        </w:rPr>
      </w:pPr>
    </w:p>
    <w:p w:rsidR="00D574ED" w:rsidRPr="00D574ED" w:rsidRDefault="00D574ED" w:rsidP="00D574ED">
      <w:pPr>
        <w:pStyle w:val="Textbody"/>
        <w:jc w:val="both"/>
        <w:rPr>
          <w:rFonts w:cs="Times New Roman"/>
          <w:b/>
          <w:bCs/>
          <w:lang w:val="el-GR"/>
        </w:rPr>
      </w:pPr>
      <w:r w:rsidRPr="00D574ED">
        <w:rPr>
          <w:rFonts w:cs="Times New Roman"/>
          <w:bCs/>
          <w:color w:val="000000"/>
          <w:lang w:val="el-GR"/>
        </w:rPr>
        <w:t xml:space="preserve">    Κάποτε ήταν ένας πλούσιος βασιλιάς, πολύ πλούσιος, που </w:t>
      </w:r>
      <w:proofErr w:type="spellStart"/>
      <w:r w:rsidRPr="00D574ED">
        <w:rPr>
          <w:rFonts w:cs="Times New Roman"/>
          <w:bCs/>
          <w:color w:val="000000"/>
          <w:lang w:val="el-GR"/>
        </w:rPr>
        <w:t>ό,τι</w:t>
      </w:r>
      <w:proofErr w:type="spellEnd"/>
      <w:r w:rsidRPr="00D574ED">
        <w:rPr>
          <w:rFonts w:cs="Times New Roman"/>
          <w:bCs/>
          <w:color w:val="000000"/>
          <w:lang w:val="el-GR"/>
        </w:rPr>
        <w:t xml:space="preserve"> επιθυμούσε η καρδιά του το ’χε. Όλα τα είχε, και τον έλεγαν ευτυχισμένο, ώσπου έπαθε μια παράξενη </w:t>
      </w:r>
      <w:proofErr w:type="spellStart"/>
      <w:r w:rsidRPr="00D574ED">
        <w:rPr>
          <w:rFonts w:cs="Times New Roman"/>
          <w:bCs/>
          <w:color w:val="000000"/>
          <w:lang w:val="el-GR"/>
        </w:rPr>
        <w:t>ανορεξιά</w:t>
      </w:r>
      <w:proofErr w:type="spellEnd"/>
      <w:r w:rsidRPr="00D574ED">
        <w:rPr>
          <w:rFonts w:cs="Times New Roman"/>
          <w:bCs/>
          <w:color w:val="000000"/>
          <w:lang w:val="el-GR"/>
        </w:rPr>
        <w:t xml:space="preserve"> και δεν είχε όρεξη να βάλει τίποτα στο στόμα του. Σιγά σιγά αδυνάτιζε, κι άρχισε να γίνεται γκρινιάρης και παράξενος. Πολλοί γιατροί </w:t>
      </w:r>
      <w:proofErr w:type="spellStart"/>
      <w:r w:rsidRPr="00D574ED">
        <w:rPr>
          <w:rFonts w:cs="Times New Roman"/>
          <w:bCs/>
          <w:color w:val="000000"/>
          <w:lang w:val="el-GR"/>
        </w:rPr>
        <w:t>επήγαιναν</w:t>
      </w:r>
      <w:proofErr w:type="spellEnd"/>
      <w:r w:rsidRPr="00D574ED">
        <w:rPr>
          <w:rFonts w:cs="Times New Roman"/>
          <w:bCs/>
          <w:color w:val="000000"/>
          <w:lang w:val="el-GR"/>
        </w:rPr>
        <w:t xml:space="preserve"> και τον έβλεπαν, μα τα γιατρικά τους τίποτα δεν μπορούσαν να του κάμουν. Η </w:t>
      </w:r>
      <w:proofErr w:type="spellStart"/>
      <w:r w:rsidRPr="00D574ED">
        <w:rPr>
          <w:rFonts w:cs="Times New Roman"/>
          <w:bCs/>
          <w:color w:val="000000"/>
          <w:lang w:val="el-GR"/>
        </w:rPr>
        <w:t>ανορεξιά</w:t>
      </w:r>
      <w:proofErr w:type="spellEnd"/>
      <w:r w:rsidRPr="00D574ED">
        <w:rPr>
          <w:rFonts w:cs="Times New Roman"/>
          <w:bCs/>
          <w:color w:val="000000"/>
          <w:lang w:val="el-GR"/>
        </w:rPr>
        <w:t xml:space="preserve"> του βασιλιά όλο και κρατούσε, κι εκείνος </w:t>
      </w:r>
      <w:hyperlink r:id="rId5" w:history="1">
        <w:r w:rsidRPr="00D574ED">
          <w:rPr>
            <w:rFonts w:cs="Times New Roman"/>
            <w:bCs/>
            <w:color w:val="0033CC"/>
            <w:lang w:val="el-GR"/>
          </w:rPr>
          <w:t>έρεβε</w:t>
        </w:r>
      </w:hyperlink>
      <w:r w:rsidRPr="00D574ED">
        <w:rPr>
          <w:rFonts w:cs="Times New Roman"/>
          <w:bCs/>
          <w:color w:val="000000"/>
          <w:lang w:val="el-GR"/>
        </w:rPr>
        <w:t> μέρα με την ημέρα. Τίποτα δε </w:t>
      </w:r>
      <w:hyperlink r:id="rId6" w:history="1">
        <w:r w:rsidRPr="00D574ED">
          <w:rPr>
            <w:rFonts w:cs="Times New Roman"/>
            <w:bCs/>
            <w:color w:val="0033CC"/>
            <w:lang w:val="el-GR"/>
          </w:rPr>
          <w:t>λιμπιζόταν</w:t>
        </w:r>
      </w:hyperlink>
      <w:r w:rsidRPr="00D574ED">
        <w:rPr>
          <w:rFonts w:cs="Times New Roman"/>
          <w:bCs/>
          <w:color w:val="000000"/>
          <w:lang w:val="el-GR"/>
        </w:rPr>
        <w:t> να φάει· ούτε «του πουλιού το γάλα», που λέει ο λόγος.</w:t>
      </w:r>
    </w:p>
    <w:p w:rsidR="00D574ED" w:rsidRPr="00D574ED" w:rsidRDefault="00D574ED" w:rsidP="00D574ED">
      <w:pPr>
        <w:pStyle w:val="Textbody"/>
        <w:widowControl/>
        <w:spacing w:after="0"/>
        <w:ind w:left="150" w:right="150" w:firstLine="300"/>
        <w:jc w:val="both"/>
        <w:rPr>
          <w:rFonts w:cs="Times New Roman"/>
          <w:color w:val="000000"/>
          <w:lang w:val="el-GR"/>
        </w:rPr>
      </w:pPr>
      <w:proofErr w:type="gramStart"/>
      <w:r w:rsidRPr="00D574ED">
        <w:rPr>
          <w:rFonts w:cs="Times New Roman"/>
          <w:color w:val="000000"/>
        </w:rPr>
        <w:t>O</w:t>
      </w:r>
      <w:r w:rsidRPr="00D574ED">
        <w:rPr>
          <w:rFonts w:cs="Times New Roman"/>
          <w:color w:val="000000"/>
          <w:lang w:val="el-GR"/>
        </w:rPr>
        <w:t>πού κάποια μέρα, έτυχε να περνάει από το παλάτι του ένας ασπρομάλλης γέροντας φτωχός, που ήτανε όμως σοφός κι ήξερε από γιατρικά.</w:t>
      </w:r>
      <w:proofErr w:type="gramEnd"/>
      <w:r w:rsidRPr="00D574ED">
        <w:rPr>
          <w:rFonts w:cs="Times New Roman"/>
          <w:color w:val="000000"/>
          <w:lang w:val="el-GR"/>
        </w:rPr>
        <w:t xml:space="preserve"> Του είπανε λοιπόν για το βασιλιά, κι ανέβηκε να τον δει. «Μήπως κουράζεσαι, βασιλιά μου;», τον ρώτησε. «Τι λες, γιατρέ μου», του λέει ο βασιλιάς. «Όλη μέρα ξαπλωμένος </w:t>
      </w:r>
      <w:proofErr w:type="spellStart"/>
      <w:r w:rsidRPr="00D574ED">
        <w:rPr>
          <w:rFonts w:cs="Times New Roman"/>
          <w:color w:val="000000"/>
          <w:lang w:val="el-GR"/>
        </w:rPr>
        <w:t>απάνου</w:t>
      </w:r>
      <w:proofErr w:type="spellEnd"/>
      <w:r w:rsidRPr="00D574ED">
        <w:rPr>
          <w:rFonts w:cs="Times New Roman"/>
          <w:color w:val="000000"/>
          <w:lang w:val="el-GR"/>
        </w:rPr>
        <w:t xml:space="preserve"> στο θρόνο μου, ούτε το μικρό μου δαχτυλάκι δεν κουνώ». «Μήπως έχεις έγνοιες και σκοτούρες για το λαό σου;» «Όχι, κάθε άλλο. Εγώ ζω ξέγνοιαστος, και καρφάκι δε μου καίεται για κανέναν!» «Μήπως επιθύμησες ποτέ σου κάτι και δεν μπόρεσες να το ’χεις;» «</w:t>
      </w:r>
      <w:r w:rsidRPr="00D574ED">
        <w:rPr>
          <w:rFonts w:cs="Times New Roman"/>
          <w:color w:val="000000"/>
        </w:rPr>
        <w:t>O</w:t>
      </w:r>
      <w:proofErr w:type="spellStart"/>
      <w:r w:rsidRPr="00D574ED">
        <w:rPr>
          <w:rFonts w:cs="Times New Roman"/>
          <w:color w:val="000000"/>
          <w:lang w:val="el-GR"/>
        </w:rPr>
        <w:t>ύτε</w:t>
      </w:r>
      <w:proofErr w:type="spellEnd"/>
      <w:r w:rsidRPr="00D574ED">
        <w:rPr>
          <w:rFonts w:cs="Times New Roman"/>
          <w:color w:val="000000"/>
          <w:lang w:val="el-GR"/>
        </w:rPr>
        <w:t xml:space="preserve"> κι αυτό! Βασιλιάς είμαι, κι </w:t>
      </w:r>
      <w:proofErr w:type="spellStart"/>
      <w:r w:rsidRPr="00D574ED">
        <w:rPr>
          <w:rFonts w:cs="Times New Roman"/>
          <w:color w:val="000000"/>
          <w:lang w:val="el-GR"/>
        </w:rPr>
        <w:t>ό,τι</w:t>
      </w:r>
      <w:proofErr w:type="spellEnd"/>
      <w:r w:rsidRPr="00D574ED">
        <w:rPr>
          <w:rFonts w:cs="Times New Roman"/>
          <w:color w:val="000000"/>
          <w:lang w:val="el-GR"/>
        </w:rPr>
        <w:t xml:space="preserve"> γυρέψω, το βλέπω μπροστά μου!…».</w:t>
      </w:r>
    </w:p>
    <w:p w:rsidR="00D574ED" w:rsidRPr="00D574ED" w:rsidRDefault="00D574ED" w:rsidP="00D574ED">
      <w:pPr>
        <w:pStyle w:val="Textbody"/>
        <w:widowControl/>
        <w:spacing w:after="0"/>
        <w:ind w:left="150" w:right="150" w:firstLine="300"/>
        <w:jc w:val="both"/>
        <w:rPr>
          <w:rFonts w:cs="Times New Roman"/>
          <w:color w:val="000000"/>
          <w:lang w:val="el-GR"/>
        </w:rPr>
      </w:pPr>
      <w:r w:rsidRPr="00D574ED">
        <w:rPr>
          <w:rFonts w:cs="Times New Roman"/>
          <w:color w:val="000000"/>
          <w:lang w:val="el-GR"/>
        </w:rPr>
        <w:t>Σκέφτηκε, σκέφτηκε λίγο ο γέροντας, ύστερα γυρίζει και λέει του βασιλιά: «Άκουσε, βασιλιά μου: Καθώς βλέπω, δεν έχεις τίποτα σοβαρό. Εκείνο που φταίει και δεν έχεις όρεξη να τρως, είναι το ψωμί που σου δίνουν στο παλάτι! Να διατάξεις να σου φέρουν να φας το πιο γλυκό ψωμί του κόσμου. Αν μπορέσεις να το ’χεις αυτό, τότε θα γιατρευτείς!».</w:t>
      </w:r>
    </w:p>
    <w:p w:rsidR="00D574ED" w:rsidRPr="00D574ED" w:rsidRDefault="00D574ED" w:rsidP="00D574ED">
      <w:pPr>
        <w:pStyle w:val="Textbody"/>
        <w:widowControl/>
        <w:spacing w:after="0"/>
        <w:ind w:left="150" w:right="150" w:firstLine="300"/>
        <w:jc w:val="both"/>
        <w:rPr>
          <w:rFonts w:cs="Times New Roman"/>
          <w:color w:val="000000"/>
          <w:lang w:val="el-GR"/>
        </w:rPr>
      </w:pPr>
      <w:r w:rsidRPr="00D574ED">
        <w:rPr>
          <w:rFonts w:cs="Times New Roman"/>
          <w:color w:val="000000"/>
          <w:lang w:val="el-GR"/>
        </w:rPr>
        <w:t xml:space="preserve">Από την ίδια μέρα ο βασιλιάς έδωσε διαταγή στους φουρναραίους του παλατιού να ζυμώσουν και να του ψήσουν «το πιο γλυκό ψωμί του κόσμου!». Έπεσαν με τα μούτρα στη δουλειά οι ψωμάδες σ’ όλο το βασίλειο, ποιος θα κάμει στο βασιλιά το πιο γλυκό ψωμί! Ζύμωσαν με ζάχαρη κι ανθόγαλα κάθε λογής ψωμιά και του τα ’φερναν στο παλάτι να τα δοκιμάσει. Μα κανένα απ’ όλα εκείνα τα ψωμιά δεν άνοιγε την όρεξη στο βασιλιά. </w:t>
      </w:r>
      <w:proofErr w:type="gramStart"/>
      <w:r w:rsidRPr="00D574ED">
        <w:rPr>
          <w:rFonts w:cs="Times New Roman"/>
          <w:color w:val="000000"/>
        </w:rPr>
        <w:t>O</w:t>
      </w:r>
      <w:proofErr w:type="spellStart"/>
      <w:r w:rsidRPr="00D574ED">
        <w:rPr>
          <w:rFonts w:cs="Times New Roman"/>
          <w:color w:val="000000"/>
          <w:lang w:val="el-GR"/>
        </w:rPr>
        <w:t>ύτε</w:t>
      </w:r>
      <w:proofErr w:type="spellEnd"/>
      <w:r w:rsidRPr="00D574ED">
        <w:rPr>
          <w:rFonts w:cs="Times New Roman"/>
          <w:color w:val="000000"/>
          <w:lang w:val="el-GR"/>
        </w:rPr>
        <w:t xml:space="preserve"> κι ήθελε να τα φάει.</w:t>
      </w:r>
      <w:proofErr w:type="gramEnd"/>
      <w:r w:rsidRPr="00D574ED">
        <w:rPr>
          <w:rFonts w:cs="Times New Roman"/>
          <w:color w:val="000000"/>
          <w:lang w:val="el-GR"/>
        </w:rPr>
        <w:t xml:space="preserve"> Το ’να του μύριζε, τ’ άλλο του βρομούσε. Ώσπου μια μέρα, έξω φρενών ο βασιλιάς, έστειλε ανθρώπους του να πάνε να βρούνε το γέροντα και να τον ξαναφέρουνε μπροστά του. Έτσι λοιπόν κι έγινε.</w:t>
      </w:r>
    </w:p>
    <w:p w:rsidR="00D574ED" w:rsidRPr="00D574ED" w:rsidRDefault="00D574ED" w:rsidP="00D574ED">
      <w:pPr>
        <w:pStyle w:val="Textbody"/>
        <w:widowControl/>
        <w:spacing w:after="0"/>
        <w:ind w:left="150" w:right="150" w:firstLine="300"/>
        <w:jc w:val="both"/>
        <w:rPr>
          <w:rFonts w:cs="Times New Roman"/>
          <w:color w:val="000000"/>
          <w:lang w:val="el-GR"/>
        </w:rPr>
      </w:pPr>
      <w:r w:rsidRPr="00D574ED">
        <w:rPr>
          <w:rFonts w:cs="Times New Roman"/>
          <w:color w:val="000000"/>
          <w:lang w:val="el-GR"/>
        </w:rPr>
        <w:t xml:space="preserve">«Θα σε κρεμάσω, που με ξεγέλασες!», του φώναξε ο βασιλιάς μόλις τον είδε. «Γιατί, βασιλιά μου;», τον ρώτησε ο γέροντας. «Γιατί το γλυκό ψωμί, που είπες να μου φτιάξουνε να φάω, δε μου έκαμε τίποτα!» «Μπα;», έκαμε ο γέροντας. «Φαίνεται πως το ψωμί που σου ζύμωσαν, δεν ήταν τόσο γλυκό όσο έπρεπε!» </w:t>
      </w:r>
      <w:r w:rsidRPr="00D574ED">
        <w:rPr>
          <w:rFonts w:cs="Times New Roman"/>
          <w:color w:val="000000"/>
        </w:rPr>
        <w:t>O</w:t>
      </w:r>
      <w:r w:rsidRPr="00D574ED">
        <w:rPr>
          <w:rFonts w:cs="Times New Roman"/>
          <w:color w:val="000000"/>
          <w:lang w:val="el-GR"/>
        </w:rPr>
        <w:t xml:space="preserve"> βασιλιάς ήταν πάλι έτοιμος ν’ αγριέψει, μα είδε το γέρο που κάτι συλλογιζότανε, και περίμενε.</w:t>
      </w:r>
    </w:p>
    <w:p w:rsidR="00D574ED" w:rsidRPr="00D574ED" w:rsidRDefault="00D574ED" w:rsidP="00D574ED">
      <w:pPr>
        <w:pStyle w:val="Textbody"/>
        <w:widowControl/>
        <w:spacing w:after="0"/>
        <w:ind w:left="150" w:right="150" w:firstLine="300"/>
        <w:jc w:val="both"/>
        <w:rPr>
          <w:rFonts w:cs="Times New Roman"/>
          <w:color w:val="000000"/>
          <w:lang w:val="el-GR"/>
        </w:rPr>
      </w:pPr>
      <w:r w:rsidRPr="00D574ED">
        <w:rPr>
          <w:rFonts w:cs="Times New Roman"/>
          <w:color w:val="000000"/>
          <w:lang w:val="el-GR"/>
        </w:rPr>
        <w:t xml:space="preserve">«Άκουσε, βασιλιά μου», του λέει ο γέροντας </w:t>
      </w:r>
      <w:proofErr w:type="spellStart"/>
      <w:r w:rsidRPr="00D574ED">
        <w:rPr>
          <w:rFonts w:cs="Times New Roman"/>
          <w:color w:val="000000"/>
          <w:lang w:val="el-GR"/>
        </w:rPr>
        <w:t>ύστερ</w:t>
      </w:r>
      <w:proofErr w:type="spellEnd"/>
      <w:r w:rsidRPr="00D574ED">
        <w:rPr>
          <w:rFonts w:cs="Times New Roman"/>
          <w:color w:val="000000"/>
          <w:lang w:val="el-GR"/>
        </w:rPr>
        <w:t xml:space="preserve">’ από λίγο. «Αν θέλεις να δοκιμάσεις στ’ αληθινά το ψωμί που θα σε γιατρέψει, πρέπει να ’ρθεις μαζί μου για τρεις μέρες μονάχα και να κάνεις </w:t>
      </w:r>
      <w:proofErr w:type="spellStart"/>
      <w:r w:rsidRPr="00D574ED">
        <w:rPr>
          <w:rFonts w:cs="Times New Roman"/>
          <w:color w:val="000000"/>
          <w:lang w:val="el-GR"/>
        </w:rPr>
        <w:t>ό,τι</w:t>
      </w:r>
      <w:proofErr w:type="spellEnd"/>
      <w:r w:rsidRPr="00D574ED">
        <w:rPr>
          <w:rFonts w:cs="Times New Roman"/>
          <w:color w:val="000000"/>
          <w:lang w:val="el-GR"/>
        </w:rPr>
        <w:t xml:space="preserve"> σου λέω. Αν δε γίνεις καλά, είσαι ελεύτερος να μου πάρεις το κεφάλι!»</w:t>
      </w:r>
    </w:p>
    <w:p w:rsidR="00D574ED" w:rsidRPr="00D574ED" w:rsidRDefault="00D574ED" w:rsidP="00D574ED">
      <w:pPr>
        <w:pStyle w:val="Textbody"/>
        <w:widowControl/>
        <w:spacing w:after="0"/>
        <w:ind w:left="150" w:right="150" w:firstLine="300"/>
        <w:jc w:val="both"/>
        <w:rPr>
          <w:rFonts w:cs="Times New Roman"/>
          <w:lang w:val="el-GR"/>
        </w:rPr>
      </w:pPr>
      <w:r w:rsidRPr="00D574ED">
        <w:rPr>
          <w:rFonts w:cs="Times New Roman"/>
          <w:color w:val="000000"/>
          <w:lang w:val="el-GR"/>
        </w:rPr>
        <w:t>Κι ο βασιλιάς, παιδί μου, θέλοντας και μη, δέχτηκε να πάει μαζί με τον παράξενο γέροντα, εκεί που του ’λεγε. Φόρεσε κι αυτός φτωχικά ρούχα,</w:t>
      </w:r>
      <w:r w:rsidRPr="00D574ED">
        <w:rPr>
          <w:rFonts w:cs="Times New Roman"/>
          <w:color w:val="000000"/>
        </w:rPr>
        <w:t> </w:t>
      </w:r>
      <w:hyperlink r:id="rId7" w:history="1">
        <w:r w:rsidRPr="00D574ED">
          <w:rPr>
            <w:rFonts w:cs="Times New Roman"/>
            <w:color w:val="0033CC"/>
            <w:lang w:val="el-GR"/>
          </w:rPr>
          <w:t>ποδέθηκε</w:t>
        </w:r>
      </w:hyperlink>
      <w:r w:rsidRPr="00D574ED">
        <w:rPr>
          <w:rFonts w:cs="Times New Roman"/>
          <w:color w:val="000000"/>
        </w:rPr>
        <w:t> </w:t>
      </w:r>
      <w:r w:rsidRPr="00D574ED">
        <w:rPr>
          <w:rFonts w:cs="Times New Roman"/>
          <w:color w:val="000000"/>
          <w:lang w:val="el-GR"/>
        </w:rPr>
        <w:t>παλιοπάπουτσα, πήρε κι ένα μπαστούνι στα χέρια του κι έφυγε κρυφά από το παλάτι, μακριά, κι επήγανε στον κάμπο, εκεί που καθόταν ο γέροντας, σε μια καλύβα, μέσα σ’ ένα χωράφι σπαρμένο.</w:t>
      </w:r>
    </w:p>
    <w:p w:rsidR="00D574ED" w:rsidRPr="00D574ED" w:rsidRDefault="00D574ED" w:rsidP="00D574ED">
      <w:pPr>
        <w:pStyle w:val="Textbody"/>
        <w:widowControl/>
        <w:spacing w:after="0"/>
        <w:ind w:left="150" w:right="150" w:firstLine="300"/>
        <w:jc w:val="both"/>
        <w:rPr>
          <w:rFonts w:cs="Times New Roman"/>
          <w:lang w:val="el-GR"/>
        </w:rPr>
      </w:pPr>
      <w:r w:rsidRPr="00D574ED">
        <w:rPr>
          <w:rFonts w:cs="Times New Roman"/>
          <w:color w:val="000000"/>
          <w:lang w:val="el-GR"/>
        </w:rPr>
        <w:t>Ξημερώνοντας, έδωκε ο γέροντας στο βασιλιά ένα δρεπάνι και του λέει: «Έλα να θερίσουμε!». Έπιασε ο βασιλιάς και θέριζε μες στο</w:t>
      </w:r>
      <w:r w:rsidRPr="00D574ED">
        <w:rPr>
          <w:rFonts w:cs="Times New Roman"/>
          <w:color w:val="000000"/>
        </w:rPr>
        <w:t> </w:t>
      </w:r>
      <w:hyperlink r:id="rId8" w:history="1">
        <w:r w:rsidRPr="00D574ED">
          <w:rPr>
            <w:rFonts w:cs="Times New Roman"/>
            <w:color w:val="0033CC"/>
            <w:lang w:val="el-GR"/>
          </w:rPr>
          <w:t>λιοπύρι</w:t>
        </w:r>
      </w:hyperlink>
      <w:r w:rsidRPr="00D574ED">
        <w:rPr>
          <w:rFonts w:cs="Times New Roman"/>
          <w:color w:val="000000"/>
        </w:rPr>
        <w:t> </w:t>
      </w:r>
      <w:hyperlink r:id="rId9" w:history="1">
        <w:r w:rsidRPr="00D574ED">
          <w:rPr>
            <w:rFonts w:cs="Times New Roman"/>
            <w:color w:val="0033CC"/>
            <w:lang w:val="el-GR"/>
          </w:rPr>
          <w:t>ολάκερη</w:t>
        </w:r>
      </w:hyperlink>
      <w:r w:rsidRPr="00D574ED">
        <w:rPr>
          <w:rFonts w:cs="Times New Roman"/>
          <w:color w:val="000000"/>
        </w:rPr>
        <w:t> </w:t>
      </w:r>
      <w:r w:rsidRPr="00D574ED">
        <w:rPr>
          <w:rFonts w:cs="Times New Roman"/>
          <w:color w:val="000000"/>
          <w:lang w:val="el-GR"/>
        </w:rPr>
        <w:t xml:space="preserve">μέρα. Έκαμε καμιά σαρανταριά δεμάτια στάχυα. Ήρθε το βράδυ, πέσανε ξεροί να </w:t>
      </w:r>
      <w:r w:rsidRPr="00D574ED">
        <w:rPr>
          <w:rFonts w:cs="Times New Roman"/>
          <w:color w:val="000000"/>
          <w:lang w:val="el-GR"/>
        </w:rPr>
        <w:lastRenderedPageBreak/>
        <w:t xml:space="preserve">κοιμηθούνε. </w:t>
      </w:r>
      <w:proofErr w:type="gramStart"/>
      <w:r w:rsidRPr="00D574ED">
        <w:rPr>
          <w:rFonts w:cs="Times New Roman"/>
          <w:color w:val="000000"/>
        </w:rPr>
        <w:t>O</w:t>
      </w:r>
      <w:proofErr w:type="spellStart"/>
      <w:r w:rsidRPr="00D574ED">
        <w:rPr>
          <w:rFonts w:cs="Times New Roman"/>
          <w:color w:val="000000"/>
          <w:lang w:val="el-GR"/>
        </w:rPr>
        <w:t>ύτε</w:t>
      </w:r>
      <w:proofErr w:type="spellEnd"/>
      <w:r w:rsidRPr="00D574ED">
        <w:rPr>
          <w:rFonts w:cs="Times New Roman"/>
          <w:color w:val="000000"/>
          <w:lang w:val="el-GR"/>
        </w:rPr>
        <w:t xml:space="preserve"> φαΐ όλη μέρα, ούτε τίποτα.</w:t>
      </w:r>
      <w:proofErr w:type="gramEnd"/>
      <w:r w:rsidRPr="00D574ED">
        <w:rPr>
          <w:rFonts w:cs="Times New Roman"/>
          <w:color w:val="000000"/>
          <w:lang w:val="el-GR"/>
        </w:rPr>
        <w:t xml:space="preserve"> Έμενε, βλέπεις, κι ο γέροντας νηστικός.</w:t>
      </w:r>
    </w:p>
    <w:p w:rsidR="00D574ED" w:rsidRPr="00D574ED" w:rsidRDefault="00D574ED" w:rsidP="00D574ED">
      <w:pPr>
        <w:pStyle w:val="Textbody"/>
        <w:widowControl/>
        <w:spacing w:after="0"/>
        <w:ind w:left="150" w:right="150" w:firstLine="300"/>
        <w:jc w:val="both"/>
        <w:rPr>
          <w:rFonts w:cs="Times New Roman"/>
          <w:lang w:val="el-GR"/>
        </w:rPr>
      </w:pPr>
      <w:r w:rsidRPr="00D574ED">
        <w:rPr>
          <w:rFonts w:cs="Times New Roman"/>
          <w:color w:val="000000"/>
          <w:lang w:val="el-GR"/>
        </w:rPr>
        <w:t xml:space="preserve">Την άλλη μέρα, πρωί πρωί, ξύπνησε ο γέροντας το βασιλιά και του λέει: «Σήκω τώρα, να πάρουμε </w:t>
      </w:r>
      <w:proofErr w:type="spellStart"/>
      <w:r w:rsidRPr="00D574ED">
        <w:rPr>
          <w:rFonts w:cs="Times New Roman"/>
          <w:color w:val="000000"/>
          <w:lang w:val="el-GR"/>
        </w:rPr>
        <w:t>όλ</w:t>
      </w:r>
      <w:proofErr w:type="spellEnd"/>
      <w:r w:rsidRPr="00D574ED">
        <w:rPr>
          <w:rFonts w:cs="Times New Roman"/>
          <w:color w:val="000000"/>
          <w:lang w:val="el-GR"/>
        </w:rPr>
        <w:t>’ αυτά τα δεμάτια, να τα πάμε στ’ αλώνι να τ’ αλωνίσουμε!». Κουβάλησε στην πλάτη του ο βασιλιάς</w:t>
      </w:r>
      <w:r w:rsidRPr="00D574ED">
        <w:rPr>
          <w:rFonts w:cs="Times New Roman"/>
          <w:color w:val="000000"/>
        </w:rPr>
        <w:t> </w:t>
      </w:r>
      <w:hyperlink r:id="rId10" w:history="1">
        <w:proofErr w:type="spellStart"/>
        <w:r w:rsidRPr="00D574ED">
          <w:rPr>
            <w:rFonts w:cs="Times New Roman"/>
            <w:color w:val="0033CC"/>
            <w:lang w:val="el-GR"/>
          </w:rPr>
          <w:t>περσότερ</w:t>
        </w:r>
        <w:proofErr w:type="spellEnd"/>
        <w:r w:rsidRPr="00D574ED">
          <w:rPr>
            <w:rFonts w:cs="Times New Roman"/>
            <w:color w:val="0033CC"/>
            <w:lang w:val="el-GR"/>
          </w:rPr>
          <w:t>’</w:t>
        </w:r>
      </w:hyperlink>
      <w:r w:rsidRPr="00D574ED">
        <w:rPr>
          <w:rFonts w:cs="Times New Roman"/>
          <w:color w:val="000000"/>
        </w:rPr>
        <w:t> </w:t>
      </w:r>
      <w:r w:rsidRPr="00D574ED">
        <w:rPr>
          <w:rFonts w:cs="Times New Roman"/>
          <w:color w:val="000000"/>
          <w:lang w:val="el-GR"/>
        </w:rPr>
        <w:t xml:space="preserve">από τα μισά, κι ύστερα όλη μέρα, </w:t>
      </w:r>
      <w:proofErr w:type="spellStart"/>
      <w:r w:rsidRPr="00D574ED">
        <w:rPr>
          <w:rFonts w:cs="Times New Roman"/>
          <w:color w:val="000000"/>
          <w:lang w:val="el-GR"/>
        </w:rPr>
        <w:t>γκαπ</w:t>
      </w:r>
      <w:proofErr w:type="spellEnd"/>
      <w:r w:rsidRPr="00D574ED">
        <w:rPr>
          <w:rFonts w:cs="Times New Roman"/>
          <w:color w:val="000000"/>
          <w:lang w:val="el-GR"/>
        </w:rPr>
        <w:t xml:space="preserve"> </w:t>
      </w:r>
      <w:proofErr w:type="spellStart"/>
      <w:r w:rsidRPr="00D574ED">
        <w:rPr>
          <w:rFonts w:cs="Times New Roman"/>
          <w:color w:val="000000"/>
          <w:lang w:val="el-GR"/>
        </w:rPr>
        <w:t>γκουπ</w:t>
      </w:r>
      <w:proofErr w:type="spellEnd"/>
      <w:r w:rsidRPr="00D574ED">
        <w:rPr>
          <w:rFonts w:cs="Times New Roman"/>
          <w:color w:val="000000"/>
          <w:lang w:val="el-GR"/>
        </w:rPr>
        <w:t>, τα κοπάνιζε με το</w:t>
      </w:r>
      <w:r w:rsidRPr="00D574ED">
        <w:rPr>
          <w:rFonts w:cs="Times New Roman"/>
          <w:color w:val="000000"/>
        </w:rPr>
        <w:t> </w:t>
      </w:r>
      <w:hyperlink r:id="rId11" w:history="1">
        <w:r w:rsidRPr="00D574ED">
          <w:rPr>
            <w:rFonts w:cs="Times New Roman"/>
            <w:color w:val="0033CC"/>
            <w:lang w:val="el-GR"/>
          </w:rPr>
          <w:t>δάρτη</w:t>
        </w:r>
      </w:hyperlink>
      <w:r w:rsidRPr="00D574ED">
        <w:rPr>
          <w:rFonts w:cs="Times New Roman"/>
          <w:color w:val="000000"/>
          <w:lang w:val="el-GR"/>
        </w:rPr>
        <w:t>, ώσπου κάμανε το στάρι σωρό, τ’</w:t>
      </w:r>
      <w:r w:rsidRPr="00D574ED">
        <w:rPr>
          <w:rFonts w:cs="Times New Roman"/>
          <w:color w:val="000000"/>
        </w:rPr>
        <w:t> </w:t>
      </w:r>
      <w:hyperlink r:id="rId12" w:history="1">
        <w:r w:rsidRPr="00D574ED">
          <w:rPr>
            <w:rFonts w:cs="Times New Roman"/>
            <w:color w:val="0033CC"/>
            <w:lang w:val="el-GR"/>
          </w:rPr>
          <w:t>ανεμίσανε</w:t>
        </w:r>
      </w:hyperlink>
      <w:r w:rsidRPr="00D574ED">
        <w:rPr>
          <w:rFonts w:cs="Times New Roman"/>
          <w:color w:val="000000"/>
        </w:rPr>
        <w:t> </w:t>
      </w:r>
      <w:r w:rsidRPr="00D574ED">
        <w:rPr>
          <w:rFonts w:cs="Times New Roman"/>
          <w:color w:val="000000"/>
          <w:lang w:val="el-GR"/>
        </w:rPr>
        <w:t>και το βάλανε στο σακί. Κι όλη μέρα την περάσανε</w:t>
      </w:r>
      <w:r w:rsidRPr="00D574ED">
        <w:rPr>
          <w:rFonts w:cs="Times New Roman"/>
          <w:color w:val="000000"/>
        </w:rPr>
        <w:t> </w:t>
      </w:r>
      <w:hyperlink r:id="rId13" w:history="1">
        <w:r w:rsidRPr="00D574ED">
          <w:rPr>
            <w:rFonts w:cs="Times New Roman"/>
            <w:color w:val="0033CC"/>
            <w:lang w:val="el-GR"/>
          </w:rPr>
          <w:t>πάλε</w:t>
        </w:r>
      </w:hyperlink>
      <w:r w:rsidRPr="00D574ED">
        <w:rPr>
          <w:rFonts w:cs="Times New Roman"/>
          <w:color w:val="000000"/>
        </w:rPr>
        <w:t> </w:t>
      </w:r>
      <w:r w:rsidRPr="00D574ED">
        <w:rPr>
          <w:rFonts w:cs="Times New Roman"/>
          <w:color w:val="000000"/>
          <w:lang w:val="el-GR"/>
        </w:rPr>
        <w:t>έτσι, νηστικοί κι οι δυο τους, μόνο λίγο νερό ήπιανε από τη στέρνα, που ήτανε κοντά στην καλύβα. Πέσανε πάλι κουρασμένοι το βράδυ και κοιμηθήκανε.</w:t>
      </w:r>
    </w:p>
    <w:p w:rsidR="00D574ED" w:rsidRPr="00D574ED" w:rsidRDefault="00D574ED" w:rsidP="00D574ED">
      <w:pPr>
        <w:pStyle w:val="Textbody"/>
        <w:widowControl/>
        <w:spacing w:after="0"/>
        <w:ind w:left="150" w:right="150" w:firstLine="300"/>
        <w:jc w:val="both"/>
        <w:rPr>
          <w:rFonts w:cs="Times New Roman"/>
          <w:lang w:val="el-GR"/>
        </w:rPr>
      </w:pPr>
      <w:r w:rsidRPr="00D574ED">
        <w:rPr>
          <w:rFonts w:cs="Times New Roman"/>
          <w:color w:val="000000"/>
          <w:lang w:val="el-GR"/>
        </w:rPr>
        <w:t xml:space="preserve">Την τρίτη μέρα, το χάραμα, ο γέροντας σήκωσε το βασιλιά: «Ξύπνα», του λέει, «τώρα να πάμε το στάρι μας στο μύλο να τ’ αλέσουμε! </w:t>
      </w:r>
      <w:proofErr w:type="spellStart"/>
      <w:r w:rsidRPr="00D574ED">
        <w:rPr>
          <w:rFonts w:cs="Times New Roman"/>
          <w:color w:val="000000"/>
          <w:lang w:val="el-GR"/>
        </w:rPr>
        <w:t>Πάρ</w:t>
      </w:r>
      <w:proofErr w:type="spellEnd"/>
      <w:r w:rsidRPr="00D574ED">
        <w:rPr>
          <w:rFonts w:cs="Times New Roman"/>
          <w:color w:val="000000"/>
          <w:lang w:val="el-GR"/>
        </w:rPr>
        <w:t>’ το εσύ στην πλάτη σου, γιατί εγώ δεν μπορώ, και πάμε εκεί στην κορφή του βουνού, που ’ναι ο μύλος». Τι να κάμει ο βασιλιάς, αφού έτσι ήτανε η</w:t>
      </w:r>
      <w:r w:rsidRPr="00D574ED">
        <w:rPr>
          <w:rFonts w:cs="Times New Roman"/>
          <w:color w:val="000000"/>
        </w:rPr>
        <w:t> </w:t>
      </w:r>
      <w:hyperlink r:id="rId14" w:history="1">
        <w:proofErr w:type="spellStart"/>
        <w:r w:rsidRPr="00D574ED">
          <w:rPr>
            <w:rFonts w:cs="Times New Roman"/>
            <w:color w:val="0033CC"/>
            <w:lang w:val="el-GR"/>
          </w:rPr>
          <w:t>συφωνία</w:t>
        </w:r>
        <w:proofErr w:type="spellEnd"/>
      </w:hyperlink>
      <w:r w:rsidRPr="00D574ED">
        <w:rPr>
          <w:rFonts w:cs="Times New Roman"/>
          <w:color w:val="000000"/>
          <w:lang w:val="el-GR"/>
        </w:rPr>
        <w:t>, φορτώνεται το σακί στην πλάτη, και κουρασμένος κι ελεεινός το κουβάλησε στην κορφή. Τώρα αρχίνησε και να πεινάει, μα δεν έλεγε ακόμα τίποτα.</w:t>
      </w:r>
    </w:p>
    <w:p w:rsidR="00D574ED" w:rsidRPr="00D574ED" w:rsidRDefault="00D574ED" w:rsidP="00D574ED">
      <w:pPr>
        <w:pStyle w:val="Textbody"/>
        <w:widowControl/>
        <w:spacing w:after="0"/>
        <w:ind w:left="150" w:right="150" w:firstLine="300"/>
        <w:jc w:val="both"/>
        <w:rPr>
          <w:rFonts w:cs="Times New Roman"/>
          <w:color w:val="000000"/>
          <w:lang w:val="el-GR"/>
        </w:rPr>
      </w:pPr>
      <w:r w:rsidRPr="00D574ED">
        <w:rPr>
          <w:rFonts w:cs="Times New Roman"/>
          <w:color w:val="000000"/>
          <w:lang w:val="el-GR"/>
        </w:rPr>
        <w:t xml:space="preserve">Αλέσανε το στάρι τους, και για να μην τα πολυλογούμε, γυρίσανε κατά το μεσημέρι στην καλύβα, πάλι ο βασιλιάς φορτωμένος τ’ αλεύρι. «Έλα τώρα να ζυμώσουμε», του λέει ο γέρος. Ξεχώρισε ως δέκα λίτρες αλεύρι, το ’ριξε στη σκάφη κι έβαλε το βασιλιά να ζυμώνει. Ύστερα τον έστειλε στο λόγγο να κόψει ξύλα, κι αργά κατά το βράδυ βάλανε κι </w:t>
      </w:r>
      <w:proofErr w:type="spellStart"/>
      <w:r w:rsidRPr="00D574ED">
        <w:rPr>
          <w:rFonts w:cs="Times New Roman"/>
          <w:color w:val="000000"/>
          <w:lang w:val="el-GR"/>
        </w:rPr>
        <w:t>εκάψανε</w:t>
      </w:r>
      <w:proofErr w:type="spellEnd"/>
      <w:r w:rsidRPr="00D574ED">
        <w:rPr>
          <w:rFonts w:cs="Times New Roman"/>
          <w:color w:val="000000"/>
          <w:lang w:val="el-GR"/>
        </w:rPr>
        <w:t xml:space="preserve"> το φούρνο, για να ψήσουνε 3-4 καρβέλια. </w:t>
      </w:r>
      <w:r w:rsidRPr="00D574ED">
        <w:rPr>
          <w:rFonts w:cs="Times New Roman"/>
          <w:color w:val="000000"/>
        </w:rPr>
        <w:t>O</w:t>
      </w:r>
      <w:r w:rsidRPr="00D574ED">
        <w:rPr>
          <w:rFonts w:cs="Times New Roman"/>
          <w:color w:val="000000"/>
          <w:lang w:val="el-GR"/>
        </w:rPr>
        <w:t xml:space="preserve"> βασιλιάς τώρα πεινούσε κι </w:t>
      </w:r>
      <w:proofErr w:type="spellStart"/>
      <w:r w:rsidRPr="00D574ED">
        <w:rPr>
          <w:rFonts w:cs="Times New Roman"/>
          <w:color w:val="000000"/>
          <w:lang w:val="el-GR"/>
        </w:rPr>
        <w:t>επερίμενε</w:t>
      </w:r>
      <w:proofErr w:type="spellEnd"/>
      <w:r w:rsidRPr="00D574ED">
        <w:rPr>
          <w:rFonts w:cs="Times New Roman"/>
          <w:color w:val="000000"/>
          <w:lang w:val="el-GR"/>
        </w:rPr>
        <w:t xml:space="preserve"> πότε να ψηθούν τα ψωμιά, για να φάει! Μα πιο πολύ τα λιμπιζόταν, όταν άρχισε να βγαίνει από το φούρνο η μυρωδιά τους. «Πεινάω πολύ», λέει του γέρου. «Περίμενε και θα φας!», του απάντησε κείνος.</w:t>
      </w:r>
    </w:p>
    <w:p w:rsidR="00D574ED" w:rsidRPr="00D574ED" w:rsidRDefault="00D574ED" w:rsidP="00D574ED">
      <w:pPr>
        <w:pStyle w:val="Textbody"/>
        <w:widowControl/>
        <w:spacing w:after="0"/>
        <w:ind w:left="150" w:right="150" w:firstLine="300"/>
        <w:jc w:val="both"/>
        <w:rPr>
          <w:rFonts w:cs="Times New Roman"/>
          <w:color w:val="000000"/>
          <w:lang w:val="el-GR"/>
        </w:rPr>
      </w:pPr>
      <w:r w:rsidRPr="00D574ED">
        <w:rPr>
          <w:rFonts w:cs="Times New Roman"/>
          <w:color w:val="000000"/>
          <w:lang w:val="el-GR"/>
        </w:rPr>
        <w:t xml:space="preserve">Σε λίγο βγήκανε τα καρβέλια, αχνιστά και </w:t>
      </w:r>
      <w:proofErr w:type="spellStart"/>
      <w:r w:rsidRPr="00D574ED">
        <w:rPr>
          <w:rFonts w:cs="Times New Roman"/>
          <w:color w:val="000000"/>
          <w:lang w:val="el-GR"/>
        </w:rPr>
        <w:t>ροδοψημένα</w:t>
      </w:r>
      <w:proofErr w:type="spellEnd"/>
      <w:r w:rsidRPr="00D574ED">
        <w:rPr>
          <w:rFonts w:cs="Times New Roman"/>
          <w:color w:val="000000"/>
          <w:lang w:val="el-GR"/>
        </w:rPr>
        <w:t xml:space="preserve">. Σαν πεινασμένος λύκος τότε ο βασιλιάς άρπαξε το καρβέλι, το έκοψε με τα χέρια του κι άρχισε να τρώει. Μα με την πρώτη μπουκιά που κατάπιε, το πρόσωπό του έγινε κόκκινο από χαρά και φώναξε: «Μάλιστα! Αυτό είναι το πιο γλυκό ψωμί του κόσμου! Κι όμως ούτε μια κουταλιά ζάχαρη δεν έριξα στο ζυμάρι του!». Τότε ο γέροντας χαμογέλασε και του είπε: «Βασιλιά μου, πρέπει να ξέρεις πως η ζάχαρη του ψωμιού σου ήταν ο ιδρώτας που έχυσες για να το φτιάξεις. Τώρα </w:t>
      </w:r>
      <w:proofErr w:type="spellStart"/>
      <w:r w:rsidRPr="00D574ED">
        <w:rPr>
          <w:rFonts w:cs="Times New Roman"/>
          <w:color w:val="000000"/>
          <w:lang w:val="el-GR"/>
        </w:rPr>
        <w:t>είσ</w:t>
      </w:r>
      <w:proofErr w:type="spellEnd"/>
      <w:r w:rsidRPr="00D574ED">
        <w:rPr>
          <w:rFonts w:cs="Times New Roman"/>
          <w:color w:val="000000"/>
          <w:lang w:val="el-GR"/>
        </w:rPr>
        <w:t>’ ελεύτερος να ξαναπάς στο παλάτι σου. Κοίτα μονάχα να δουλεύεις αποδώ κι εμπρός, και θα δεις πως η όρεξη δε θα σου λείψει».</w:t>
      </w:r>
    </w:p>
    <w:p w:rsidR="00D574ED" w:rsidRDefault="00D574ED" w:rsidP="00D574ED">
      <w:pPr>
        <w:pStyle w:val="Textbody"/>
        <w:widowControl/>
        <w:spacing w:after="0"/>
        <w:ind w:left="150" w:right="150" w:firstLine="300"/>
        <w:jc w:val="both"/>
        <w:rPr>
          <w:rFonts w:cs="Times New Roman"/>
          <w:color w:val="000000"/>
          <w:lang w:val="en-US"/>
        </w:rPr>
      </w:pPr>
      <w:r w:rsidRPr="00D574ED">
        <w:rPr>
          <w:rFonts w:cs="Times New Roman"/>
          <w:color w:val="000000"/>
        </w:rPr>
        <w:t>O</w:t>
      </w:r>
      <w:r w:rsidRPr="00D574ED">
        <w:rPr>
          <w:rFonts w:cs="Times New Roman"/>
          <w:color w:val="000000"/>
          <w:lang w:val="el-GR"/>
        </w:rPr>
        <w:t xml:space="preserve"> βασιλιάς ακολούθησε την</w:t>
      </w:r>
      <w:r w:rsidRPr="00D574ED">
        <w:rPr>
          <w:rFonts w:cs="Times New Roman"/>
          <w:color w:val="000000"/>
        </w:rPr>
        <w:t> </w:t>
      </w:r>
      <w:hyperlink r:id="rId15" w:history="1">
        <w:proofErr w:type="spellStart"/>
        <w:r w:rsidRPr="00D574ED">
          <w:rPr>
            <w:rFonts w:cs="Times New Roman"/>
            <w:color w:val="0033CC"/>
            <w:lang w:val="el-GR"/>
          </w:rPr>
          <w:t>ορμήνεια</w:t>
        </w:r>
        <w:proofErr w:type="spellEnd"/>
      </w:hyperlink>
      <w:r w:rsidRPr="00D574ED">
        <w:rPr>
          <w:rFonts w:cs="Times New Roman"/>
          <w:color w:val="000000"/>
        </w:rPr>
        <w:t> </w:t>
      </w:r>
      <w:r w:rsidRPr="00D574ED">
        <w:rPr>
          <w:rFonts w:cs="Times New Roman"/>
          <w:color w:val="000000"/>
          <w:lang w:val="el-GR"/>
        </w:rPr>
        <w:t xml:space="preserve">του γέροντα, κι όταν γύρισε στο παλάτι του, δούλευε κάθε μέρα για το λαό του, </w:t>
      </w:r>
      <w:proofErr w:type="spellStart"/>
      <w:r w:rsidRPr="00D574ED">
        <w:rPr>
          <w:rFonts w:cs="Times New Roman"/>
          <w:color w:val="000000"/>
          <w:lang w:val="el-GR"/>
        </w:rPr>
        <w:t>εκατέβαινε</w:t>
      </w:r>
      <w:proofErr w:type="spellEnd"/>
      <w:r w:rsidRPr="00D574ED">
        <w:rPr>
          <w:rFonts w:cs="Times New Roman"/>
          <w:color w:val="000000"/>
          <w:lang w:val="el-GR"/>
        </w:rPr>
        <w:t xml:space="preserve"> και στον κήπο του γι’ άλλες δουλειές, κι από τότε γιατρεύτηκε από την </w:t>
      </w:r>
      <w:proofErr w:type="spellStart"/>
      <w:r w:rsidRPr="00D574ED">
        <w:rPr>
          <w:rFonts w:cs="Times New Roman"/>
          <w:color w:val="000000"/>
          <w:lang w:val="el-GR"/>
        </w:rPr>
        <w:t>ανορεξιά</w:t>
      </w:r>
      <w:proofErr w:type="spellEnd"/>
      <w:r w:rsidRPr="00D574ED">
        <w:rPr>
          <w:rFonts w:cs="Times New Roman"/>
          <w:color w:val="000000"/>
          <w:lang w:val="el-GR"/>
        </w:rPr>
        <w:t xml:space="preserve"> κι </w:t>
      </w:r>
      <w:proofErr w:type="spellStart"/>
      <w:r w:rsidRPr="00D574ED">
        <w:rPr>
          <w:rFonts w:cs="Times New Roman"/>
          <w:color w:val="000000"/>
          <w:lang w:val="el-GR"/>
        </w:rPr>
        <w:t>έτρωε</w:t>
      </w:r>
      <w:proofErr w:type="spellEnd"/>
      <w:r w:rsidRPr="00D574ED">
        <w:rPr>
          <w:rFonts w:cs="Times New Roman"/>
          <w:color w:val="000000"/>
          <w:lang w:val="el-GR"/>
        </w:rPr>
        <w:t xml:space="preserve"> καλά, που μακάρι να </w:t>
      </w:r>
      <w:proofErr w:type="spellStart"/>
      <w:r w:rsidRPr="00D574ED">
        <w:rPr>
          <w:rFonts w:cs="Times New Roman"/>
          <w:color w:val="000000"/>
          <w:lang w:val="el-GR"/>
        </w:rPr>
        <w:t>τρώαμε</w:t>
      </w:r>
      <w:proofErr w:type="spellEnd"/>
      <w:r w:rsidRPr="00D574ED">
        <w:rPr>
          <w:rFonts w:cs="Times New Roman"/>
          <w:color w:val="000000"/>
          <w:lang w:val="el-GR"/>
        </w:rPr>
        <w:t xml:space="preserve"> κι εμείς έτσι!</w:t>
      </w: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Default="00C44023" w:rsidP="00D574ED">
      <w:pPr>
        <w:pStyle w:val="Textbody"/>
        <w:widowControl/>
        <w:spacing w:after="0"/>
        <w:ind w:left="150" w:right="150" w:firstLine="300"/>
        <w:jc w:val="both"/>
        <w:rPr>
          <w:rFonts w:cs="Times New Roman"/>
          <w:color w:val="000000"/>
          <w:lang w:val="en-US"/>
        </w:rPr>
      </w:pPr>
    </w:p>
    <w:p w:rsidR="00C44023" w:rsidRPr="00C44023" w:rsidRDefault="00C44023" w:rsidP="00D574ED">
      <w:pPr>
        <w:pStyle w:val="Textbody"/>
        <w:widowControl/>
        <w:spacing w:after="0"/>
        <w:ind w:left="150" w:right="150" w:firstLine="300"/>
        <w:jc w:val="both"/>
        <w:rPr>
          <w:rFonts w:cs="Times New Roman"/>
          <w:lang w:val="en-US"/>
        </w:rPr>
      </w:pPr>
    </w:p>
    <w:p w:rsidR="00D574ED" w:rsidRPr="00C44023" w:rsidRDefault="00D574ED" w:rsidP="00D574ED">
      <w:pPr>
        <w:pStyle w:val="Textbody"/>
        <w:jc w:val="both"/>
        <w:rPr>
          <w:rFonts w:cs="Times New Roman"/>
          <w:b/>
          <w:u w:val="single"/>
          <w:lang w:val="el-GR"/>
        </w:rPr>
      </w:pPr>
      <w:r w:rsidRPr="00D574ED">
        <w:rPr>
          <w:rFonts w:cs="Times New Roman"/>
          <w:lang w:val="el-GR"/>
        </w:rPr>
        <w:br/>
      </w:r>
      <w:r w:rsidRPr="00C44023">
        <w:rPr>
          <w:rFonts w:cs="Times New Roman"/>
          <w:b/>
          <w:u w:val="single"/>
          <w:lang w:val="el-GR"/>
        </w:rPr>
        <w:lastRenderedPageBreak/>
        <w:t>ΠΕΡΙΛΗΨΗ</w:t>
      </w:r>
      <w:bookmarkStart w:id="0" w:name="_GoBack"/>
      <w:bookmarkEnd w:id="0"/>
    </w:p>
    <w:p w:rsidR="00D574ED" w:rsidRPr="00D574ED" w:rsidRDefault="00D574ED" w:rsidP="00D574ED">
      <w:pPr>
        <w:pStyle w:val="Textbody"/>
        <w:jc w:val="both"/>
        <w:rPr>
          <w:sz w:val="32"/>
          <w:szCs w:val="32"/>
          <w:lang w:val="el-GR"/>
        </w:rPr>
      </w:pPr>
      <w:r w:rsidRPr="00D574ED">
        <w:rPr>
          <w:rFonts w:cs="Times New Roman"/>
          <w:sz w:val="32"/>
          <w:szCs w:val="32"/>
          <w:lang w:val="el-GR"/>
        </w:rPr>
        <w:t>.............................................................................................................................................................................................................................................................................................................................................................................................................................................................................................................................................................................................................................................................................................................................................................................................................................................................................................................................................................................................................................................................................................................................................................................................................................................................................................................................................................................................................................................................................................................................................................................................................................................................................................................................................................................................................................................</w:t>
      </w:r>
      <w:r w:rsidRPr="00D574ED">
        <w:rPr>
          <w:sz w:val="32"/>
          <w:szCs w:val="32"/>
          <w:lang w:val="el-GR"/>
        </w:rPr>
        <w:t>.....................................................................................................................................................................................................................................................................................................................................................................................................................................................................................................................................................................................................................................................................................................................................................................................................................................................................................................................................................................................................................................................................................................................................................................</w:t>
      </w:r>
    </w:p>
    <w:p w:rsidR="00D574ED" w:rsidRDefault="00D574ED" w:rsidP="00D574ED">
      <w:pPr>
        <w:pStyle w:val="Textbody"/>
        <w:rPr>
          <w:lang w:val="el-GR"/>
        </w:rPr>
      </w:pPr>
    </w:p>
    <w:p w:rsidR="00D574ED" w:rsidRDefault="00D574ED" w:rsidP="00D574ED">
      <w:pPr>
        <w:pStyle w:val="Textbody"/>
        <w:rPr>
          <w:lang w:val="el-GR"/>
        </w:rPr>
      </w:pPr>
    </w:p>
    <w:p w:rsidR="00D574ED" w:rsidRDefault="00D574ED" w:rsidP="00D574ED">
      <w:pPr>
        <w:pStyle w:val="Textbody"/>
        <w:rPr>
          <w:lang w:val="el-GR"/>
        </w:rPr>
      </w:pPr>
    </w:p>
    <w:p w:rsidR="008867A1" w:rsidRDefault="008867A1"/>
    <w:sectPr w:rsidR="008867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ED"/>
    <w:rsid w:val="008867A1"/>
    <w:rsid w:val="00C44023"/>
    <w:rsid w:val="00D574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574E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74ED"/>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customStyle="1" w:styleId="Textbody">
    <w:name w:val="Text body"/>
    <w:basedOn w:val="Standard"/>
    <w:rsid w:val="00D574ED"/>
    <w:pPr>
      <w:spacing w:after="120"/>
    </w:pPr>
  </w:style>
  <w:style w:type="character" w:customStyle="1" w:styleId="2Char">
    <w:name w:val="Επικεφαλίδα 2 Char"/>
    <w:basedOn w:val="a0"/>
    <w:link w:val="2"/>
    <w:uiPriority w:val="9"/>
    <w:rsid w:val="00D574ED"/>
    <w:rPr>
      <w:rFonts w:ascii="Times New Roman" w:eastAsia="Times New Roman" w:hAnsi="Times New Roman" w:cs="Times New Roman"/>
      <w:b/>
      <w:bCs/>
      <w:sz w:val="36"/>
      <w:szCs w:val="36"/>
      <w:lang w:eastAsia="el-GR"/>
    </w:rPr>
  </w:style>
  <w:style w:type="character" w:styleId="a3">
    <w:name w:val="Strong"/>
    <w:basedOn w:val="a0"/>
    <w:uiPriority w:val="22"/>
    <w:qFormat/>
    <w:rsid w:val="00D574ED"/>
    <w:rPr>
      <w:b/>
      <w:bCs/>
    </w:rPr>
  </w:style>
  <w:style w:type="paragraph" w:styleId="Web">
    <w:name w:val="Normal (Web)"/>
    <w:basedOn w:val="a"/>
    <w:uiPriority w:val="99"/>
    <w:semiHidden/>
    <w:unhideWhenUsed/>
    <w:rsid w:val="00D574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D574E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574ED"/>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paragraph" w:customStyle="1" w:styleId="Textbody">
    <w:name w:val="Text body"/>
    <w:basedOn w:val="Standard"/>
    <w:rsid w:val="00D574ED"/>
    <w:pPr>
      <w:spacing w:after="120"/>
    </w:pPr>
  </w:style>
  <w:style w:type="character" w:customStyle="1" w:styleId="2Char">
    <w:name w:val="Επικεφαλίδα 2 Char"/>
    <w:basedOn w:val="a0"/>
    <w:link w:val="2"/>
    <w:uiPriority w:val="9"/>
    <w:rsid w:val="00D574ED"/>
    <w:rPr>
      <w:rFonts w:ascii="Times New Roman" w:eastAsia="Times New Roman" w:hAnsi="Times New Roman" w:cs="Times New Roman"/>
      <w:b/>
      <w:bCs/>
      <w:sz w:val="36"/>
      <w:szCs w:val="36"/>
      <w:lang w:eastAsia="el-GR"/>
    </w:rPr>
  </w:style>
  <w:style w:type="character" w:styleId="a3">
    <w:name w:val="Strong"/>
    <w:basedOn w:val="a0"/>
    <w:uiPriority w:val="22"/>
    <w:qFormat/>
    <w:rsid w:val="00D574ED"/>
    <w:rPr>
      <w:b/>
      <w:bCs/>
    </w:rPr>
  </w:style>
  <w:style w:type="paragraph" w:styleId="Web">
    <w:name w:val="Normal (Web)"/>
    <w:basedOn w:val="a"/>
    <w:uiPriority w:val="99"/>
    <w:semiHidden/>
    <w:unhideWhenUsed/>
    <w:rsid w:val="00D574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2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07/391/2582,21817/" TargetMode="External"/><Relationship Id="rId13" Type="http://schemas.openxmlformats.org/officeDocument/2006/relationships/hyperlink" Target="http://ebooks.edu.gr/modules/ebook/show.php/DSGYM-A107/391/2582,21817/" TargetMode="External"/><Relationship Id="rId3" Type="http://schemas.openxmlformats.org/officeDocument/2006/relationships/settings" Target="settings.xml"/><Relationship Id="rId7" Type="http://schemas.openxmlformats.org/officeDocument/2006/relationships/hyperlink" Target="http://ebooks.edu.gr/modules/ebook/show.php/DSGYM-A107/391/2582,21817/" TargetMode="External"/><Relationship Id="rId12" Type="http://schemas.openxmlformats.org/officeDocument/2006/relationships/hyperlink" Target="http://ebooks.edu.gr/modules/ebook/show.php/DSGYM-A107/391/2582,2181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books.edu.gr/modules/ebook/show.php/DSGYM-A107/391/2582,21817/" TargetMode="External"/><Relationship Id="rId11" Type="http://schemas.openxmlformats.org/officeDocument/2006/relationships/hyperlink" Target="http://ebooks.edu.gr/modules/ebook/show.php/DSGYM-A107/391/2582,21817/" TargetMode="External"/><Relationship Id="rId5" Type="http://schemas.openxmlformats.org/officeDocument/2006/relationships/hyperlink" Target="http://ebooks.edu.gr/modules/ebook/show.php/DSGYM-A107/391/2582,21817/" TargetMode="External"/><Relationship Id="rId15" Type="http://schemas.openxmlformats.org/officeDocument/2006/relationships/hyperlink" Target="http://ebooks.edu.gr/modules/ebook/show.php/DSGYM-A107/391/2582,21817/" TargetMode="External"/><Relationship Id="rId10" Type="http://schemas.openxmlformats.org/officeDocument/2006/relationships/hyperlink" Target="http://ebooks.edu.gr/modules/ebook/show.php/DSGYM-A107/391/2582,21817/" TargetMode="External"/><Relationship Id="rId4" Type="http://schemas.openxmlformats.org/officeDocument/2006/relationships/webSettings" Target="webSettings.xml"/><Relationship Id="rId9" Type="http://schemas.openxmlformats.org/officeDocument/2006/relationships/hyperlink" Target="http://ebooks.edu.gr/modules/ebook/show.php/DSGYM-A107/391/2582,21817/" TargetMode="External"/><Relationship Id="rId14" Type="http://schemas.openxmlformats.org/officeDocument/2006/relationships/hyperlink" Target="http://ebooks.edu.gr/modules/ebook/show.php/DSGYM-A107/391/2582,218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1840</Words>
  <Characters>9939</Characters>
  <Application>Microsoft Office Word</Application>
  <DocSecurity>0</DocSecurity>
  <Lines>82</Lines>
  <Paragraphs>23</Paragraphs>
  <ScaleCrop>false</ScaleCrop>
  <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2020-03-30T14:26:00Z</dcterms:created>
  <dcterms:modified xsi:type="dcterms:W3CDTF">2020-04-02T06:18:00Z</dcterms:modified>
</cp:coreProperties>
</file>