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45" w:rsidRDefault="00D53847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  <w:r>
        <w:rPr>
          <w:rFonts w:ascii="Arial" w:hAnsi="Arial" w:cs="Arial"/>
          <w:color w:val="1F1F1F"/>
          <w:sz w:val="26"/>
          <w:szCs w:val="26"/>
        </w:rPr>
        <w:t xml:space="preserve">Το </w:t>
      </w:r>
      <w:r>
        <w:rPr>
          <w:rFonts w:ascii="Arial" w:hAnsi="Arial" w:cs="Arial"/>
          <w:color w:val="1F1F1F"/>
          <w:sz w:val="26"/>
          <w:szCs w:val="26"/>
        </w:rPr>
        <w:t xml:space="preserve">παρόν </w:t>
      </w:r>
      <w:r w:rsidR="00AD2CCD">
        <w:rPr>
          <w:rFonts w:ascii="Arial" w:hAnsi="Arial" w:cs="Arial"/>
          <w:color w:val="1F1F1F"/>
          <w:sz w:val="26"/>
          <w:szCs w:val="26"/>
        </w:rPr>
        <w:t>πρόγραμμα</w:t>
      </w:r>
      <w:r>
        <w:rPr>
          <w:rFonts w:ascii="Arial" w:hAnsi="Arial" w:cs="Arial"/>
          <w:color w:val="1F1F1F"/>
          <w:sz w:val="26"/>
          <w:szCs w:val="26"/>
        </w:rPr>
        <w:t xml:space="preserve"> </w:t>
      </w:r>
      <w:r w:rsidR="00AD2CCD">
        <w:rPr>
          <w:rFonts w:ascii="Arial" w:hAnsi="Arial" w:cs="Arial"/>
          <w:color w:val="1F1F1F"/>
          <w:sz w:val="26"/>
          <w:szCs w:val="26"/>
        </w:rPr>
        <w:t xml:space="preserve">βασίστηκε στην ιδέα, </w:t>
      </w:r>
      <w:r>
        <w:rPr>
          <w:rFonts w:ascii="Arial" w:hAnsi="Arial" w:cs="Arial"/>
          <w:color w:val="1F1F1F"/>
          <w:sz w:val="26"/>
          <w:szCs w:val="26"/>
        </w:rPr>
        <w:t>τα σκίτσα και στο κείμενο</w:t>
      </w:r>
      <w:r w:rsidR="00BC1507">
        <w:rPr>
          <w:rFonts w:ascii="Arial" w:hAnsi="Arial" w:cs="Arial"/>
          <w:color w:val="1F1F1F"/>
          <w:sz w:val="26"/>
          <w:szCs w:val="26"/>
        </w:rPr>
        <w:t xml:space="preserve"> που προέκυψε από τη συνεργασία της</w:t>
      </w:r>
      <w:r>
        <w:rPr>
          <w:rFonts w:ascii="Arial" w:hAnsi="Arial" w:cs="Arial"/>
          <w:color w:val="1F1F1F"/>
          <w:sz w:val="26"/>
          <w:szCs w:val="26"/>
        </w:rPr>
        <w:t xml:space="preserve"> </w:t>
      </w:r>
      <w:r w:rsidR="008642AE">
        <w:rPr>
          <w:rFonts w:ascii="Arial" w:hAnsi="Arial" w:cs="Arial"/>
          <w:color w:val="1F1F1F"/>
          <w:sz w:val="26"/>
          <w:szCs w:val="26"/>
        </w:rPr>
        <w:t>εκπαιδευτικού</w:t>
      </w:r>
      <w:r w:rsidR="0095331A">
        <w:rPr>
          <w:rFonts w:ascii="Arial" w:hAnsi="Arial" w:cs="Arial"/>
          <w:color w:val="1F1F1F"/>
          <w:sz w:val="26"/>
          <w:szCs w:val="26"/>
        </w:rPr>
        <w:t xml:space="preserve"> Θεατρικής Α</w:t>
      </w:r>
      <w:r w:rsidR="00BC1507">
        <w:rPr>
          <w:rFonts w:ascii="Arial" w:hAnsi="Arial" w:cs="Arial"/>
          <w:color w:val="1F1F1F"/>
          <w:sz w:val="26"/>
          <w:szCs w:val="26"/>
        </w:rPr>
        <w:t>γωγής</w:t>
      </w:r>
      <w:r w:rsidR="00BC1507">
        <w:rPr>
          <w:rFonts w:ascii="Arial" w:hAnsi="Arial" w:cs="Arial"/>
          <w:color w:val="1F1F1F"/>
          <w:sz w:val="26"/>
          <w:szCs w:val="26"/>
        </w:rPr>
        <w:t xml:space="preserve"> Παπασπύρου Αναστασίας</w:t>
      </w:r>
      <w:r w:rsidR="0095331A">
        <w:rPr>
          <w:rFonts w:ascii="Arial" w:hAnsi="Arial" w:cs="Arial"/>
          <w:color w:val="1F1F1F"/>
          <w:sz w:val="26"/>
          <w:szCs w:val="26"/>
        </w:rPr>
        <w:t xml:space="preserve"> σε συνεργασία με τη Σχολική Ν</w:t>
      </w:r>
      <w:r w:rsidR="00BC1507">
        <w:rPr>
          <w:rFonts w:ascii="Arial" w:hAnsi="Arial" w:cs="Arial"/>
          <w:color w:val="1F1F1F"/>
          <w:sz w:val="26"/>
          <w:szCs w:val="26"/>
        </w:rPr>
        <w:t xml:space="preserve">οσηλεύτρια </w:t>
      </w:r>
      <w:proofErr w:type="spellStart"/>
      <w:r w:rsidR="00BC1507">
        <w:rPr>
          <w:rFonts w:ascii="Arial" w:hAnsi="Arial" w:cs="Arial"/>
          <w:color w:val="1F1F1F"/>
          <w:sz w:val="26"/>
          <w:szCs w:val="26"/>
        </w:rPr>
        <w:t>Αθανασιά</w:t>
      </w:r>
      <w:proofErr w:type="spellEnd"/>
      <w:r w:rsidR="009C6EEA">
        <w:rPr>
          <w:rFonts w:ascii="Arial" w:hAnsi="Arial" w:cs="Arial"/>
          <w:color w:val="1F1F1F"/>
          <w:sz w:val="26"/>
          <w:szCs w:val="26"/>
        </w:rPr>
        <w:t xml:space="preserve"> Μαγδαληνή</w:t>
      </w:r>
      <w:bookmarkStart w:id="0" w:name="_GoBack"/>
      <w:bookmarkEnd w:id="0"/>
      <w:r w:rsidR="00BC1507">
        <w:rPr>
          <w:rFonts w:ascii="Arial" w:hAnsi="Arial" w:cs="Arial"/>
          <w:color w:val="1F1F1F"/>
          <w:sz w:val="26"/>
          <w:szCs w:val="26"/>
        </w:rPr>
        <w:t xml:space="preserve"> </w:t>
      </w:r>
      <w:r w:rsidR="00BC1507">
        <w:rPr>
          <w:rFonts w:ascii="Arial" w:hAnsi="Arial" w:cs="Arial"/>
          <w:color w:val="1F1F1F"/>
          <w:sz w:val="26"/>
          <w:szCs w:val="26"/>
        </w:rPr>
        <w:t xml:space="preserve">στο πλαίσιο των Εργαστηρίων Δεξιοτήτων </w:t>
      </w:r>
      <w:r w:rsidR="00BC1507">
        <w:rPr>
          <w:rFonts w:ascii="Arial" w:hAnsi="Arial" w:cs="Arial"/>
          <w:color w:val="1F1F1F"/>
          <w:sz w:val="26"/>
          <w:szCs w:val="26"/>
        </w:rPr>
        <w:t xml:space="preserve">για την υγεία και την ευημερία. 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Στόχος της </w:t>
      </w:r>
      <w:r w:rsidR="00320F58">
        <w:rPr>
          <w:rFonts w:ascii="Arial" w:hAnsi="Arial" w:cs="Arial"/>
          <w:color w:val="1F1F1F"/>
          <w:sz w:val="26"/>
          <w:szCs w:val="26"/>
        </w:rPr>
        <w:t>δράση</w:t>
      </w:r>
      <w:r w:rsidR="00467548">
        <w:rPr>
          <w:rFonts w:ascii="Arial" w:hAnsi="Arial" w:cs="Arial"/>
          <w:color w:val="1F1F1F"/>
          <w:sz w:val="26"/>
          <w:szCs w:val="26"/>
        </w:rPr>
        <w:t>ς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 </w:t>
      </w:r>
      <w:r w:rsidR="00467548">
        <w:rPr>
          <w:rFonts w:ascii="Arial" w:hAnsi="Arial" w:cs="Arial"/>
          <w:color w:val="1F1F1F"/>
          <w:sz w:val="26"/>
          <w:szCs w:val="26"/>
        </w:rPr>
        <w:t>ήτα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ν 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η </w:t>
      </w:r>
      <w:r w:rsidR="00467548">
        <w:rPr>
          <w:rFonts w:ascii="Arial" w:hAnsi="Arial" w:cs="Arial"/>
          <w:color w:val="1F1F1F"/>
          <w:sz w:val="26"/>
          <w:szCs w:val="26"/>
        </w:rPr>
        <w:t>ευαισθητοποίηση των μαθητών γύρω από την ατομική υγιεινή και το σωστό πλύσιμο των χεριών για την πρόληψη των ασθενειών.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 </w:t>
      </w:r>
    </w:p>
    <w:p w:rsidR="00C32845" w:rsidRDefault="00C32845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</w:p>
    <w:p w:rsidR="00F76E43" w:rsidRDefault="00467548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  <w:r>
        <w:rPr>
          <w:rFonts w:ascii="Arial" w:hAnsi="Arial" w:cs="Arial"/>
          <w:color w:val="1F1F1F"/>
          <w:sz w:val="26"/>
          <w:szCs w:val="26"/>
        </w:rPr>
        <w:t>Αρχικά έγινε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συζήτηση στην τάξη, όπου τα παιδιά ήρθαν σε επαφή με τις έννοιες των μικροβίων, της υγιεινής του σώματος και της φροντίδας των μαλλιών. Στη συνέχει</w:t>
      </w:r>
      <w:r>
        <w:rPr>
          <w:rFonts w:ascii="Arial" w:hAnsi="Arial" w:cs="Arial"/>
          <w:color w:val="1F1F1F"/>
          <w:sz w:val="26"/>
          <w:szCs w:val="26"/>
        </w:rPr>
        <w:t>α, παρουσιάστηκε ο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σωστό</w:t>
      </w:r>
      <w:r>
        <w:rPr>
          <w:rFonts w:ascii="Arial" w:hAnsi="Arial" w:cs="Arial"/>
          <w:color w:val="1F1F1F"/>
          <w:sz w:val="26"/>
          <w:szCs w:val="26"/>
        </w:rPr>
        <w:t>ς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τρόπο</w:t>
      </w:r>
      <w:r>
        <w:rPr>
          <w:rFonts w:ascii="Arial" w:hAnsi="Arial" w:cs="Arial"/>
          <w:color w:val="1F1F1F"/>
          <w:sz w:val="26"/>
          <w:szCs w:val="26"/>
        </w:rPr>
        <w:t>ς</w:t>
      </w:r>
      <w:r w:rsidR="00C32845">
        <w:rPr>
          <w:rFonts w:ascii="Arial" w:hAnsi="Arial" w:cs="Arial"/>
          <w:color w:val="1F1F1F"/>
          <w:sz w:val="26"/>
          <w:szCs w:val="26"/>
        </w:rPr>
        <w:t xml:space="preserve"> πλυσίματος των χεριών</w:t>
      </w:r>
      <w:r w:rsidR="00AB0306">
        <w:rPr>
          <w:rFonts w:ascii="Arial" w:hAnsi="Arial" w:cs="Arial"/>
          <w:color w:val="1F1F1F"/>
          <w:sz w:val="26"/>
          <w:szCs w:val="26"/>
        </w:rPr>
        <w:t>,</w:t>
      </w:r>
      <w:r w:rsidR="00C32845">
        <w:rPr>
          <w:rFonts w:ascii="Arial" w:hAnsi="Arial" w:cs="Arial"/>
          <w:color w:val="1F1F1F"/>
          <w:sz w:val="26"/>
          <w:szCs w:val="26"/>
        </w:rPr>
        <w:t xml:space="preserve"> με τους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μαθητές </w:t>
      </w:r>
      <w:r w:rsidR="00C32845">
        <w:rPr>
          <w:rFonts w:ascii="Arial" w:hAnsi="Arial" w:cs="Arial"/>
          <w:color w:val="1F1F1F"/>
          <w:sz w:val="26"/>
          <w:szCs w:val="26"/>
        </w:rPr>
        <w:t>να συμμετέχουν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ενεργά</w:t>
      </w:r>
      <w:r w:rsidR="00AD2CCD">
        <w:rPr>
          <w:rFonts w:ascii="Arial" w:hAnsi="Arial" w:cs="Arial"/>
          <w:color w:val="1F1F1F"/>
          <w:sz w:val="26"/>
          <w:szCs w:val="26"/>
        </w:rPr>
        <w:t xml:space="preserve"> σε μια δραστηριότητα αντιστοίχι</w:t>
      </w:r>
      <w:r w:rsidR="00320F58">
        <w:rPr>
          <w:rFonts w:ascii="Arial" w:hAnsi="Arial" w:cs="Arial"/>
          <w:color w:val="1F1F1F"/>
          <w:sz w:val="26"/>
          <w:szCs w:val="26"/>
        </w:rPr>
        <w:t>σης στον πίνακα, τοποθετώντας σχετικές εικόνες στη σωστή χρονική σειρά.</w:t>
      </w:r>
    </w:p>
    <w:p w:rsidR="004B298D" w:rsidRDefault="004B298D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</w:p>
    <w:p w:rsidR="00AD2CCD" w:rsidRDefault="00F76E43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  <w:r>
        <w:rPr>
          <w:rFonts w:ascii="Arial" w:hAnsi="Arial" w:cs="Arial"/>
          <w:color w:val="1F1F1F"/>
          <w:sz w:val="26"/>
          <w:szCs w:val="26"/>
        </w:rPr>
        <w:t xml:space="preserve">Ακολούθησε βιωματικό παιχνίδι, </w:t>
      </w:r>
      <w:r w:rsidR="00320F58">
        <w:rPr>
          <w:rFonts w:ascii="Arial" w:hAnsi="Arial" w:cs="Arial"/>
          <w:color w:val="1F1F1F"/>
          <w:sz w:val="26"/>
          <w:szCs w:val="26"/>
        </w:rPr>
        <w:t>συνοδεία μουσική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ς, όπου το παιδί </w:t>
      </w:r>
      <w:r w:rsidR="004F07E4">
        <w:rPr>
          <w:rFonts w:ascii="Arial" w:hAnsi="Arial" w:cs="Arial"/>
          <w:color w:val="1F1F1F"/>
          <w:sz w:val="26"/>
          <w:szCs w:val="26"/>
        </w:rPr>
        <w:t>παίζοντας</w:t>
      </w:r>
      <w:r>
        <w:rPr>
          <w:rFonts w:ascii="Arial" w:hAnsi="Arial" w:cs="Arial"/>
          <w:color w:val="1F1F1F"/>
          <w:sz w:val="26"/>
          <w:szCs w:val="26"/>
        </w:rPr>
        <w:t xml:space="preserve"> με την μπάλα-μικρόβιο</w:t>
      </w:r>
      <w:r w:rsidR="001B18D3">
        <w:rPr>
          <w:rFonts w:ascii="Arial" w:hAnsi="Arial" w:cs="Arial"/>
          <w:color w:val="1F1F1F"/>
          <w:sz w:val="26"/>
          <w:szCs w:val="26"/>
        </w:rPr>
        <w:t>,</w:t>
      </w:r>
      <w:r>
        <w:rPr>
          <w:rFonts w:ascii="Arial" w:hAnsi="Arial" w:cs="Arial"/>
          <w:color w:val="1F1F1F"/>
          <w:sz w:val="26"/>
          <w:szCs w:val="26"/>
        </w:rPr>
        <w:t xml:space="preserve"> ως προσομοίωση της πραγματικότητας</w:t>
      </w:r>
      <w:r w:rsidR="004B298D">
        <w:rPr>
          <w:rFonts w:ascii="Arial" w:hAnsi="Arial" w:cs="Arial"/>
          <w:color w:val="1F1F1F"/>
          <w:sz w:val="26"/>
          <w:szCs w:val="26"/>
        </w:rPr>
        <w:t>,</w:t>
      </w:r>
      <w:r w:rsidR="008543CE">
        <w:rPr>
          <w:rFonts w:ascii="Arial" w:hAnsi="Arial" w:cs="Arial"/>
          <w:color w:val="1F1F1F"/>
          <w:sz w:val="26"/>
          <w:szCs w:val="26"/>
        </w:rPr>
        <w:t xml:space="preserve"> ερχ</w:t>
      </w:r>
      <w:r w:rsidR="004F07E4">
        <w:rPr>
          <w:rFonts w:ascii="Arial" w:hAnsi="Arial" w:cs="Arial"/>
          <w:color w:val="1F1F1F"/>
          <w:sz w:val="26"/>
          <w:szCs w:val="26"/>
        </w:rPr>
        <w:t>όταν</w:t>
      </w:r>
      <w:r w:rsidR="008543CE">
        <w:rPr>
          <w:rFonts w:ascii="Arial" w:hAnsi="Arial" w:cs="Arial"/>
          <w:color w:val="1F1F1F"/>
          <w:sz w:val="26"/>
          <w:szCs w:val="26"/>
        </w:rPr>
        <w:t xml:space="preserve"> </w:t>
      </w:r>
      <w:r>
        <w:rPr>
          <w:rFonts w:ascii="Arial" w:hAnsi="Arial" w:cs="Arial"/>
          <w:color w:val="1F1F1F"/>
          <w:sz w:val="26"/>
          <w:szCs w:val="26"/>
        </w:rPr>
        <w:t xml:space="preserve">σε επαφή με τα </w:t>
      </w:r>
      <w:r w:rsidR="006C4D7A">
        <w:rPr>
          <w:rFonts w:ascii="Arial" w:hAnsi="Arial" w:cs="Arial"/>
          <w:color w:val="1F1F1F"/>
          <w:sz w:val="26"/>
          <w:szCs w:val="26"/>
        </w:rPr>
        <w:t xml:space="preserve">συμβολικά </w:t>
      </w:r>
      <w:r>
        <w:rPr>
          <w:rFonts w:ascii="Arial" w:hAnsi="Arial" w:cs="Arial"/>
          <w:color w:val="1F1F1F"/>
          <w:sz w:val="26"/>
          <w:szCs w:val="26"/>
        </w:rPr>
        <w:t xml:space="preserve">μικρόβια. </w:t>
      </w:r>
      <w:r w:rsidR="008543CE">
        <w:rPr>
          <w:rFonts w:ascii="Arial" w:hAnsi="Arial" w:cs="Arial"/>
          <w:color w:val="1F1F1F"/>
          <w:sz w:val="26"/>
          <w:szCs w:val="26"/>
        </w:rPr>
        <w:t>Ανάλογα την ασθένεια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</w:t>
      </w:r>
      <w:r w:rsidR="00467548">
        <w:rPr>
          <w:rFonts w:ascii="Arial" w:hAnsi="Arial" w:cs="Arial"/>
          <w:color w:val="1F1F1F"/>
          <w:sz w:val="26"/>
          <w:szCs w:val="26"/>
        </w:rPr>
        <w:t xml:space="preserve">που </w:t>
      </w:r>
      <w:r w:rsidR="00FE033D">
        <w:rPr>
          <w:rFonts w:ascii="Arial" w:hAnsi="Arial" w:cs="Arial"/>
          <w:color w:val="1F1F1F"/>
          <w:sz w:val="26"/>
          <w:szCs w:val="26"/>
        </w:rPr>
        <w:t xml:space="preserve">του </w:t>
      </w:r>
      <w:r w:rsidR="008543CE">
        <w:rPr>
          <w:rFonts w:ascii="Arial" w:hAnsi="Arial" w:cs="Arial"/>
          <w:color w:val="1F1F1F"/>
          <w:sz w:val="26"/>
          <w:szCs w:val="26"/>
        </w:rPr>
        <w:t>τύχαινε</w:t>
      </w:r>
      <w:r w:rsidR="00A6570C">
        <w:rPr>
          <w:rFonts w:ascii="Arial" w:hAnsi="Arial" w:cs="Arial"/>
          <w:color w:val="1F1F1F"/>
          <w:sz w:val="26"/>
          <w:szCs w:val="26"/>
        </w:rPr>
        <w:t xml:space="preserve"> στο </w:t>
      </w:r>
      <w:r w:rsidR="00FE033D">
        <w:rPr>
          <w:rFonts w:ascii="Arial" w:hAnsi="Arial" w:cs="Arial"/>
          <w:color w:val="1F1F1F"/>
          <w:sz w:val="26"/>
          <w:szCs w:val="26"/>
        </w:rPr>
        <w:t>παιχνίδι</w:t>
      </w:r>
      <w:r w:rsidR="00D63759">
        <w:rPr>
          <w:rFonts w:ascii="Arial" w:hAnsi="Arial" w:cs="Arial"/>
          <w:color w:val="1F1F1F"/>
          <w:sz w:val="26"/>
          <w:szCs w:val="26"/>
        </w:rPr>
        <w:t>,</w:t>
      </w:r>
      <w:r w:rsidR="008543CE">
        <w:rPr>
          <w:rFonts w:ascii="Arial" w:hAnsi="Arial" w:cs="Arial"/>
          <w:color w:val="1F1F1F"/>
          <w:sz w:val="26"/>
          <w:szCs w:val="26"/>
        </w:rPr>
        <w:t xml:space="preserve"> πχ πονόλαιμος, πονοκέφαλος</w:t>
      </w:r>
      <w:r w:rsidR="00D63759">
        <w:rPr>
          <w:rFonts w:ascii="Arial" w:hAnsi="Arial" w:cs="Arial"/>
          <w:color w:val="1F1F1F"/>
          <w:sz w:val="26"/>
          <w:szCs w:val="26"/>
        </w:rPr>
        <w:t xml:space="preserve">, </w:t>
      </w:r>
      <w:r w:rsidR="00A6570C">
        <w:rPr>
          <w:rFonts w:ascii="Arial" w:hAnsi="Arial" w:cs="Arial"/>
          <w:color w:val="1F1F1F"/>
          <w:sz w:val="26"/>
          <w:szCs w:val="26"/>
        </w:rPr>
        <w:t>καλούνταν να</w:t>
      </w:r>
      <w:r w:rsidR="00FE033D">
        <w:rPr>
          <w:rFonts w:ascii="Arial" w:hAnsi="Arial" w:cs="Arial"/>
          <w:color w:val="1F1F1F"/>
          <w:sz w:val="26"/>
          <w:szCs w:val="26"/>
        </w:rPr>
        <w:t xml:space="preserve"> </w:t>
      </w:r>
      <w:r w:rsidR="00A6570C">
        <w:rPr>
          <w:rFonts w:ascii="Arial" w:hAnsi="Arial" w:cs="Arial"/>
          <w:color w:val="1F1F1F"/>
          <w:sz w:val="26"/>
          <w:szCs w:val="26"/>
        </w:rPr>
        <w:t>την αποτυπώσει</w:t>
      </w:r>
      <w:r w:rsidR="008543CE">
        <w:rPr>
          <w:rFonts w:ascii="Arial" w:hAnsi="Arial" w:cs="Arial"/>
          <w:color w:val="1F1F1F"/>
          <w:sz w:val="26"/>
          <w:szCs w:val="26"/>
        </w:rPr>
        <w:t xml:space="preserve"> στην</w:t>
      </w:r>
      <w:r w:rsidR="003B2ABE">
        <w:rPr>
          <w:rFonts w:ascii="Arial" w:hAnsi="Arial" w:cs="Arial"/>
          <w:color w:val="1F1F1F"/>
          <w:sz w:val="26"/>
          <w:szCs w:val="26"/>
        </w:rPr>
        <w:t xml:space="preserve"> «ζωγραφιά» </w:t>
      </w:r>
      <w:r w:rsidR="00A6570C">
        <w:rPr>
          <w:rFonts w:ascii="Arial" w:hAnsi="Arial" w:cs="Arial"/>
          <w:color w:val="1F1F1F"/>
          <w:sz w:val="26"/>
          <w:szCs w:val="26"/>
        </w:rPr>
        <w:t>του</w:t>
      </w:r>
      <w:r w:rsidR="00AE7391">
        <w:rPr>
          <w:rFonts w:ascii="Arial" w:hAnsi="Arial" w:cs="Arial"/>
          <w:color w:val="1F1F1F"/>
          <w:sz w:val="26"/>
          <w:szCs w:val="26"/>
        </w:rPr>
        <w:t xml:space="preserve"> </w:t>
      </w:r>
      <w:r w:rsidR="00320F58">
        <w:rPr>
          <w:rFonts w:ascii="Arial" w:hAnsi="Arial" w:cs="Arial"/>
          <w:color w:val="1F1F1F"/>
          <w:sz w:val="26"/>
          <w:szCs w:val="26"/>
        </w:rPr>
        <w:t>συνδέοντας έτσι το παιχνίδι με την εικαστική έκφραση. Μέσα από αυτή τη συνδυαστική προσέγγιση, μια καθημερινή ρουτίνα καθαριότητας μετατράπηκε σε μια διασκεδαστική εμπειρία. Τα παιδιά</w:t>
      </w:r>
      <w:r w:rsidR="00DD194F">
        <w:rPr>
          <w:rFonts w:ascii="Arial" w:hAnsi="Arial" w:cs="Arial"/>
          <w:color w:val="1F1F1F"/>
          <w:sz w:val="26"/>
          <w:szCs w:val="26"/>
        </w:rPr>
        <w:t xml:space="preserve"> της</w:t>
      </w:r>
      <w:r w:rsidR="00DD194F" w:rsidRPr="00DD194F">
        <w:rPr>
          <w:rFonts w:ascii="Arial" w:hAnsi="Arial" w:cs="Arial"/>
          <w:color w:val="1F1F1F"/>
          <w:sz w:val="26"/>
          <w:szCs w:val="26"/>
        </w:rPr>
        <w:t xml:space="preserve"> </w:t>
      </w:r>
      <w:r w:rsidR="00DD194F">
        <w:rPr>
          <w:rFonts w:ascii="Arial" w:hAnsi="Arial" w:cs="Arial"/>
          <w:color w:val="1F1F1F"/>
          <w:sz w:val="26"/>
          <w:szCs w:val="26"/>
        </w:rPr>
        <w:t>Α' και Β' Δημοτικού</w:t>
      </w:r>
      <w:r w:rsidR="00320F58">
        <w:rPr>
          <w:rFonts w:ascii="Arial" w:hAnsi="Arial" w:cs="Arial"/>
          <w:color w:val="1F1F1F"/>
          <w:sz w:val="26"/>
          <w:szCs w:val="26"/>
        </w:rPr>
        <w:t xml:space="preserve"> έμαθαν πώς να προστατεύουν τον εαυτό τους με παιγνιώδη τρόπο</w:t>
      </w:r>
      <w:r w:rsidR="00A269D6">
        <w:rPr>
          <w:rFonts w:ascii="Arial" w:hAnsi="Arial" w:cs="Arial"/>
          <w:color w:val="1F1F1F"/>
          <w:sz w:val="26"/>
          <w:szCs w:val="26"/>
        </w:rPr>
        <w:t>.</w:t>
      </w:r>
    </w:p>
    <w:p w:rsidR="00A269D6" w:rsidRDefault="00A269D6" w:rsidP="00320F5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</w:p>
    <w:p w:rsidR="008543CE" w:rsidRDefault="00AD2CCD" w:rsidP="00AD2CC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  <w:r>
        <w:rPr>
          <w:rFonts w:ascii="Arial" w:hAnsi="Arial" w:cs="Arial"/>
          <w:color w:val="1F1F1F"/>
          <w:sz w:val="26"/>
          <w:szCs w:val="26"/>
        </w:rPr>
        <w:t xml:space="preserve">Η παρέμβαση ολοκληρώθηκε </w:t>
      </w:r>
      <w:r>
        <w:rPr>
          <w:rFonts w:ascii="Arial" w:hAnsi="Arial" w:cs="Arial"/>
          <w:color w:val="1F1F1F"/>
          <w:sz w:val="26"/>
          <w:szCs w:val="26"/>
        </w:rPr>
        <w:t>με τη χρήσ</w:t>
      </w:r>
      <w:r w:rsidR="008543CE">
        <w:rPr>
          <w:rFonts w:ascii="Arial" w:hAnsi="Arial" w:cs="Arial"/>
          <w:color w:val="1F1F1F"/>
          <w:sz w:val="26"/>
          <w:szCs w:val="26"/>
        </w:rPr>
        <w:t>η εργαλείων Τεχνητής Νοημοσύνης</w:t>
      </w:r>
      <w:r>
        <w:rPr>
          <w:rFonts w:ascii="Arial" w:hAnsi="Arial" w:cs="Arial"/>
          <w:color w:val="1F1F1F"/>
          <w:sz w:val="26"/>
          <w:szCs w:val="26"/>
        </w:rPr>
        <w:t xml:space="preserve"> με την προβολή ενός πρωτότυπου βίντεο για τα μικρόβια, το οποίο </w:t>
      </w:r>
      <w:r w:rsidR="008543CE">
        <w:rPr>
          <w:rFonts w:ascii="Arial" w:hAnsi="Arial" w:cs="Arial"/>
          <w:color w:val="1F1F1F"/>
          <w:sz w:val="26"/>
          <w:szCs w:val="26"/>
        </w:rPr>
        <w:t xml:space="preserve">υλοποιήθηκε από τις παραπάνω εκπαιδευτικούς. </w:t>
      </w:r>
    </w:p>
    <w:p w:rsidR="008543CE" w:rsidRDefault="008543CE" w:rsidP="00AD2CC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</w:p>
    <w:p w:rsidR="00AD2CCD" w:rsidRDefault="008543CE" w:rsidP="00AD2CC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z w:val="26"/>
          <w:szCs w:val="26"/>
        </w:rPr>
      </w:pPr>
      <w:r>
        <w:rPr>
          <w:rFonts w:ascii="Arial" w:hAnsi="Arial" w:cs="Arial"/>
          <w:color w:val="1F1F1F"/>
          <w:sz w:val="26"/>
          <w:szCs w:val="26"/>
        </w:rPr>
        <w:t xml:space="preserve">Τυχόν </w:t>
      </w:r>
      <w:r w:rsidR="00AD2CCD">
        <w:rPr>
          <w:rFonts w:ascii="Arial" w:hAnsi="Arial" w:cs="Arial"/>
          <w:color w:val="1F1F1F"/>
          <w:sz w:val="26"/>
          <w:szCs w:val="26"/>
        </w:rPr>
        <w:t xml:space="preserve">λάθη </w:t>
      </w:r>
      <w:r>
        <w:rPr>
          <w:rFonts w:ascii="Arial" w:hAnsi="Arial" w:cs="Arial"/>
          <w:color w:val="1F1F1F"/>
          <w:sz w:val="26"/>
          <w:szCs w:val="26"/>
        </w:rPr>
        <w:t>του</w:t>
      </w:r>
      <w:r w:rsidR="00AD2CCD">
        <w:rPr>
          <w:rFonts w:ascii="Arial" w:hAnsi="Arial" w:cs="Arial"/>
          <w:color w:val="1F1F1F"/>
          <w:sz w:val="26"/>
          <w:szCs w:val="26"/>
        </w:rPr>
        <w:t xml:space="preserve"> </w:t>
      </w:r>
      <w:r>
        <w:rPr>
          <w:rFonts w:ascii="Arial" w:hAnsi="Arial" w:cs="Arial"/>
          <w:color w:val="1F1F1F"/>
          <w:sz w:val="26"/>
          <w:szCs w:val="26"/>
        </w:rPr>
        <w:t>βίντεο</w:t>
      </w:r>
      <w:r w:rsidR="00AD2CCD">
        <w:rPr>
          <w:rFonts w:ascii="Arial" w:hAnsi="Arial" w:cs="Arial"/>
          <w:color w:val="1F1F1F"/>
          <w:sz w:val="26"/>
          <w:szCs w:val="26"/>
        </w:rPr>
        <w:t xml:space="preserve"> οφείλονται αποκλειστικά στους περιορι</w:t>
      </w:r>
      <w:r>
        <w:rPr>
          <w:rFonts w:ascii="Arial" w:hAnsi="Arial" w:cs="Arial"/>
          <w:color w:val="1F1F1F"/>
          <w:sz w:val="26"/>
          <w:szCs w:val="26"/>
        </w:rPr>
        <w:t xml:space="preserve">σμούς </w:t>
      </w:r>
      <w:r w:rsidR="00831E49">
        <w:rPr>
          <w:rFonts w:ascii="Arial" w:hAnsi="Arial" w:cs="Arial"/>
          <w:color w:val="1F1F1F"/>
          <w:sz w:val="26"/>
          <w:szCs w:val="26"/>
        </w:rPr>
        <w:t>του</w:t>
      </w:r>
      <w:r>
        <w:rPr>
          <w:rFonts w:ascii="Arial" w:hAnsi="Arial" w:cs="Arial"/>
          <w:color w:val="1F1F1F"/>
          <w:sz w:val="26"/>
          <w:szCs w:val="26"/>
        </w:rPr>
        <w:t xml:space="preserve"> </w:t>
      </w:r>
      <w:r w:rsidR="00831E49">
        <w:rPr>
          <w:rFonts w:ascii="Arial" w:hAnsi="Arial" w:cs="Arial"/>
          <w:color w:val="1F1F1F"/>
          <w:sz w:val="26"/>
          <w:szCs w:val="26"/>
        </w:rPr>
        <w:t>ΑΙ.</w:t>
      </w:r>
    </w:p>
    <w:p w:rsidR="005864C8" w:rsidRDefault="005864C8"/>
    <w:sectPr w:rsidR="005864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58"/>
    <w:rsid w:val="001B18D3"/>
    <w:rsid w:val="00320F58"/>
    <w:rsid w:val="003A6943"/>
    <w:rsid w:val="003B2ABE"/>
    <w:rsid w:val="00467548"/>
    <w:rsid w:val="004B298D"/>
    <w:rsid w:val="004F07E4"/>
    <w:rsid w:val="005864C8"/>
    <w:rsid w:val="006C4D7A"/>
    <w:rsid w:val="00831E49"/>
    <w:rsid w:val="008543CE"/>
    <w:rsid w:val="008642AE"/>
    <w:rsid w:val="00907862"/>
    <w:rsid w:val="0095331A"/>
    <w:rsid w:val="009C6EEA"/>
    <w:rsid w:val="00A269D6"/>
    <w:rsid w:val="00A6570C"/>
    <w:rsid w:val="00AB0306"/>
    <w:rsid w:val="00AD2CCD"/>
    <w:rsid w:val="00AE7391"/>
    <w:rsid w:val="00BC1507"/>
    <w:rsid w:val="00C32845"/>
    <w:rsid w:val="00CF4DD0"/>
    <w:rsid w:val="00D53847"/>
    <w:rsid w:val="00D63759"/>
    <w:rsid w:val="00DD194F"/>
    <w:rsid w:val="00F76E43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C912-4C2F-4CB4-A337-D5F0BEB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2026-06-12T08:48:00Z</dcterms:created>
  <dcterms:modified xsi:type="dcterms:W3CDTF">2026-06-12T09:54:00Z</dcterms:modified>
</cp:coreProperties>
</file>