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7D59" w14:textId="77777777" w:rsidR="00BD44D2" w:rsidRPr="00AD3CEE" w:rsidRDefault="00BD44D2" w:rsidP="006F0979">
      <w:pPr>
        <w:rPr>
          <w:rFonts w:ascii="Verdana" w:hAnsi="Verdana"/>
          <w:sz w:val="22"/>
          <w:szCs w:val="22"/>
        </w:rPr>
      </w:pPr>
    </w:p>
    <w:p w14:paraId="0CE58F6F" w14:textId="77777777" w:rsidR="00BD44D2" w:rsidRDefault="00BD44D2" w:rsidP="006F0979">
      <w:pPr>
        <w:rPr>
          <w:rFonts w:ascii="Verdana" w:hAnsi="Verdana"/>
          <w:sz w:val="22"/>
          <w:szCs w:val="22"/>
        </w:rPr>
      </w:pPr>
    </w:p>
    <w:p w14:paraId="5DBC4F78" w14:textId="1E3BAFCD" w:rsidR="00053BC0" w:rsidRDefault="008E1647" w:rsidP="006F0979">
      <w:pPr>
        <w:rPr>
          <w:rFonts w:ascii="Verdana" w:hAnsi="Verdana"/>
          <w:sz w:val="22"/>
          <w:szCs w:val="22"/>
          <w:lang w:val="en-US"/>
        </w:rPr>
      </w:pPr>
      <w:r>
        <w:rPr>
          <w:rFonts w:ascii="Verdana" w:hAnsi="Verdana"/>
          <w:noProof/>
          <w:sz w:val="22"/>
          <w:szCs w:val="22"/>
          <w:lang w:val="en-US"/>
        </w:rPr>
        <w:drawing>
          <wp:anchor distT="0" distB="0" distL="114300" distR="114300" simplePos="0" relativeHeight="251658240" behindDoc="0" locked="0" layoutInCell="1" allowOverlap="1" wp14:anchorId="72D41B6B" wp14:editId="020FE3BA">
            <wp:simplePos x="647700" y="609600"/>
            <wp:positionH relativeFrom="margin">
              <wp:align>right</wp:align>
            </wp:positionH>
            <wp:positionV relativeFrom="margin">
              <wp:align>top</wp:align>
            </wp:positionV>
            <wp:extent cx="1085850" cy="1101812"/>
            <wp:effectExtent l="0" t="0" r="0" b="3175"/>
            <wp:wrapSquare wrapText="bothSides"/>
            <wp:docPr id="1871479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79405" name="Picture 18714794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5850" cy="1101812"/>
                    </a:xfrm>
                    <a:prstGeom prst="rect">
                      <a:avLst/>
                    </a:prstGeom>
                  </pic:spPr>
                </pic:pic>
              </a:graphicData>
            </a:graphic>
          </wp:anchor>
        </w:drawing>
      </w:r>
    </w:p>
    <w:p w14:paraId="1C4186A3" w14:textId="77777777" w:rsidR="00A7652C" w:rsidRDefault="00A7652C" w:rsidP="006F0979">
      <w:pPr>
        <w:rPr>
          <w:rFonts w:ascii="Verdana" w:hAnsi="Verdana"/>
          <w:sz w:val="22"/>
          <w:szCs w:val="22"/>
          <w:lang w:val="en-US"/>
        </w:rPr>
      </w:pPr>
    </w:p>
    <w:p w14:paraId="18D6DF1A" w14:textId="77777777" w:rsidR="00CA0D8D" w:rsidRDefault="00CA0D8D" w:rsidP="006F0979">
      <w:pPr>
        <w:rPr>
          <w:rFonts w:ascii="Verdana" w:hAnsi="Verdana"/>
          <w:sz w:val="22"/>
          <w:szCs w:val="22"/>
          <w:lang w:val="en-US"/>
        </w:rPr>
      </w:pPr>
    </w:p>
    <w:p w14:paraId="2F3E5DE8" w14:textId="77777777" w:rsidR="008E1647" w:rsidRPr="008E1647" w:rsidRDefault="008E1647" w:rsidP="008E1647">
      <w:pPr>
        <w:spacing w:after="160" w:line="259" w:lineRule="auto"/>
        <w:rPr>
          <w:rFonts w:ascii="Comic Sans MS" w:eastAsia="Calibri" w:hAnsi="Comic Sans MS" w:cstheme="minorHAnsi"/>
          <w:sz w:val="28"/>
          <w:szCs w:val="28"/>
          <w:lang w:eastAsia="en-US"/>
        </w:rPr>
      </w:pPr>
      <w:r w:rsidRPr="008E1647">
        <w:rPr>
          <w:rFonts w:ascii="Comic Sans MS" w:eastAsia="Calibri" w:hAnsi="Comic Sans MS" w:cstheme="minorHAnsi"/>
          <w:sz w:val="28"/>
          <w:szCs w:val="28"/>
          <w:lang w:eastAsia="en-US"/>
        </w:rPr>
        <w:t>ΕΚΠΑΙΔΕΥΤΙΚΟ ΠΡΟΓΡΑΜΜΑ</w:t>
      </w:r>
    </w:p>
    <w:p w14:paraId="06A5470E" w14:textId="77777777" w:rsidR="008E1647" w:rsidRPr="008E1647" w:rsidRDefault="008E1647" w:rsidP="008E1647">
      <w:pPr>
        <w:spacing w:after="160" w:line="259" w:lineRule="auto"/>
        <w:rPr>
          <w:rFonts w:ascii="Comic Sans MS" w:eastAsia="Calibri" w:hAnsi="Comic Sans MS" w:cstheme="minorHAnsi"/>
          <w:b/>
          <w:bCs/>
          <w:sz w:val="28"/>
          <w:szCs w:val="28"/>
          <w:lang w:eastAsia="en-US"/>
        </w:rPr>
      </w:pPr>
      <w:r w:rsidRPr="008E1647">
        <w:rPr>
          <w:rFonts w:ascii="Comic Sans MS" w:eastAsia="Calibri" w:hAnsi="Comic Sans MS" w:cstheme="minorHAnsi"/>
          <w:b/>
          <w:bCs/>
          <w:sz w:val="28"/>
          <w:szCs w:val="28"/>
          <w:lang w:eastAsia="en-US"/>
        </w:rPr>
        <w:t xml:space="preserve">«ΒΑΖΟΥΜΕ ΠΛΑΤΕΣ»  </w:t>
      </w:r>
      <w:r w:rsidRPr="008E1647">
        <w:rPr>
          <w:rFonts w:ascii="Comic Sans MS" w:eastAsia="Calibri" w:hAnsi="Comic Sans MS" w:cstheme="minorHAnsi"/>
          <w:sz w:val="28"/>
          <w:szCs w:val="28"/>
          <w:lang w:eastAsia="en-US"/>
        </w:rPr>
        <w:t>2025-2026</w:t>
      </w:r>
    </w:p>
    <w:p w14:paraId="0DA3994A" w14:textId="180B15E9" w:rsidR="008E1647" w:rsidRPr="008E1647" w:rsidRDefault="008E1647" w:rsidP="008E1647">
      <w:pPr>
        <w:spacing w:after="160" w:line="259" w:lineRule="auto"/>
        <w:rPr>
          <w:rFonts w:ascii="Comic Sans MS" w:eastAsia="Calibri" w:hAnsi="Comic Sans MS" w:cstheme="minorHAnsi"/>
          <w:sz w:val="28"/>
          <w:szCs w:val="28"/>
          <w:u w:val="single"/>
          <w:lang w:eastAsia="en-US"/>
        </w:rPr>
      </w:pPr>
      <w:r w:rsidRPr="008E1647">
        <w:rPr>
          <w:rFonts w:ascii="Comic Sans MS" w:eastAsia="Calibri" w:hAnsi="Comic Sans MS" w:cstheme="minorHAnsi"/>
          <w:sz w:val="28"/>
          <w:szCs w:val="28"/>
          <w:u w:val="single"/>
          <w:lang w:eastAsia="en-US"/>
        </w:rPr>
        <w:t>36ο</w:t>
      </w:r>
      <w:r w:rsidRPr="008E1647">
        <w:rPr>
          <w:rFonts w:ascii="Comic Sans MS" w:eastAsia="Calibri" w:hAnsi="Comic Sans MS" w:cstheme="minorHAnsi"/>
          <w:sz w:val="28"/>
          <w:szCs w:val="28"/>
          <w:u w:val="single"/>
          <w:lang w:eastAsia="en-US"/>
        </w:rPr>
        <w:t xml:space="preserve"> Δημοτικό Σχολείο Αθηνών</w:t>
      </w:r>
      <w:r w:rsidRPr="008E1647">
        <w:rPr>
          <w:rFonts w:ascii="Comic Sans MS" w:eastAsia="Calibri" w:hAnsi="Comic Sans MS" w:cstheme="minorHAnsi"/>
          <w:sz w:val="28"/>
          <w:szCs w:val="28"/>
          <w:u w:val="single"/>
          <w:lang w:eastAsia="en-US"/>
        </w:rPr>
        <w:t xml:space="preserve"> </w:t>
      </w:r>
      <w:r w:rsidRPr="008E1647">
        <w:rPr>
          <w:rFonts w:ascii="Comic Sans MS" w:eastAsia="Calibri" w:hAnsi="Comic Sans MS" w:cstheme="minorHAnsi"/>
          <w:sz w:val="28"/>
          <w:szCs w:val="28"/>
          <w:u w:val="single"/>
          <w:lang w:eastAsia="en-US"/>
        </w:rPr>
        <w:t>- Τάξη: ΣΤ’ Δημοτικού</w:t>
      </w:r>
    </w:p>
    <w:p w14:paraId="42797F18" w14:textId="77777777" w:rsidR="008E1647" w:rsidRPr="008E1647" w:rsidRDefault="008E1647" w:rsidP="008E1647">
      <w:pPr>
        <w:spacing w:after="160" w:line="259" w:lineRule="auto"/>
        <w:rPr>
          <w:rFonts w:ascii="Comic Sans MS" w:eastAsia="Calibri" w:hAnsi="Comic Sans MS" w:cstheme="minorHAnsi"/>
          <w:sz w:val="28"/>
          <w:szCs w:val="28"/>
          <w:lang w:eastAsia="en-US"/>
        </w:rPr>
      </w:pPr>
    </w:p>
    <w:p w14:paraId="6052E613" w14:textId="3C03EA15" w:rsidR="008E1647" w:rsidRPr="008E1647" w:rsidRDefault="008E1647" w:rsidP="008E1647">
      <w:pPr>
        <w:spacing w:after="160" w:line="259" w:lineRule="auto"/>
        <w:rPr>
          <w:rFonts w:ascii="Comic Sans MS" w:eastAsia="Calibri" w:hAnsi="Comic Sans MS" w:cstheme="minorHAnsi"/>
          <w:lang w:eastAsia="en-US"/>
        </w:rPr>
      </w:pPr>
      <w:r w:rsidRPr="008E1647">
        <w:rPr>
          <w:rFonts w:ascii="Comic Sans MS" w:eastAsia="Calibri" w:hAnsi="Comic Sans MS" w:cstheme="minorHAnsi"/>
          <w:lang w:eastAsia="en-US"/>
        </w:rPr>
        <w:t xml:space="preserve">«Βάζουμε Πλάτες»… Ένα βιωματικό πρόγραμμα για την ενίσχυση του  αισθήματος της συλλογικότητας στα παιδιά και την ανάδειξη της αξίας της συνεργασίας. </w:t>
      </w:r>
    </w:p>
    <w:p w14:paraId="675154BF" w14:textId="77777777" w:rsidR="008E1647" w:rsidRPr="008E1647" w:rsidRDefault="008E1647" w:rsidP="008E1647">
      <w:pPr>
        <w:spacing w:after="160" w:line="259" w:lineRule="auto"/>
        <w:rPr>
          <w:rFonts w:ascii="Comic Sans MS" w:eastAsia="Calibri" w:hAnsi="Comic Sans MS" w:cstheme="minorHAnsi"/>
          <w:lang w:eastAsia="en-US"/>
        </w:rPr>
      </w:pPr>
      <w:r w:rsidRPr="008E1647">
        <w:rPr>
          <w:rFonts w:ascii="Comic Sans MS" w:eastAsia="Calibri" w:hAnsi="Comic Sans MS" w:cstheme="minorHAnsi"/>
          <w:lang w:eastAsia="en-US"/>
        </w:rPr>
        <w:t>Μπορούμε να τα κάνουμε όλα μόνοι μας; Ποια η δύναμη του ενός και ποια των πολλών; Είναι εύκολο να συνυπάρξουμε σε μια ομάδα που εκ προοιμίου δεν είμαστε ίδιοι;</w:t>
      </w:r>
    </w:p>
    <w:p w14:paraId="362D082B" w14:textId="77777777" w:rsidR="008E1647" w:rsidRPr="008E1647" w:rsidRDefault="008E1647" w:rsidP="008E1647">
      <w:pPr>
        <w:spacing w:after="160" w:line="259" w:lineRule="auto"/>
        <w:rPr>
          <w:rFonts w:ascii="Comic Sans MS" w:eastAsia="Calibri" w:hAnsi="Comic Sans MS" w:cstheme="minorHAnsi"/>
          <w:lang w:eastAsia="en-US"/>
        </w:rPr>
      </w:pPr>
      <w:r w:rsidRPr="008E1647">
        <w:rPr>
          <w:rFonts w:ascii="Comic Sans MS" w:eastAsia="Calibri" w:hAnsi="Comic Sans MS" w:cstheme="minorHAnsi"/>
          <w:lang w:eastAsia="en-US"/>
        </w:rPr>
        <w:t xml:space="preserve">Με τη συνεργασία της δασκάλας του τμήματος και με εργαλεία την </w:t>
      </w:r>
      <w:proofErr w:type="spellStart"/>
      <w:r w:rsidRPr="008E1647">
        <w:rPr>
          <w:rFonts w:ascii="Comic Sans MS" w:eastAsia="Calibri" w:hAnsi="Comic Sans MS" w:cstheme="minorHAnsi"/>
          <w:lang w:eastAsia="en-US"/>
        </w:rPr>
        <w:t>ομαδοσυνεργατικότητα</w:t>
      </w:r>
      <w:proofErr w:type="spellEnd"/>
      <w:r w:rsidRPr="008E1647">
        <w:rPr>
          <w:rFonts w:ascii="Comic Sans MS" w:eastAsia="Calibri" w:hAnsi="Comic Sans MS" w:cstheme="minorHAnsi"/>
          <w:lang w:eastAsia="en-US"/>
        </w:rPr>
        <w:t xml:space="preserve">, τη βιωματική μάθηση και το εκπαιδευτικό δράμα, οι παιδαγωγοί του «Ένα Παιδί - Ένας Κόσμος» επιδιώκουν ένα όμορφο, ενδιαφέρον και  διασκεδαστικό ταξίδι στον κόσμο του εμείς. </w:t>
      </w:r>
    </w:p>
    <w:p w14:paraId="789F18DC" w14:textId="7D37EA9D" w:rsidR="008E1647" w:rsidRPr="008E1647" w:rsidRDefault="008E1647" w:rsidP="008E1647">
      <w:pPr>
        <w:spacing w:after="160" w:line="259" w:lineRule="auto"/>
        <w:rPr>
          <w:rFonts w:ascii="Comic Sans MS" w:eastAsia="Calibri" w:hAnsi="Comic Sans MS" w:cstheme="minorHAnsi"/>
          <w:lang w:eastAsia="en-US"/>
        </w:rPr>
      </w:pPr>
      <w:r w:rsidRPr="008E1647">
        <w:rPr>
          <w:rFonts w:ascii="Comic Sans MS" w:eastAsia="Calibri" w:hAnsi="Comic Sans MS" w:cstheme="minorHAnsi"/>
          <w:lang w:eastAsia="en-US"/>
        </w:rPr>
        <w:t>Μέσα από 6 συναντήσεις</w:t>
      </w:r>
      <w:r>
        <w:rPr>
          <w:rFonts w:ascii="Comic Sans MS" w:eastAsia="Calibri" w:hAnsi="Comic Sans MS" w:cstheme="minorHAnsi"/>
          <w:lang w:eastAsia="en-US"/>
        </w:rPr>
        <w:t>,</w:t>
      </w:r>
      <w:r w:rsidRPr="008E1647">
        <w:rPr>
          <w:rFonts w:ascii="Comic Sans MS" w:eastAsia="Calibri" w:hAnsi="Comic Sans MS" w:cstheme="minorHAnsi"/>
          <w:lang w:eastAsia="en-US"/>
        </w:rPr>
        <w:t xml:space="preserve"> διάρκειας 90 λεπτών,  στοχεύουμε να ενισχύσουμε τις σχέσεις των παιδιών μέσα στην ομάδα, το αίσθημα εμπιστοσύνης και ασφάλειας, αλλά και την αυτοπεποίθησή τους.  </w:t>
      </w:r>
    </w:p>
    <w:p w14:paraId="0A899574" w14:textId="1100BC6E" w:rsidR="008E1647" w:rsidRPr="008E1647" w:rsidRDefault="008E1647" w:rsidP="008E1647">
      <w:pPr>
        <w:spacing w:after="160" w:line="259" w:lineRule="auto"/>
        <w:rPr>
          <w:rFonts w:ascii="Comic Sans MS" w:eastAsia="Calibri" w:hAnsi="Comic Sans MS" w:cstheme="minorHAnsi"/>
          <w:lang w:eastAsia="en-US"/>
        </w:rPr>
      </w:pPr>
      <w:r w:rsidRPr="008E1647">
        <w:rPr>
          <w:rFonts w:ascii="Comic Sans MS" w:eastAsia="Calibri" w:hAnsi="Comic Sans MS" w:cstheme="minorHAnsi"/>
          <w:lang w:eastAsia="en-US"/>
        </w:rPr>
        <w:t xml:space="preserve">Τα παιδιά θα </w:t>
      </w:r>
      <w:r>
        <w:rPr>
          <w:rFonts w:ascii="Comic Sans MS" w:eastAsia="Calibri" w:hAnsi="Comic Sans MS" w:cstheme="minorHAnsi"/>
          <w:lang w:eastAsia="en-US"/>
        </w:rPr>
        <w:t>«</w:t>
      </w:r>
      <w:r w:rsidRPr="008E1647">
        <w:rPr>
          <w:rFonts w:ascii="Comic Sans MS" w:eastAsia="Calibri" w:hAnsi="Comic Sans MS" w:cstheme="minorHAnsi"/>
          <w:lang w:eastAsia="en-US"/>
        </w:rPr>
        <w:t>γνωρίσουν</w:t>
      </w:r>
      <w:r>
        <w:rPr>
          <w:rFonts w:ascii="Comic Sans MS" w:eastAsia="Calibri" w:hAnsi="Comic Sans MS" w:cstheme="minorHAnsi"/>
          <w:lang w:eastAsia="en-US"/>
        </w:rPr>
        <w:t>»</w:t>
      </w:r>
      <w:r w:rsidRPr="008E1647">
        <w:rPr>
          <w:rFonts w:ascii="Comic Sans MS" w:eastAsia="Calibri" w:hAnsi="Comic Sans MS" w:cstheme="minorHAnsi"/>
          <w:lang w:eastAsia="en-US"/>
        </w:rPr>
        <w:t xml:space="preserve"> τον διπλανό τους, θα ανακαλύψουν τα δυνατά του σημεία, θα βασιστούν πάνω σε αυτόν για να λύσουν προβλήματα και να αντιμετωπίσουν καταστάσεις, θα συσκεφτούν και θα συναποφασίσουν. </w:t>
      </w:r>
    </w:p>
    <w:p w14:paraId="5B373B69" w14:textId="77777777" w:rsidR="008E1647" w:rsidRPr="008E1647" w:rsidRDefault="008E1647" w:rsidP="008E1647">
      <w:pPr>
        <w:spacing w:after="160" w:line="259" w:lineRule="auto"/>
        <w:rPr>
          <w:rFonts w:ascii="Comic Sans MS" w:eastAsia="Calibri" w:hAnsi="Comic Sans MS" w:cstheme="minorHAnsi"/>
          <w:lang w:eastAsia="en-US"/>
        </w:rPr>
      </w:pPr>
      <w:r w:rsidRPr="008E1647">
        <w:rPr>
          <w:rFonts w:ascii="Comic Sans MS" w:eastAsia="Calibri" w:hAnsi="Comic Sans MS" w:cstheme="minorHAnsi"/>
          <w:lang w:eastAsia="en-US"/>
        </w:rPr>
        <w:t xml:space="preserve">«Δεν χρειάζεται να φοβόμαστε ότι θα αποτύχουμε, σημασία έχει να προσπαθήσουμε! Κι αν δεν τα καταφέρουμε μπορούμε να στραφούμε στο διπλανό μας, χωρίς φόβο, για να μας στηρίξει. Η απογοήτευση και η ματαίωση δεν έχουν χώρο στα συναισθήματά μας παρά μόνο μέχρι εκεί που μας κάνουν πιο δυνατούς!» </w:t>
      </w:r>
    </w:p>
    <w:p w14:paraId="70EF14CA" w14:textId="77777777" w:rsidR="008E1647" w:rsidRPr="008E1647" w:rsidRDefault="008E1647" w:rsidP="008E1647">
      <w:pPr>
        <w:spacing w:after="160" w:line="259" w:lineRule="auto"/>
        <w:rPr>
          <w:rFonts w:ascii="Comic Sans MS" w:eastAsia="Calibri" w:hAnsi="Comic Sans MS" w:cstheme="minorHAnsi"/>
          <w:lang w:eastAsia="en-US"/>
        </w:rPr>
      </w:pPr>
      <w:r w:rsidRPr="008E1647">
        <w:rPr>
          <w:rFonts w:ascii="Comic Sans MS" w:eastAsia="Calibri" w:hAnsi="Comic Sans MS" w:cstheme="minorHAnsi"/>
          <w:b/>
          <w:bCs/>
          <w:lang w:eastAsia="en-US"/>
        </w:rPr>
        <w:t>«Βάζουμε πλάτες»</w:t>
      </w:r>
      <w:r w:rsidRPr="008E1647">
        <w:rPr>
          <w:rFonts w:ascii="Comic Sans MS" w:eastAsia="Calibri" w:hAnsi="Comic Sans MS" w:cstheme="minorHAnsi"/>
          <w:lang w:eastAsia="en-US"/>
        </w:rPr>
        <w:t xml:space="preserve"> για να τα πετύχουμε όλα αυτά, χωρίς να γυρίζουμε την πλάτη μας σε κανέναν! </w:t>
      </w:r>
    </w:p>
    <w:p w14:paraId="6E6118E6" w14:textId="2BB8B7B6" w:rsidR="008E1647" w:rsidRDefault="008E1647" w:rsidP="008E1647">
      <w:pPr>
        <w:spacing w:after="160" w:line="259" w:lineRule="auto"/>
        <w:rPr>
          <w:rFonts w:ascii="Comic Sans MS" w:eastAsia="Calibri" w:hAnsi="Comic Sans MS" w:cstheme="minorHAnsi"/>
          <w:lang w:eastAsia="en-US"/>
        </w:rPr>
      </w:pPr>
      <w:r w:rsidRPr="008E1647">
        <w:rPr>
          <w:rFonts w:ascii="Comic Sans MS" w:eastAsia="Calibri" w:hAnsi="Comic Sans MS" w:cstheme="minorHAnsi"/>
          <w:lang w:eastAsia="en-US"/>
        </w:rPr>
        <w:t>Το πρόγραμμα θα παραμείνει «ζωντανό» και υπό διαμόρφωση καθ’ όλη τη διάρκεια των συναντήσεών μας, καθώς γνώμονας του σχεδιασμού του είναι οι ανάγκες του εν λόγω τμήματος και η ανατροφοδότησή του από τα ίδια τα παιδιά.</w:t>
      </w:r>
    </w:p>
    <w:p w14:paraId="686C8E24" w14:textId="77777777" w:rsidR="008E1647" w:rsidRDefault="008E1647">
      <w:pPr>
        <w:rPr>
          <w:rFonts w:ascii="Comic Sans MS" w:eastAsia="Calibri" w:hAnsi="Comic Sans MS" w:cstheme="minorHAnsi"/>
          <w:lang w:eastAsia="en-US"/>
        </w:rPr>
      </w:pPr>
      <w:r>
        <w:rPr>
          <w:rFonts w:ascii="Comic Sans MS" w:eastAsia="Calibri" w:hAnsi="Comic Sans MS" w:cstheme="minorHAnsi"/>
          <w:lang w:eastAsia="en-US"/>
        </w:rPr>
        <w:br w:type="page"/>
      </w:r>
    </w:p>
    <w:p w14:paraId="191A0735" w14:textId="77777777" w:rsidR="008E1647" w:rsidRPr="008E1647" w:rsidRDefault="008E1647" w:rsidP="008E1647">
      <w:pPr>
        <w:spacing w:after="160" w:line="259" w:lineRule="auto"/>
        <w:rPr>
          <w:rFonts w:asciiTheme="minorHAnsi" w:eastAsia="Calibri" w:hAnsiTheme="minorHAnsi" w:cstheme="minorHAnsi"/>
          <w:lang w:eastAsia="en-US"/>
        </w:rPr>
      </w:pPr>
      <w:r w:rsidRPr="008E1647">
        <w:rPr>
          <w:rFonts w:asciiTheme="minorHAnsi" w:eastAsia="Calibri" w:hAnsiTheme="minorHAnsi" w:cstheme="minorHAnsi"/>
          <w:lang w:eastAsia="en-US"/>
        </w:rPr>
        <w:lastRenderedPageBreak/>
        <w:t>*Τα Εκπαιδευτικά Προγράμματα για παιδιά δημοτικού του «Ένα Παιδί – Ένας Κόσμος» (www.paidi-kosmos.gr) ξεκίνησαν το 2011 με κύριους στόχους την υποστήριξη των μαθητών στο ταξίδι της γνώσης, την πρόσβασή τους σε ψυχαγωγικές εμπειρίες και τη συμμετοχή τους σε κοινωνικές δράσεις.</w:t>
      </w:r>
    </w:p>
    <w:p w14:paraId="1CDB7F8B" w14:textId="16933B92" w:rsidR="00A7652C" w:rsidRPr="008E1647" w:rsidRDefault="008E1647" w:rsidP="008E1647">
      <w:pPr>
        <w:spacing w:after="160" w:line="259" w:lineRule="auto"/>
        <w:rPr>
          <w:rFonts w:asciiTheme="minorHAnsi" w:eastAsia="Calibri" w:hAnsiTheme="minorHAnsi" w:cstheme="minorHAnsi"/>
          <w:lang w:eastAsia="en-US"/>
        </w:rPr>
      </w:pPr>
      <w:r w:rsidRPr="008E1647">
        <w:rPr>
          <w:rFonts w:asciiTheme="minorHAnsi" w:eastAsia="Calibri" w:hAnsiTheme="minorHAnsi" w:cstheme="minorHAnsi"/>
          <w:lang w:eastAsia="en-US"/>
        </w:rPr>
        <w:t>Μέσω της πολύπλευρης – διαθεματικής εκπαίδευσης, της βιωματικής μάθησης, της ομαδικής αλλά και της παιδοκεντρικής προσέγγισης, στοχεύουμε να απαντάμε στις καθημερινές προκλήσεις που μπορεί να επηρεάζουν τη σχολική πορεία των παιδιών. Η ομάδα των Εκπαιδευτικών προγραμμάτων αποτελείται από μία διεπιστημονική ομάδα με παιδαγωγική και εκπαιδευτική κατάρτιση και εμπειρία στο πεδίο. Η ομάδα συνεργάζεται στενά με τους ψυχολόγους και τους Κοινωνικούς Λειτουργούς του φορέα στο πλαίσιο στήριξης της οικογένειας στο σύνολο της αλλά και στο σχεδιασμό των προγραμμάτων τους.  Επίσης, συνεργεί με τα σχολεία της γειτονιάς και φορείς της κοινότητας όσον αφορά εκπαιδευτικά θέματα και συμμετέχει στις δράσεις ευαισθητοποίησης του φορέα. Το τμήμα εποπτεύεται από εξωτερικούς επιστημονικούς συνεργάτες που ειδικεύονται σε εκπαιδευτικά και ψυχοπαιδαγωγικά θέματα.</w:t>
      </w:r>
    </w:p>
    <w:p w14:paraId="66DE2F09" w14:textId="77777777" w:rsidR="00A7652C" w:rsidRPr="008E1647" w:rsidRDefault="00A7652C" w:rsidP="00A7652C">
      <w:pPr>
        <w:rPr>
          <w:rFonts w:asciiTheme="minorHAnsi" w:hAnsiTheme="minorHAnsi" w:cstheme="minorHAnsi"/>
          <w:sz w:val="20"/>
          <w:szCs w:val="20"/>
        </w:rPr>
      </w:pPr>
    </w:p>
    <w:p w14:paraId="74BF5C82" w14:textId="77777777" w:rsidR="00A7652C" w:rsidRPr="00A7652C" w:rsidRDefault="00A7652C" w:rsidP="00A7652C">
      <w:pPr>
        <w:rPr>
          <w:rFonts w:asciiTheme="minorHAnsi" w:hAnsiTheme="minorHAnsi" w:cstheme="minorHAnsi"/>
          <w:sz w:val="28"/>
          <w:szCs w:val="28"/>
        </w:rPr>
      </w:pPr>
    </w:p>
    <w:sectPr w:rsidR="00A7652C" w:rsidRPr="00A7652C" w:rsidSect="00BD44D2">
      <w:footerReference w:type="default" r:id="rId7"/>
      <w:pgSz w:w="11906" w:h="16838"/>
      <w:pgMar w:top="426" w:right="1021" w:bottom="70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39C0" w14:textId="77777777" w:rsidR="00340E46" w:rsidRDefault="00340E46">
      <w:r>
        <w:separator/>
      </w:r>
    </w:p>
  </w:endnote>
  <w:endnote w:type="continuationSeparator" w:id="0">
    <w:p w14:paraId="55D5442E" w14:textId="77777777" w:rsidR="00340E46" w:rsidRDefault="0034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1BDB" w14:textId="603B28B7" w:rsidR="00B93F6B" w:rsidRDefault="00DD7A00" w:rsidP="00063103">
    <w:pPr>
      <w:pStyle w:val="Footer"/>
      <w:jc w:val="center"/>
      <w:rPr>
        <w:rFonts w:ascii="Verdana" w:hAnsi="Verdana"/>
        <w:color w:val="808080"/>
        <w:sz w:val="20"/>
        <w:szCs w:val="20"/>
      </w:rPr>
    </w:pPr>
    <w:r>
      <w:rPr>
        <w:noProof/>
      </w:rPr>
      <mc:AlternateContent>
        <mc:Choice Requires="wps">
          <w:drawing>
            <wp:anchor distT="4294967295" distB="4294967295" distL="114300" distR="114300" simplePos="0" relativeHeight="251657728" behindDoc="0" locked="0" layoutInCell="1" allowOverlap="1" wp14:anchorId="022771B2" wp14:editId="07123300">
              <wp:simplePos x="0" y="0"/>
              <wp:positionH relativeFrom="column">
                <wp:posOffset>228600</wp:posOffset>
              </wp:positionH>
              <wp:positionV relativeFrom="paragraph">
                <wp:posOffset>-40006</wp:posOffset>
              </wp:positionV>
              <wp:extent cx="5829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B4A92"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15pt" to="47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" strokecolor="gray"/>
          </w:pict>
        </mc:Fallback>
      </mc:AlternateContent>
    </w:r>
    <w:r w:rsidR="00B93F6B">
      <w:rPr>
        <w:rFonts w:ascii="Verdana" w:hAnsi="Verdana"/>
        <w:color w:val="808080"/>
        <w:sz w:val="20"/>
        <w:szCs w:val="20"/>
      </w:rPr>
      <w:t xml:space="preserve">“ένα παιδί, ένας κόσμος” </w:t>
    </w:r>
  </w:p>
  <w:p w14:paraId="31F0960C" w14:textId="77777777" w:rsidR="00B93F6B" w:rsidRDefault="00B93F6B" w:rsidP="00063103">
    <w:pPr>
      <w:pStyle w:val="Footer"/>
      <w:jc w:val="center"/>
      <w:rPr>
        <w:rFonts w:ascii="Verdana" w:hAnsi="Verdana"/>
        <w:color w:val="808080"/>
        <w:sz w:val="20"/>
        <w:szCs w:val="20"/>
      </w:rPr>
    </w:pPr>
    <w:r>
      <w:rPr>
        <w:rFonts w:ascii="Verdana" w:hAnsi="Verdana"/>
        <w:color w:val="808080"/>
        <w:sz w:val="20"/>
        <w:szCs w:val="20"/>
      </w:rPr>
      <w:t xml:space="preserve">Αστική Μη Κερδοσκοπική Εταιρία – Ρεθύμνου 10, 106 82 Αθήνα </w:t>
    </w:r>
  </w:p>
  <w:p w14:paraId="75B91D01" w14:textId="77777777" w:rsidR="00B93F6B" w:rsidRDefault="00B93F6B" w:rsidP="00063103">
    <w:pPr>
      <w:pStyle w:val="Footer"/>
      <w:jc w:val="center"/>
      <w:rPr>
        <w:rFonts w:ascii="Verdana" w:hAnsi="Verdana"/>
        <w:color w:val="808080"/>
        <w:sz w:val="20"/>
        <w:szCs w:val="20"/>
      </w:rPr>
    </w:pPr>
    <w:proofErr w:type="spellStart"/>
    <w:r>
      <w:rPr>
        <w:rFonts w:ascii="Verdana" w:hAnsi="Verdana"/>
        <w:color w:val="808080"/>
        <w:sz w:val="20"/>
        <w:szCs w:val="20"/>
      </w:rPr>
      <w:t>Τηλ</w:t>
    </w:r>
    <w:proofErr w:type="spellEnd"/>
    <w:r>
      <w:rPr>
        <w:rFonts w:ascii="Verdana" w:hAnsi="Verdana"/>
        <w:color w:val="808080"/>
        <w:sz w:val="20"/>
        <w:szCs w:val="20"/>
      </w:rPr>
      <w:t xml:space="preserve">. 210-8838512, </w:t>
    </w:r>
    <w:r>
      <w:rPr>
        <w:rFonts w:ascii="Verdana" w:hAnsi="Verdana"/>
        <w:color w:val="808080"/>
        <w:sz w:val="20"/>
        <w:szCs w:val="20"/>
        <w:lang w:val="en-US"/>
      </w:rPr>
      <w:t>Fax</w:t>
    </w:r>
    <w:r>
      <w:rPr>
        <w:rFonts w:ascii="Verdana" w:hAnsi="Verdana"/>
        <w:color w:val="808080"/>
        <w:sz w:val="20"/>
        <w:szCs w:val="20"/>
      </w:rPr>
      <w:t>. 210-8838519</w:t>
    </w:r>
    <w:r>
      <w:rPr>
        <w:rFonts w:ascii="Verdana" w:hAnsi="Verdana"/>
        <w:color w:val="808080"/>
        <w:sz w:val="18"/>
        <w:szCs w:val="18"/>
      </w:rPr>
      <w:t xml:space="preserve">, </w:t>
    </w:r>
    <w:hyperlink r:id="rId1" w:history="1">
      <w:r>
        <w:rPr>
          <w:rStyle w:val="Hyperlink"/>
          <w:rFonts w:ascii="Verdana" w:hAnsi="Verdana"/>
          <w:color w:val="808080"/>
          <w:sz w:val="20"/>
          <w:szCs w:val="20"/>
          <w:lang w:val="en-US"/>
        </w:rPr>
        <w:t>info</w:t>
      </w:r>
      <w:r>
        <w:rPr>
          <w:rStyle w:val="Hyperlink"/>
          <w:rFonts w:ascii="Verdana" w:hAnsi="Verdana"/>
          <w:color w:val="808080"/>
          <w:sz w:val="20"/>
          <w:szCs w:val="20"/>
        </w:rPr>
        <w:t>@</w:t>
      </w:r>
      <w:r>
        <w:rPr>
          <w:rStyle w:val="Hyperlink"/>
          <w:rFonts w:ascii="Verdana" w:hAnsi="Verdana"/>
          <w:color w:val="808080"/>
          <w:sz w:val="20"/>
          <w:szCs w:val="20"/>
          <w:lang w:val="en-US"/>
        </w:rPr>
        <w:t>paidi</w:t>
      </w:r>
      <w:r>
        <w:rPr>
          <w:rStyle w:val="Hyperlink"/>
          <w:rFonts w:ascii="Verdana" w:hAnsi="Verdana"/>
          <w:color w:val="808080"/>
          <w:sz w:val="20"/>
          <w:szCs w:val="20"/>
        </w:rPr>
        <w:t>-</w:t>
      </w:r>
      <w:r>
        <w:rPr>
          <w:rStyle w:val="Hyperlink"/>
          <w:rFonts w:ascii="Verdana" w:hAnsi="Verdana"/>
          <w:color w:val="808080"/>
          <w:sz w:val="20"/>
          <w:szCs w:val="20"/>
          <w:lang w:val="en-US"/>
        </w:rPr>
        <w:t>kosmos</w:t>
      </w:r>
      <w:r>
        <w:rPr>
          <w:rStyle w:val="Hyperlink"/>
          <w:rFonts w:ascii="Verdana" w:hAnsi="Verdana"/>
          <w:color w:val="808080"/>
          <w:sz w:val="20"/>
          <w:szCs w:val="20"/>
        </w:rPr>
        <w:t>.</w:t>
      </w:r>
      <w:r>
        <w:rPr>
          <w:rStyle w:val="Hyperlink"/>
          <w:rFonts w:ascii="Verdana" w:hAnsi="Verdana"/>
          <w:color w:val="808080"/>
          <w:sz w:val="20"/>
          <w:szCs w:val="20"/>
          <w:lang w:val="en-US"/>
        </w:rPr>
        <w:t>gr</w:t>
      </w:r>
    </w:hyperlink>
    <w:r>
      <w:rPr>
        <w:rFonts w:ascii="Verdana" w:hAnsi="Verdana"/>
        <w:color w:val="808080"/>
        <w:sz w:val="20"/>
        <w:szCs w:val="20"/>
      </w:rPr>
      <w:t xml:space="preserve">, </w:t>
    </w:r>
    <w:r>
      <w:rPr>
        <w:rFonts w:ascii="Verdana" w:hAnsi="Verdana"/>
        <w:color w:val="808080"/>
        <w:sz w:val="20"/>
        <w:szCs w:val="20"/>
        <w:lang w:val="en-US"/>
      </w:rPr>
      <w:t>www</w:t>
    </w:r>
    <w:r>
      <w:rPr>
        <w:rFonts w:ascii="Verdana" w:hAnsi="Verdana"/>
        <w:color w:val="808080"/>
        <w:sz w:val="20"/>
        <w:szCs w:val="20"/>
      </w:rPr>
      <w:t>.</w:t>
    </w:r>
    <w:r>
      <w:rPr>
        <w:rFonts w:ascii="Verdana" w:hAnsi="Verdana"/>
        <w:color w:val="808080"/>
        <w:sz w:val="20"/>
        <w:szCs w:val="20"/>
        <w:lang w:val="en-US"/>
      </w:rPr>
      <w:t>paidi</w:t>
    </w:r>
    <w:r>
      <w:rPr>
        <w:rFonts w:ascii="Verdana" w:hAnsi="Verdana"/>
        <w:color w:val="808080"/>
        <w:sz w:val="20"/>
        <w:szCs w:val="20"/>
      </w:rPr>
      <w:t>-</w:t>
    </w:r>
    <w:r>
      <w:rPr>
        <w:rFonts w:ascii="Verdana" w:hAnsi="Verdana"/>
        <w:color w:val="808080"/>
        <w:sz w:val="20"/>
        <w:szCs w:val="20"/>
        <w:lang w:val="en-US"/>
      </w:rPr>
      <w:t>kosmos</w:t>
    </w:r>
    <w:r>
      <w:rPr>
        <w:rFonts w:ascii="Verdana" w:hAnsi="Verdana"/>
        <w:color w:val="808080"/>
        <w:sz w:val="20"/>
        <w:szCs w:val="20"/>
      </w:rPr>
      <w:t>.</w:t>
    </w:r>
    <w:r>
      <w:rPr>
        <w:rFonts w:ascii="Verdana" w:hAnsi="Verdana"/>
        <w:color w:val="808080"/>
        <w:sz w:val="20"/>
        <w:szCs w:val="20"/>
        <w:lang w:val="en-US"/>
      </w:rPr>
      <w:t>gr</w:t>
    </w:r>
  </w:p>
  <w:p w14:paraId="599A969D" w14:textId="77777777" w:rsidR="00B93F6B" w:rsidRPr="00063103" w:rsidRDefault="00B93F6B" w:rsidP="00063103">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03D9" w14:textId="77777777" w:rsidR="00340E46" w:rsidRDefault="00340E46">
      <w:r>
        <w:separator/>
      </w:r>
    </w:p>
  </w:footnote>
  <w:footnote w:type="continuationSeparator" w:id="0">
    <w:p w14:paraId="6411CC6D" w14:textId="77777777" w:rsidR="00340E46" w:rsidRDefault="00340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AB"/>
    <w:rsid w:val="00003488"/>
    <w:rsid w:val="00006B90"/>
    <w:rsid w:val="00010F5A"/>
    <w:rsid w:val="000262CF"/>
    <w:rsid w:val="0002643D"/>
    <w:rsid w:val="00027A35"/>
    <w:rsid w:val="00041A6D"/>
    <w:rsid w:val="00053BC0"/>
    <w:rsid w:val="00063103"/>
    <w:rsid w:val="00063EF1"/>
    <w:rsid w:val="00076C1C"/>
    <w:rsid w:val="00083762"/>
    <w:rsid w:val="000C2220"/>
    <w:rsid w:val="000E32FE"/>
    <w:rsid w:val="00104621"/>
    <w:rsid w:val="00114140"/>
    <w:rsid w:val="00135926"/>
    <w:rsid w:val="00136FC7"/>
    <w:rsid w:val="00156142"/>
    <w:rsid w:val="0017400A"/>
    <w:rsid w:val="001762ED"/>
    <w:rsid w:val="00180FD8"/>
    <w:rsid w:val="00194A08"/>
    <w:rsid w:val="00195CAF"/>
    <w:rsid w:val="001A303F"/>
    <w:rsid w:val="001C29EF"/>
    <w:rsid w:val="001C76C6"/>
    <w:rsid w:val="001E2411"/>
    <w:rsid w:val="001E4DFF"/>
    <w:rsid w:val="001E52EA"/>
    <w:rsid w:val="002002C3"/>
    <w:rsid w:val="0020710B"/>
    <w:rsid w:val="002354EE"/>
    <w:rsid w:val="002452F6"/>
    <w:rsid w:val="00251E5B"/>
    <w:rsid w:val="002550B8"/>
    <w:rsid w:val="00267849"/>
    <w:rsid w:val="0027478D"/>
    <w:rsid w:val="002747B5"/>
    <w:rsid w:val="00294445"/>
    <w:rsid w:val="00294DAD"/>
    <w:rsid w:val="002A139D"/>
    <w:rsid w:val="002A490A"/>
    <w:rsid w:val="002C2070"/>
    <w:rsid w:val="002C5EF5"/>
    <w:rsid w:val="002F1863"/>
    <w:rsid w:val="002F5209"/>
    <w:rsid w:val="002F6351"/>
    <w:rsid w:val="002F7897"/>
    <w:rsid w:val="0030526F"/>
    <w:rsid w:val="0032517A"/>
    <w:rsid w:val="00325A09"/>
    <w:rsid w:val="00340E46"/>
    <w:rsid w:val="0034112B"/>
    <w:rsid w:val="0036445C"/>
    <w:rsid w:val="00376E00"/>
    <w:rsid w:val="003842F1"/>
    <w:rsid w:val="003C0707"/>
    <w:rsid w:val="003D0A92"/>
    <w:rsid w:val="003D0D09"/>
    <w:rsid w:val="003D131D"/>
    <w:rsid w:val="003D6547"/>
    <w:rsid w:val="003E1994"/>
    <w:rsid w:val="00401FC6"/>
    <w:rsid w:val="00402861"/>
    <w:rsid w:val="00412E2D"/>
    <w:rsid w:val="00421AFC"/>
    <w:rsid w:val="00423FED"/>
    <w:rsid w:val="00427A66"/>
    <w:rsid w:val="00430FE4"/>
    <w:rsid w:val="004420EE"/>
    <w:rsid w:val="0045105D"/>
    <w:rsid w:val="004559DD"/>
    <w:rsid w:val="00457182"/>
    <w:rsid w:val="004755D5"/>
    <w:rsid w:val="00484172"/>
    <w:rsid w:val="0049279E"/>
    <w:rsid w:val="004A23B4"/>
    <w:rsid w:val="004C1668"/>
    <w:rsid w:val="004F705F"/>
    <w:rsid w:val="00500D86"/>
    <w:rsid w:val="0050206B"/>
    <w:rsid w:val="005053EB"/>
    <w:rsid w:val="00506335"/>
    <w:rsid w:val="0050668D"/>
    <w:rsid w:val="00527A01"/>
    <w:rsid w:val="005332F9"/>
    <w:rsid w:val="00535611"/>
    <w:rsid w:val="00545D4D"/>
    <w:rsid w:val="005465E3"/>
    <w:rsid w:val="00551C6C"/>
    <w:rsid w:val="005573E6"/>
    <w:rsid w:val="00564E9D"/>
    <w:rsid w:val="005652A4"/>
    <w:rsid w:val="00570465"/>
    <w:rsid w:val="00581BC9"/>
    <w:rsid w:val="00581C1B"/>
    <w:rsid w:val="00584A17"/>
    <w:rsid w:val="005B316F"/>
    <w:rsid w:val="005B5CBC"/>
    <w:rsid w:val="005C17A8"/>
    <w:rsid w:val="005C1E2C"/>
    <w:rsid w:val="005C2E5B"/>
    <w:rsid w:val="005D25A7"/>
    <w:rsid w:val="005E0E50"/>
    <w:rsid w:val="005F7D3C"/>
    <w:rsid w:val="00604A9C"/>
    <w:rsid w:val="00622A6D"/>
    <w:rsid w:val="00630563"/>
    <w:rsid w:val="00640F59"/>
    <w:rsid w:val="00651DE1"/>
    <w:rsid w:val="006806BD"/>
    <w:rsid w:val="00684C3F"/>
    <w:rsid w:val="0068689F"/>
    <w:rsid w:val="00687BFF"/>
    <w:rsid w:val="006A5138"/>
    <w:rsid w:val="006B5371"/>
    <w:rsid w:val="006C2BBE"/>
    <w:rsid w:val="006C463C"/>
    <w:rsid w:val="006E5817"/>
    <w:rsid w:val="006F0979"/>
    <w:rsid w:val="00701181"/>
    <w:rsid w:val="00710905"/>
    <w:rsid w:val="00710BB2"/>
    <w:rsid w:val="00715DA0"/>
    <w:rsid w:val="0072465F"/>
    <w:rsid w:val="007342F0"/>
    <w:rsid w:val="00742ABC"/>
    <w:rsid w:val="007458B3"/>
    <w:rsid w:val="00756A40"/>
    <w:rsid w:val="007649DB"/>
    <w:rsid w:val="00773561"/>
    <w:rsid w:val="00773597"/>
    <w:rsid w:val="0078522D"/>
    <w:rsid w:val="00787D81"/>
    <w:rsid w:val="0079259C"/>
    <w:rsid w:val="007A41EF"/>
    <w:rsid w:val="007A626F"/>
    <w:rsid w:val="007A6AB7"/>
    <w:rsid w:val="007B3E2B"/>
    <w:rsid w:val="007C3380"/>
    <w:rsid w:val="007E0B8A"/>
    <w:rsid w:val="007E354D"/>
    <w:rsid w:val="007E6AB5"/>
    <w:rsid w:val="00806D63"/>
    <w:rsid w:val="00811F23"/>
    <w:rsid w:val="00840070"/>
    <w:rsid w:val="00841291"/>
    <w:rsid w:val="008475F7"/>
    <w:rsid w:val="0085131D"/>
    <w:rsid w:val="00872F1D"/>
    <w:rsid w:val="00874FD3"/>
    <w:rsid w:val="00876F17"/>
    <w:rsid w:val="00891F42"/>
    <w:rsid w:val="00895582"/>
    <w:rsid w:val="008A0B36"/>
    <w:rsid w:val="008B164B"/>
    <w:rsid w:val="008C3ABD"/>
    <w:rsid w:val="008C439D"/>
    <w:rsid w:val="008E1647"/>
    <w:rsid w:val="00907A13"/>
    <w:rsid w:val="00911009"/>
    <w:rsid w:val="00915E4A"/>
    <w:rsid w:val="00943273"/>
    <w:rsid w:val="0096776C"/>
    <w:rsid w:val="00971CFB"/>
    <w:rsid w:val="00980BEC"/>
    <w:rsid w:val="009810B9"/>
    <w:rsid w:val="009873AB"/>
    <w:rsid w:val="0099071E"/>
    <w:rsid w:val="009A6314"/>
    <w:rsid w:val="009B6FEF"/>
    <w:rsid w:val="009C0D4D"/>
    <w:rsid w:val="009C1C33"/>
    <w:rsid w:val="009E35AB"/>
    <w:rsid w:val="009E44D0"/>
    <w:rsid w:val="00A01163"/>
    <w:rsid w:val="00A0663D"/>
    <w:rsid w:val="00A11706"/>
    <w:rsid w:val="00A1178A"/>
    <w:rsid w:val="00A125FE"/>
    <w:rsid w:val="00A2170F"/>
    <w:rsid w:val="00A418AE"/>
    <w:rsid w:val="00A50246"/>
    <w:rsid w:val="00A57806"/>
    <w:rsid w:val="00A7652C"/>
    <w:rsid w:val="00A80DE5"/>
    <w:rsid w:val="00A85AD2"/>
    <w:rsid w:val="00AB0985"/>
    <w:rsid w:val="00AB515E"/>
    <w:rsid w:val="00AC06FC"/>
    <w:rsid w:val="00AC722E"/>
    <w:rsid w:val="00AD1893"/>
    <w:rsid w:val="00AD3CEE"/>
    <w:rsid w:val="00AD3F65"/>
    <w:rsid w:val="00AD7C45"/>
    <w:rsid w:val="00B10A3E"/>
    <w:rsid w:val="00B10CF0"/>
    <w:rsid w:val="00B14D22"/>
    <w:rsid w:val="00B30B5C"/>
    <w:rsid w:val="00B31C0E"/>
    <w:rsid w:val="00B36DE3"/>
    <w:rsid w:val="00B37EF7"/>
    <w:rsid w:val="00B52F9C"/>
    <w:rsid w:val="00B53B0D"/>
    <w:rsid w:val="00B53BE0"/>
    <w:rsid w:val="00B633A5"/>
    <w:rsid w:val="00B74AB4"/>
    <w:rsid w:val="00B776DB"/>
    <w:rsid w:val="00B8196F"/>
    <w:rsid w:val="00B87FC3"/>
    <w:rsid w:val="00B93F6B"/>
    <w:rsid w:val="00BA4C80"/>
    <w:rsid w:val="00BB0DDB"/>
    <w:rsid w:val="00BB6CBB"/>
    <w:rsid w:val="00BC4670"/>
    <w:rsid w:val="00BD44D2"/>
    <w:rsid w:val="00BE0F06"/>
    <w:rsid w:val="00BE571D"/>
    <w:rsid w:val="00BE57DF"/>
    <w:rsid w:val="00BE7AE6"/>
    <w:rsid w:val="00BF082B"/>
    <w:rsid w:val="00BF46FE"/>
    <w:rsid w:val="00C06B7A"/>
    <w:rsid w:val="00C121E5"/>
    <w:rsid w:val="00C16279"/>
    <w:rsid w:val="00C2228E"/>
    <w:rsid w:val="00C25050"/>
    <w:rsid w:val="00C4248F"/>
    <w:rsid w:val="00C52208"/>
    <w:rsid w:val="00C64811"/>
    <w:rsid w:val="00C71E36"/>
    <w:rsid w:val="00C9371A"/>
    <w:rsid w:val="00CA0D8D"/>
    <w:rsid w:val="00CA51E4"/>
    <w:rsid w:val="00CA592D"/>
    <w:rsid w:val="00CA6677"/>
    <w:rsid w:val="00CC1407"/>
    <w:rsid w:val="00CC7BD7"/>
    <w:rsid w:val="00CE13F8"/>
    <w:rsid w:val="00D004CB"/>
    <w:rsid w:val="00D01F4C"/>
    <w:rsid w:val="00D02387"/>
    <w:rsid w:val="00D05B83"/>
    <w:rsid w:val="00D37767"/>
    <w:rsid w:val="00D378D0"/>
    <w:rsid w:val="00D55169"/>
    <w:rsid w:val="00D613CC"/>
    <w:rsid w:val="00D6458E"/>
    <w:rsid w:val="00D73819"/>
    <w:rsid w:val="00DA1C10"/>
    <w:rsid w:val="00DB0162"/>
    <w:rsid w:val="00DB1022"/>
    <w:rsid w:val="00DC2E35"/>
    <w:rsid w:val="00DD72EF"/>
    <w:rsid w:val="00DD7A00"/>
    <w:rsid w:val="00DE28C1"/>
    <w:rsid w:val="00DF2FCC"/>
    <w:rsid w:val="00DF5C8A"/>
    <w:rsid w:val="00E009B5"/>
    <w:rsid w:val="00E02256"/>
    <w:rsid w:val="00E179D5"/>
    <w:rsid w:val="00E25111"/>
    <w:rsid w:val="00E2734F"/>
    <w:rsid w:val="00E4172E"/>
    <w:rsid w:val="00E42B69"/>
    <w:rsid w:val="00E55E5E"/>
    <w:rsid w:val="00E72DBC"/>
    <w:rsid w:val="00E872E7"/>
    <w:rsid w:val="00EB60D2"/>
    <w:rsid w:val="00EB6981"/>
    <w:rsid w:val="00EE4FB3"/>
    <w:rsid w:val="00EE4FBC"/>
    <w:rsid w:val="00F00D6E"/>
    <w:rsid w:val="00F12301"/>
    <w:rsid w:val="00F645AB"/>
    <w:rsid w:val="00F6730E"/>
    <w:rsid w:val="00F90315"/>
    <w:rsid w:val="00F93A21"/>
    <w:rsid w:val="00F97A90"/>
    <w:rsid w:val="00FB5838"/>
    <w:rsid w:val="00FC7C24"/>
    <w:rsid w:val="00FD1C75"/>
    <w:rsid w:val="00FF27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49A123"/>
  <w15:docId w15:val="{54631458-BDBB-473E-AC45-8EF54B36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E5B"/>
    <w:rPr>
      <w:sz w:val="24"/>
      <w:szCs w:val="24"/>
    </w:rPr>
  </w:style>
  <w:style w:type="paragraph" w:styleId="Heading1">
    <w:name w:val="heading 1"/>
    <w:basedOn w:val="Normal"/>
    <w:link w:val="Heading1Char"/>
    <w:uiPriority w:val="9"/>
    <w:qFormat/>
    <w:rsid w:val="003842F1"/>
    <w:pPr>
      <w:keepNext/>
      <w:outlineLvl w:val="0"/>
    </w:pPr>
    <w:rPr>
      <w:rFonts w:eastAsiaTheme="minorHAnsi"/>
      <w:b/>
      <w:bCs/>
      <w:kern w:val="3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55D5"/>
    <w:pPr>
      <w:tabs>
        <w:tab w:val="center" w:pos="4153"/>
        <w:tab w:val="right" w:pos="8306"/>
      </w:tabs>
    </w:pPr>
  </w:style>
  <w:style w:type="paragraph" w:styleId="Footer">
    <w:name w:val="footer"/>
    <w:basedOn w:val="Normal"/>
    <w:rsid w:val="004755D5"/>
    <w:pPr>
      <w:tabs>
        <w:tab w:val="center" w:pos="4153"/>
        <w:tab w:val="right" w:pos="8306"/>
      </w:tabs>
    </w:pPr>
  </w:style>
  <w:style w:type="paragraph" w:styleId="BalloonText">
    <w:name w:val="Balloon Text"/>
    <w:basedOn w:val="Normal"/>
    <w:semiHidden/>
    <w:rsid w:val="005F7D3C"/>
    <w:rPr>
      <w:rFonts w:ascii="Tahoma" w:hAnsi="Tahoma" w:cs="Tahoma"/>
      <w:sz w:val="16"/>
      <w:szCs w:val="16"/>
    </w:rPr>
  </w:style>
  <w:style w:type="character" w:styleId="Hyperlink">
    <w:name w:val="Hyperlink"/>
    <w:basedOn w:val="DefaultParagraphFont"/>
    <w:rsid w:val="00063103"/>
    <w:rPr>
      <w:color w:val="0000FF"/>
      <w:u w:val="single"/>
    </w:rPr>
  </w:style>
  <w:style w:type="character" w:customStyle="1" w:styleId="Heading1Char">
    <w:name w:val="Heading 1 Char"/>
    <w:basedOn w:val="DefaultParagraphFont"/>
    <w:link w:val="Heading1"/>
    <w:uiPriority w:val="9"/>
    <w:rsid w:val="003842F1"/>
    <w:rPr>
      <w:rFonts w:eastAsiaTheme="minorHAnsi"/>
      <w:b/>
      <w:bCs/>
      <w:kern w:val="36"/>
      <w:sz w:val="18"/>
      <w:szCs w:val="18"/>
    </w:rPr>
  </w:style>
  <w:style w:type="character" w:customStyle="1" w:styleId="5yl5">
    <w:name w:val="_5yl5"/>
    <w:basedOn w:val="DefaultParagraphFont"/>
    <w:rsid w:val="00D378D0"/>
  </w:style>
  <w:style w:type="character" w:customStyle="1" w:styleId="apple-converted-space">
    <w:name w:val="apple-converted-space"/>
    <w:basedOn w:val="DefaultParagraphFont"/>
    <w:rsid w:val="00BB6CBB"/>
  </w:style>
  <w:style w:type="character" w:customStyle="1" w:styleId="textexposedshow">
    <w:name w:val="text_exposed_show"/>
    <w:basedOn w:val="DefaultParagraphFont"/>
    <w:rsid w:val="00BB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39087">
      <w:bodyDiv w:val="1"/>
      <w:marLeft w:val="0"/>
      <w:marRight w:val="0"/>
      <w:marTop w:val="0"/>
      <w:marBottom w:val="0"/>
      <w:divBdr>
        <w:top w:val="none" w:sz="0" w:space="0" w:color="auto"/>
        <w:left w:val="none" w:sz="0" w:space="0" w:color="auto"/>
        <w:bottom w:val="none" w:sz="0" w:space="0" w:color="auto"/>
        <w:right w:val="none" w:sz="0" w:space="0" w:color="auto"/>
      </w:divBdr>
    </w:div>
    <w:div w:id="1519999385">
      <w:bodyDiv w:val="1"/>
      <w:marLeft w:val="0"/>
      <w:marRight w:val="0"/>
      <w:marTop w:val="0"/>
      <w:marBottom w:val="0"/>
      <w:divBdr>
        <w:top w:val="none" w:sz="0" w:space="0" w:color="auto"/>
        <w:left w:val="none" w:sz="0" w:space="0" w:color="auto"/>
        <w:bottom w:val="none" w:sz="0" w:space="0" w:color="auto"/>
        <w:right w:val="none" w:sz="0" w:space="0" w:color="auto"/>
      </w:divBdr>
    </w:div>
    <w:div w:id="1728993163">
      <w:bodyDiv w:val="1"/>
      <w:marLeft w:val="0"/>
      <w:marRight w:val="0"/>
      <w:marTop w:val="0"/>
      <w:marBottom w:val="0"/>
      <w:divBdr>
        <w:top w:val="none" w:sz="0" w:space="0" w:color="auto"/>
        <w:left w:val="none" w:sz="0" w:space="0" w:color="auto"/>
        <w:bottom w:val="none" w:sz="0" w:space="0" w:color="auto"/>
        <w:right w:val="none" w:sz="0" w:space="0" w:color="auto"/>
      </w:divBdr>
      <w:divsChild>
        <w:div w:id="1472019956">
          <w:marLeft w:val="0"/>
          <w:marRight w:val="0"/>
          <w:marTop w:val="0"/>
          <w:marBottom w:val="0"/>
          <w:divBdr>
            <w:top w:val="none" w:sz="0" w:space="0" w:color="auto"/>
            <w:left w:val="none" w:sz="0" w:space="0" w:color="auto"/>
            <w:bottom w:val="none" w:sz="0" w:space="0" w:color="auto"/>
            <w:right w:val="none" w:sz="0" w:space="0" w:color="auto"/>
          </w:divBdr>
          <w:divsChild>
            <w:div w:id="202014578">
              <w:marLeft w:val="0"/>
              <w:marRight w:val="0"/>
              <w:marTop w:val="0"/>
              <w:marBottom w:val="0"/>
              <w:divBdr>
                <w:top w:val="none" w:sz="0" w:space="0" w:color="auto"/>
                <w:left w:val="none" w:sz="0" w:space="0" w:color="auto"/>
                <w:bottom w:val="none" w:sz="0" w:space="0" w:color="auto"/>
                <w:right w:val="none" w:sz="0" w:space="0" w:color="auto"/>
              </w:divBdr>
              <w:divsChild>
                <w:div w:id="886332269">
                  <w:marLeft w:val="0"/>
                  <w:marRight w:val="0"/>
                  <w:marTop w:val="0"/>
                  <w:marBottom w:val="0"/>
                  <w:divBdr>
                    <w:top w:val="none" w:sz="0" w:space="0" w:color="auto"/>
                    <w:left w:val="none" w:sz="0" w:space="0" w:color="auto"/>
                    <w:bottom w:val="none" w:sz="0" w:space="0" w:color="auto"/>
                    <w:right w:val="none" w:sz="0" w:space="0" w:color="auto"/>
                  </w:divBdr>
                  <w:divsChild>
                    <w:div w:id="2069107418">
                      <w:marLeft w:val="0"/>
                      <w:marRight w:val="0"/>
                      <w:marTop w:val="0"/>
                      <w:marBottom w:val="0"/>
                      <w:divBdr>
                        <w:top w:val="none" w:sz="0" w:space="0" w:color="auto"/>
                        <w:left w:val="none" w:sz="0" w:space="0" w:color="auto"/>
                        <w:bottom w:val="none" w:sz="0" w:space="0" w:color="auto"/>
                        <w:right w:val="none" w:sz="0" w:space="0" w:color="auto"/>
                      </w:divBdr>
                      <w:divsChild>
                        <w:div w:id="100104687">
                          <w:marLeft w:val="0"/>
                          <w:marRight w:val="0"/>
                          <w:marTop w:val="0"/>
                          <w:marBottom w:val="0"/>
                          <w:divBdr>
                            <w:top w:val="none" w:sz="0" w:space="0" w:color="auto"/>
                            <w:left w:val="none" w:sz="0" w:space="0" w:color="auto"/>
                            <w:bottom w:val="none" w:sz="0" w:space="0" w:color="auto"/>
                            <w:right w:val="none" w:sz="0" w:space="0" w:color="auto"/>
                          </w:divBdr>
                          <w:divsChild>
                            <w:div w:id="758527500">
                              <w:marLeft w:val="0"/>
                              <w:marRight w:val="0"/>
                              <w:marTop w:val="0"/>
                              <w:marBottom w:val="0"/>
                              <w:divBdr>
                                <w:top w:val="none" w:sz="0" w:space="0" w:color="auto"/>
                                <w:left w:val="none" w:sz="0" w:space="0" w:color="auto"/>
                                <w:bottom w:val="none" w:sz="0" w:space="0" w:color="auto"/>
                                <w:right w:val="none" w:sz="0" w:space="0" w:color="auto"/>
                              </w:divBdr>
                              <w:divsChild>
                                <w:div w:id="1319573063">
                                  <w:marLeft w:val="0"/>
                                  <w:marRight w:val="0"/>
                                  <w:marTop w:val="0"/>
                                  <w:marBottom w:val="0"/>
                                  <w:divBdr>
                                    <w:top w:val="none" w:sz="0" w:space="0" w:color="auto"/>
                                    <w:left w:val="none" w:sz="0" w:space="0" w:color="auto"/>
                                    <w:bottom w:val="none" w:sz="0" w:space="0" w:color="auto"/>
                                    <w:right w:val="none" w:sz="0" w:space="0" w:color="auto"/>
                                  </w:divBdr>
                                  <w:divsChild>
                                    <w:div w:id="1025789229">
                                      <w:marLeft w:val="0"/>
                                      <w:marRight w:val="0"/>
                                      <w:marTop w:val="0"/>
                                      <w:marBottom w:val="0"/>
                                      <w:divBdr>
                                        <w:top w:val="none" w:sz="0" w:space="0" w:color="auto"/>
                                        <w:left w:val="none" w:sz="0" w:space="0" w:color="auto"/>
                                        <w:bottom w:val="none" w:sz="0" w:space="0" w:color="auto"/>
                                        <w:right w:val="none" w:sz="0" w:space="0" w:color="auto"/>
                                      </w:divBdr>
                                      <w:divsChild>
                                        <w:div w:id="1319118008">
                                          <w:marLeft w:val="0"/>
                                          <w:marRight w:val="0"/>
                                          <w:marTop w:val="0"/>
                                          <w:marBottom w:val="0"/>
                                          <w:divBdr>
                                            <w:top w:val="none" w:sz="0" w:space="0" w:color="auto"/>
                                            <w:left w:val="none" w:sz="0" w:space="0" w:color="auto"/>
                                            <w:bottom w:val="none" w:sz="0" w:space="0" w:color="auto"/>
                                            <w:right w:val="none" w:sz="0" w:space="0" w:color="auto"/>
                                          </w:divBdr>
                                          <w:divsChild>
                                            <w:div w:id="1472475869">
                                              <w:marLeft w:val="0"/>
                                              <w:marRight w:val="0"/>
                                              <w:marTop w:val="0"/>
                                              <w:marBottom w:val="0"/>
                                              <w:divBdr>
                                                <w:top w:val="none" w:sz="0" w:space="0" w:color="auto"/>
                                                <w:left w:val="none" w:sz="0" w:space="0" w:color="auto"/>
                                                <w:bottom w:val="none" w:sz="0" w:space="0" w:color="auto"/>
                                                <w:right w:val="none" w:sz="0" w:space="0" w:color="auto"/>
                                              </w:divBdr>
                                              <w:divsChild>
                                                <w:div w:id="76248144">
                                                  <w:marLeft w:val="0"/>
                                                  <w:marRight w:val="0"/>
                                                  <w:marTop w:val="0"/>
                                                  <w:marBottom w:val="0"/>
                                                  <w:divBdr>
                                                    <w:top w:val="none" w:sz="0" w:space="0" w:color="auto"/>
                                                    <w:left w:val="none" w:sz="0" w:space="0" w:color="auto"/>
                                                    <w:bottom w:val="none" w:sz="0" w:space="0" w:color="auto"/>
                                                    <w:right w:val="none" w:sz="0" w:space="0" w:color="auto"/>
                                                  </w:divBdr>
                                                  <w:divsChild>
                                                    <w:div w:id="1261988301">
                                                      <w:marLeft w:val="0"/>
                                                      <w:marRight w:val="0"/>
                                                      <w:marTop w:val="0"/>
                                                      <w:marBottom w:val="0"/>
                                                      <w:divBdr>
                                                        <w:top w:val="none" w:sz="0" w:space="0" w:color="auto"/>
                                                        <w:left w:val="none" w:sz="0" w:space="0" w:color="auto"/>
                                                        <w:bottom w:val="none" w:sz="0" w:space="0" w:color="auto"/>
                                                        <w:right w:val="none" w:sz="0" w:space="0" w:color="auto"/>
                                                      </w:divBdr>
                                                      <w:divsChild>
                                                        <w:div w:id="579675871">
                                                          <w:marLeft w:val="0"/>
                                                          <w:marRight w:val="0"/>
                                                          <w:marTop w:val="0"/>
                                                          <w:marBottom w:val="0"/>
                                                          <w:divBdr>
                                                            <w:top w:val="none" w:sz="0" w:space="0" w:color="auto"/>
                                                            <w:left w:val="none" w:sz="0" w:space="0" w:color="auto"/>
                                                            <w:bottom w:val="none" w:sz="0" w:space="0" w:color="auto"/>
                                                            <w:right w:val="none" w:sz="0" w:space="0" w:color="auto"/>
                                                          </w:divBdr>
                                                          <w:divsChild>
                                                            <w:div w:id="1456211445">
                                                              <w:marLeft w:val="0"/>
                                                              <w:marRight w:val="0"/>
                                                              <w:marTop w:val="0"/>
                                                              <w:marBottom w:val="0"/>
                                                              <w:divBdr>
                                                                <w:top w:val="none" w:sz="0" w:space="0" w:color="auto"/>
                                                                <w:left w:val="none" w:sz="0" w:space="0" w:color="auto"/>
                                                                <w:bottom w:val="none" w:sz="0" w:space="0" w:color="auto"/>
                                                                <w:right w:val="none" w:sz="0" w:space="0" w:color="auto"/>
                                                              </w:divBdr>
                                                              <w:divsChild>
                                                                <w:div w:id="534270343">
                                                                  <w:marLeft w:val="0"/>
                                                                  <w:marRight w:val="0"/>
                                                                  <w:marTop w:val="0"/>
                                                                  <w:marBottom w:val="0"/>
                                                                  <w:divBdr>
                                                                    <w:top w:val="none" w:sz="0" w:space="0" w:color="auto"/>
                                                                    <w:left w:val="none" w:sz="0" w:space="0" w:color="auto"/>
                                                                    <w:bottom w:val="none" w:sz="0" w:space="0" w:color="auto"/>
                                                                    <w:right w:val="none" w:sz="0" w:space="0" w:color="auto"/>
                                                                  </w:divBdr>
                                                                  <w:divsChild>
                                                                    <w:div w:id="813066388">
                                                                      <w:marLeft w:val="0"/>
                                                                      <w:marRight w:val="0"/>
                                                                      <w:marTop w:val="0"/>
                                                                      <w:marBottom w:val="0"/>
                                                                      <w:divBdr>
                                                                        <w:top w:val="none" w:sz="0" w:space="0" w:color="auto"/>
                                                                        <w:left w:val="none" w:sz="0" w:space="0" w:color="auto"/>
                                                                        <w:bottom w:val="none" w:sz="0" w:space="0" w:color="auto"/>
                                                                        <w:right w:val="none" w:sz="0" w:space="0" w:color="auto"/>
                                                                      </w:divBdr>
                                                                      <w:divsChild>
                                                                        <w:div w:id="280503627">
                                                                          <w:marLeft w:val="0"/>
                                                                          <w:marRight w:val="0"/>
                                                                          <w:marTop w:val="0"/>
                                                                          <w:marBottom w:val="0"/>
                                                                          <w:divBdr>
                                                                            <w:top w:val="none" w:sz="0" w:space="0" w:color="auto"/>
                                                                            <w:left w:val="none" w:sz="0" w:space="0" w:color="auto"/>
                                                                            <w:bottom w:val="none" w:sz="0" w:space="0" w:color="auto"/>
                                                                            <w:right w:val="none" w:sz="0" w:space="0" w:color="auto"/>
                                                                          </w:divBdr>
                                                                          <w:divsChild>
                                                                            <w:div w:id="2108961439">
                                                                              <w:marLeft w:val="0"/>
                                                                              <w:marRight w:val="0"/>
                                                                              <w:marTop w:val="0"/>
                                                                              <w:marBottom w:val="0"/>
                                                                              <w:divBdr>
                                                                                <w:top w:val="none" w:sz="0" w:space="0" w:color="auto"/>
                                                                                <w:left w:val="none" w:sz="0" w:space="0" w:color="auto"/>
                                                                                <w:bottom w:val="none" w:sz="0" w:space="0" w:color="auto"/>
                                                                                <w:right w:val="none" w:sz="0" w:space="0" w:color="auto"/>
                                                                              </w:divBdr>
                                                                              <w:divsChild>
                                                                                <w:div w:id="1536965359">
                                                                                  <w:marLeft w:val="0"/>
                                                                                  <w:marRight w:val="0"/>
                                                                                  <w:marTop w:val="0"/>
                                                                                  <w:marBottom w:val="0"/>
                                                                                  <w:divBdr>
                                                                                    <w:top w:val="none" w:sz="0" w:space="0" w:color="auto"/>
                                                                                    <w:left w:val="none" w:sz="0" w:space="0" w:color="auto"/>
                                                                                    <w:bottom w:val="none" w:sz="0" w:space="0" w:color="auto"/>
                                                                                    <w:right w:val="none" w:sz="0" w:space="0" w:color="auto"/>
                                                                                  </w:divBdr>
                                                                                  <w:divsChild>
                                                                                    <w:div w:id="348873957">
                                                                                      <w:marLeft w:val="0"/>
                                                                                      <w:marRight w:val="0"/>
                                                                                      <w:marTop w:val="0"/>
                                                                                      <w:marBottom w:val="0"/>
                                                                                      <w:divBdr>
                                                                                        <w:top w:val="none" w:sz="0" w:space="0" w:color="auto"/>
                                                                                        <w:left w:val="none" w:sz="0" w:space="0" w:color="auto"/>
                                                                                        <w:bottom w:val="none" w:sz="0" w:space="0" w:color="auto"/>
                                                                                        <w:right w:val="none" w:sz="0" w:space="0" w:color="auto"/>
                                                                                      </w:divBdr>
                                                                                      <w:divsChild>
                                                                                        <w:div w:id="10187444">
                                                                                          <w:marLeft w:val="0"/>
                                                                                          <w:marRight w:val="0"/>
                                                                                          <w:marTop w:val="0"/>
                                                                                          <w:marBottom w:val="0"/>
                                                                                          <w:divBdr>
                                                                                            <w:top w:val="none" w:sz="0" w:space="0" w:color="auto"/>
                                                                                            <w:left w:val="none" w:sz="0" w:space="0" w:color="auto"/>
                                                                                            <w:bottom w:val="none" w:sz="0" w:space="0" w:color="auto"/>
                                                                                            <w:right w:val="none" w:sz="0" w:space="0" w:color="auto"/>
                                                                                          </w:divBdr>
                                                                                          <w:divsChild>
                                                                                            <w:div w:id="913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435417">
      <w:bodyDiv w:val="1"/>
      <w:marLeft w:val="0"/>
      <w:marRight w:val="0"/>
      <w:marTop w:val="0"/>
      <w:marBottom w:val="0"/>
      <w:divBdr>
        <w:top w:val="none" w:sz="0" w:space="0" w:color="auto"/>
        <w:left w:val="none" w:sz="0" w:space="0" w:color="auto"/>
        <w:bottom w:val="none" w:sz="0" w:space="0" w:color="auto"/>
        <w:right w:val="none" w:sz="0" w:space="0" w:color="auto"/>
      </w:divBdr>
    </w:div>
    <w:div w:id="19747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paidi-kosm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411</Words>
  <Characters>2393</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Για χαρά</vt:lpstr>
      <vt:lpstr>Για χαρά</vt:lpstr>
    </vt:vector>
  </TitlesOfParts>
  <Company>Hewlett-Packard Company</Company>
  <LinksUpToDate>false</LinksUpToDate>
  <CharactersWithSpaces>2799</CharactersWithSpaces>
  <SharedDoc>false</SharedDoc>
  <HLinks>
    <vt:vector size="6" baseType="variant">
      <vt:variant>
        <vt:i4>1245282</vt:i4>
      </vt:variant>
      <vt:variant>
        <vt:i4>0</vt:i4>
      </vt:variant>
      <vt:variant>
        <vt:i4>0</vt:i4>
      </vt:variant>
      <vt:variant>
        <vt:i4>5</vt:i4>
      </vt:variant>
      <vt:variant>
        <vt:lpwstr>mailto:info@paidi-kosmos.gr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χαρά</dc:title>
  <dc:creator>any</dc:creator>
  <cp:lastModifiedBy>OFFICE</cp:lastModifiedBy>
  <cp:revision>3</cp:revision>
  <cp:lastPrinted>2023-10-20T10:51:00Z</cp:lastPrinted>
  <dcterms:created xsi:type="dcterms:W3CDTF">2025-11-27T15:55:00Z</dcterms:created>
  <dcterms:modified xsi:type="dcterms:W3CDTF">2025-11-27T16:08:00Z</dcterms:modified>
</cp:coreProperties>
</file>