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AC6D" w14:textId="21C09A14" w:rsidR="002F5A83" w:rsidRPr="003E1F86" w:rsidRDefault="00402E90" w:rsidP="003E1F86">
      <w:pPr>
        <w:ind w:left="-851" w:right="-766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02E90">
        <w:rPr>
          <w:b/>
          <w:bCs/>
          <w:sz w:val="24"/>
          <w:szCs w:val="24"/>
        </w:rPr>
        <w:t>ΕΝΗΜΕΡΩΣΗ</w:t>
      </w:r>
    </w:p>
    <w:p w14:paraId="47815BAA" w14:textId="48A66D03" w:rsidR="00C16EFD" w:rsidRPr="00125051" w:rsidRDefault="00E60DC6" w:rsidP="00125051">
      <w:pPr>
        <w:spacing w:line="276" w:lineRule="auto"/>
        <w:ind w:left="-851" w:right="-766"/>
        <w:jc w:val="both"/>
        <w:rPr>
          <w:sz w:val="24"/>
          <w:szCs w:val="24"/>
        </w:rPr>
      </w:pPr>
      <w:r w:rsidRPr="00125051">
        <w:rPr>
          <w:sz w:val="24"/>
          <w:szCs w:val="24"/>
        </w:rPr>
        <w:t xml:space="preserve">   </w:t>
      </w:r>
      <w:r w:rsidR="000F4F74" w:rsidRPr="00125051">
        <w:rPr>
          <w:sz w:val="24"/>
          <w:szCs w:val="24"/>
        </w:rPr>
        <w:t xml:space="preserve">  </w:t>
      </w:r>
      <w:r w:rsidRPr="00125051">
        <w:rPr>
          <w:sz w:val="24"/>
          <w:szCs w:val="24"/>
        </w:rPr>
        <w:t>Σας ενημερώνουμε ότι</w:t>
      </w:r>
      <w:r w:rsidR="00345F22" w:rsidRPr="00125051">
        <w:rPr>
          <w:sz w:val="24"/>
          <w:szCs w:val="24"/>
        </w:rPr>
        <w:t xml:space="preserve"> δημοσιεύτηκε στην Εφημερίδα της Κυβερνήσεως (αρ. φύλλου 4558/1-10-2021), οπότε είναι σε ισχύ, η νέα ΚΥΑ (αρ. 124068/ΓΔ4) που αφορά την τήρηση θυρίδων αρμοδιότητας του Υπουργείου Παιδείας και Θρησκευμάτων στην Ενιαία Ψηφιακή Πύλη της Δημόσιας Διοίκησης (gov.gr-ΕΨΠ) για τον έλεγχο των νόμιμων προϋποθέσεων για τη δυνατότητα της φυσικής παρουσίας σε εκπαιδευτική δομή μέσω της ειδικής πλατφόρμας «</w:t>
      </w:r>
      <w:r w:rsidR="00345F22" w:rsidRPr="00125051">
        <w:rPr>
          <w:b/>
          <w:bCs/>
          <w:sz w:val="24"/>
          <w:szCs w:val="24"/>
        </w:rPr>
        <w:t>edupass.gov.gr</w:t>
      </w:r>
      <w:r w:rsidR="00345F22" w:rsidRPr="00125051">
        <w:rPr>
          <w:sz w:val="24"/>
          <w:szCs w:val="24"/>
        </w:rPr>
        <w:t>»</w:t>
      </w:r>
      <w:r w:rsidR="00C16EFD" w:rsidRPr="00125051">
        <w:rPr>
          <w:sz w:val="24"/>
          <w:szCs w:val="24"/>
        </w:rPr>
        <w:t>.</w:t>
      </w:r>
    </w:p>
    <w:p w14:paraId="3BB51AD8" w14:textId="6DA4C5CD" w:rsidR="00AB6F47" w:rsidRPr="00125051" w:rsidRDefault="00987A2C" w:rsidP="00125051">
      <w:pPr>
        <w:spacing w:line="276" w:lineRule="auto"/>
        <w:ind w:left="-851" w:right="-766" w:firstLine="284"/>
        <w:jc w:val="both"/>
        <w:rPr>
          <w:sz w:val="24"/>
          <w:szCs w:val="24"/>
        </w:rPr>
      </w:pPr>
      <w:r w:rsidRPr="00125051">
        <w:rPr>
          <w:sz w:val="24"/>
          <w:szCs w:val="24"/>
        </w:rPr>
        <w:t xml:space="preserve"> </w:t>
      </w:r>
      <w:r w:rsidR="00C16EFD" w:rsidRPr="00125051">
        <w:rPr>
          <w:sz w:val="24"/>
          <w:szCs w:val="24"/>
        </w:rPr>
        <w:t>Α</w:t>
      </w:r>
      <w:r w:rsidRPr="00125051">
        <w:rPr>
          <w:sz w:val="24"/>
          <w:szCs w:val="24"/>
        </w:rPr>
        <w:t xml:space="preserve">πό τη </w:t>
      </w:r>
      <w:r w:rsidRPr="00125051">
        <w:rPr>
          <w:b/>
          <w:bCs/>
          <w:sz w:val="24"/>
          <w:szCs w:val="24"/>
        </w:rPr>
        <w:t>Δευτέρα 1 Νοεμβρίου 2021</w:t>
      </w:r>
      <w:r w:rsidR="00C16EFD" w:rsidRPr="00125051">
        <w:rPr>
          <w:sz w:val="24"/>
          <w:szCs w:val="24"/>
        </w:rPr>
        <w:t xml:space="preserve"> η παραπάνω Κοινή Υπουργική Απόφαση </w:t>
      </w:r>
      <w:r w:rsidRPr="00125051">
        <w:rPr>
          <w:sz w:val="24"/>
          <w:szCs w:val="24"/>
        </w:rPr>
        <w:t xml:space="preserve"> θα ισχύσει και για την Πρωτοβάθμια Εκπαίδευση</w:t>
      </w:r>
      <w:r w:rsidR="00C16EFD" w:rsidRPr="00125051">
        <w:rPr>
          <w:sz w:val="24"/>
          <w:szCs w:val="24"/>
        </w:rPr>
        <w:t>. Σύμφωνα με αυτήν</w:t>
      </w:r>
      <w:r w:rsidR="0084579F" w:rsidRPr="00125051">
        <w:rPr>
          <w:sz w:val="24"/>
          <w:szCs w:val="24"/>
        </w:rPr>
        <w:t>,</w:t>
      </w:r>
      <w:r w:rsidR="00345F22" w:rsidRPr="00125051">
        <w:rPr>
          <w:sz w:val="24"/>
          <w:szCs w:val="24"/>
        </w:rPr>
        <w:t xml:space="preserve"> προϋπόθεση </w:t>
      </w:r>
      <w:r w:rsidRPr="00125051">
        <w:rPr>
          <w:sz w:val="24"/>
          <w:szCs w:val="24"/>
        </w:rPr>
        <w:t xml:space="preserve">για τη συμμετοχή  με φυσική παρουσία στην εκπαιδευτική διαδικασία, μαθητών και εκπαιδευτικών, </w:t>
      </w:r>
      <w:r w:rsidR="0084579F" w:rsidRPr="00125051">
        <w:rPr>
          <w:sz w:val="24"/>
          <w:szCs w:val="24"/>
        </w:rPr>
        <w:t xml:space="preserve">είναι </w:t>
      </w:r>
      <w:r w:rsidR="00345F22" w:rsidRPr="00125051">
        <w:rPr>
          <w:sz w:val="24"/>
          <w:szCs w:val="24"/>
        </w:rPr>
        <w:t>η δήλωση των αποτελεσμάτων των διαγνωστικών ελέγχων (</w:t>
      </w:r>
      <w:proofErr w:type="spellStart"/>
      <w:r w:rsidR="00345F22" w:rsidRPr="00125051">
        <w:rPr>
          <w:sz w:val="24"/>
          <w:szCs w:val="24"/>
          <w:lang w:val="en-US"/>
        </w:rPr>
        <w:t>self</w:t>
      </w:r>
      <w:r w:rsidR="00637DE4" w:rsidRPr="00125051">
        <w:rPr>
          <w:sz w:val="24"/>
          <w:szCs w:val="24"/>
        </w:rPr>
        <w:t xml:space="preserve"> </w:t>
      </w:r>
      <w:r w:rsidR="00345F22" w:rsidRPr="00125051">
        <w:rPr>
          <w:sz w:val="24"/>
          <w:szCs w:val="24"/>
          <w:lang w:val="en-US"/>
        </w:rPr>
        <w:t>test</w:t>
      </w:r>
      <w:proofErr w:type="spellEnd"/>
      <w:r w:rsidR="00345F22" w:rsidRPr="00125051">
        <w:rPr>
          <w:sz w:val="24"/>
          <w:szCs w:val="24"/>
        </w:rPr>
        <w:t xml:space="preserve">, </w:t>
      </w:r>
      <w:r w:rsidR="00345F22" w:rsidRPr="00125051">
        <w:rPr>
          <w:sz w:val="24"/>
          <w:szCs w:val="24"/>
          <w:lang w:val="en-US"/>
        </w:rPr>
        <w:t>rapid</w:t>
      </w:r>
      <w:r w:rsidR="00345F22" w:rsidRPr="00125051">
        <w:rPr>
          <w:sz w:val="24"/>
          <w:szCs w:val="24"/>
        </w:rPr>
        <w:t xml:space="preserve">, μοριακό τεστ) </w:t>
      </w:r>
      <w:r w:rsidRPr="00125051">
        <w:rPr>
          <w:sz w:val="24"/>
          <w:szCs w:val="24"/>
        </w:rPr>
        <w:t>στην πλατφόρμα «</w:t>
      </w:r>
      <w:r w:rsidRPr="00125051">
        <w:rPr>
          <w:b/>
          <w:bCs/>
          <w:sz w:val="24"/>
          <w:szCs w:val="24"/>
        </w:rPr>
        <w:t>edupass.gov.gr</w:t>
      </w:r>
      <w:r w:rsidRPr="00125051">
        <w:rPr>
          <w:sz w:val="24"/>
          <w:szCs w:val="24"/>
        </w:rPr>
        <w:t>»</w:t>
      </w:r>
      <w:r w:rsidR="00637DE4" w:rsidRPr="00125051">
        <w:rPr>
          <w:sz w:val="24"/>
          <w:szCs w:val="24"/>
        </w:rPr>
        <w:t>, η οποία πλέον αντικαθιστά την πλατφόρμα «</w:t>
      </w:r>
      <w:r w:rsidR="00637DE4" w:rsidRPr="00125051">
        <w:rPr>
          <w:sz w:val="24"/>
          <w:szCs w:val="24"/>
          <w:lang w:val="en-US"/>
        </w:rPr>
        <w:t>self</w:t>
      </w:r>
      <w:r w:rsidR="00534B8E" w:rsidRPr="00125051">
        <w:rPr>
          <w:sz w:val="24"/>
          <w:szCs w:val="24"/>
        </w:rPr>
        <w:t>-</w:t>
      </w:r>
      <w:r w:rsidR="00637DE4" w:rsidRPr="00125051">
        <w:rPr>
          <w:sz w:val="24"/>
          <w:szCs w:val="24"/>
          <w:lang w:val="en-US"/>
        </w:rPr>
        <w:t>testing</w:t>
      </w:r>
      <w:r w:rsidR="00637DE4" w:rsidRPr="00125051">
        <w:rPr>
          <w:sz w:val="24"/>
          <w:szCs w:val="24"/>
        </w:rPr>
        <w:t>.</w:t>
      </w:r>
      <w:r w:rsidR="00637DE4" w:rsidRPr="00125051">
        <w:rPr>
          <w:sz w:val="24"/>
          <w:szCs w:val="24"/>
          <w:lang w:val="en-US"/>
        </w:rPr>
        <w:t>gov</w:t>
      </w:r>
      <w:r w:rsidR="00637DE4" w:rsidRPr="00125051">
        <w:rPr>
          <w:sz w:val="24"/>
          <w:szCs w:val="24"/>
        </w:rPr>
        <w:t>.</w:t>
      </w:r>
      <w:r w:rsidR="00637DE4" w:rsidRPr="00125051">
        <w:rPr>
          <w:sz w:val="24"/>
          <w:szCs w:val="24"/>
          <w:lang w:val="en-US"/>
        </w:rPr>
        <w:t>gr</w:t>
      </w:r>
      <w:r w:rsidR="00534B8E" w:rsidRPr="00125051">
        <w:rPr>
          <w:sz w:val="24"/>
          <w:szCs w:val="24"/>
        </w:rPr>
        <w:t>».</w:t>
      </w:r>
    </w:p>
    <w:p w14:paraId="34B84151" w14:textId="0A1244EE" w:rsidR="00134911" w:rsidRPr="00125051" w:rsidRDefault="00134911" w:rsidP="00125051">
      <w:pPr>
        <w:spacing w:line="276" w:lineRule="auto"/>
        <w:ind w:left="-851" w:right="-766" w:firstLine="425"/>
        <w:jc w:val="both"/>
        <w:rPr>
          <w:sz w:val="24"/>
          <w:szCs w:val="24"/>
        </w:rPr>
      </w:pPr>
      <w:r w:rsidRPr="00125051">
        <w:rPr>
          <w:sz w:val="24"/>
          <w:szCs w:val="24"/>
        </w:rPr>
        <w:t>Η πλατφόρμα «</w:t>
      </w:r>
      <w:r w:rsidRPr="00125051">
        <w:rPr>
          <w:b/>
          <w:bCs/>
          <w:sz w:val="24"/>
          <w:szCs w:val="24"/>
        </w:rPr>
        <w:t>edupass.gov.gr</w:t>
      </w:r>
      <w:r w:rsidRPr="00125051">
        <w:rPr>
          <w:sz w:val="24"/>
          <w:szCs w:val="24"/>
        </w:rPr>
        <w:t>», για κάθε φυσικό πρόσωπο, ενήλικο ή ανήλικο δια των γονέων/κηδεμόνων/επιτρόπων του, που αιτείται την καταχώριση της κατάστασής του στη θυρίδα εκπαιδευτικής δομής</w:t>
      </w:r>
      <w:r w:rsidR="001C1D95" w:rsidRPr="00125051">
        <w:rPr>
          <w:sz w:val="24"/>
          <w:szCs w:val="24"/>
        </w:rPr>
        <w:t xml:space="preserve"> </w:t>
      </w:r>
      <w:r w:rsidRPr="00125051">
        <w:rPr>
          <w:sz w:val="24"/>
          <w:szCs w:val="24"/>
        </w:rPr>
        <w:t>αποδίδει έναν λεκτικό χαρακτηρισμό που αντιστοιχεί στις ακόλουθες καταστάσεις:</w:t>
      </w:r>
    </w:p>
    <w:p w14:paraId="4A4A3DED" w14:textId="77777777" w:rsidR="00134911" w:rsidRPr="00125051" w:rsidRDefault="00134911" w:rsidP="00125051">
      <w:pPr>
        <w:spacing w:line="276" w:lineRule="auto"/>
        <w:ind w:left="-851" w:right="-766" w:firstLine="425"/>
        <w:jc w:val="both"/>
        <w:rPr>
          <w:sz w:val="24"/>
          <w:szCs w:val="24"/>
        </w:rPr>
      </w:pPr>
      <w:r w:rsidRPr="00125051">
        <w:rPr>
          <w:sz w:val="24"/>
          <w:szCs w:val="24"/>
        </w:rPr>
        <w:t xml:space="preserve">(α) μη επιτρεπτή παρουσία, </w:t>
      </w:r>
    </w:p>
    <w:p w14:paraId="1BAE8450" w14:textId="34940032" w:rsidR="00134911" w:rsidRPr="00125051" w:rsidRDefault="00134911" w:rsidP="00125051">
      <w:pPr>
        <w:spacing w:line="276" w:lineRule="auto"/>
        <w:ind w:left="-851" w:right="-766" w:firstLine="425"/>
        <w:jc w:val="both"/>
        <w:rPr>
          <w:sz w:val="24"/>
          <w:szCs w:val="24"/>
        </w:rPr>
      </w:pPr>
      <w:r w:rsidRPr="00125051">
        <w:rPr>
          <w:sz w:val="24"/>
          <w:szCs w:val="24"/>
        </w:rPr>
        <w:t>(β) επιτρεπτή παρουσία,</w:t>
      </w:r>
    </w:p>
    <w:p w14:paraId="1D260045" w14:textId="77777777" w:rsidR="00134911" w:rsidRPr="00125051" w:rsidRDefault="00134911" w:rsidP="00125051">
      <w:pPr>
        <w:spacing w:line="276" w:lineRule="auto"/>
        <w:ind w:left="-851" w:right="-766" w:firstLine="425"/>
        <w:jc w:val="both"/>
        <w:rPr>
          <w:sz w:val="24"/>
          <w:szCs w:val="24"/>
        </w:rPr>
      </w:pPr>
      <w:r w:rsidRPr="00125051">
        <w:rPr>
          <w:sz w:val="24"/>
          <w:szCs w:val="24"/>
        </w:rPr>
        <w:t>γ) άγνωστη κατάσταση - απαιτείται περαιτέρω έλεγχος.</w:t>
      </w:r>
    </w:p>
    <w:p w14:paraId="66254204" w14:textId="77777777" w:rsidR="00C66376" w:rsidRPr="00125051" w:rsidRDefault="00C66376" w:rsidP="00125051">
      <w:pPr>
        <w:autoSpaceDE w:val="0"/>
        <w:autoSpaceDN w:val="0"/>
        <w:adjustRightInd w:val="0"/>
        <w:spacing w:after="0" w:line="276" w:lineRule="auto"/>
        <w:ind w:left="-851" w:right="-766" w:firstLine="425"/>
        <w:jc w:val="both"/>
        <w:rPr>
          <w:rFonts w:ascii="Calibri" w:hAnsi="Calibri" w:cs="Calibri"/>
          <w:sz w:val="24"/>
          <w:szCs w:val="24"/>
        </w:rPr>
      </w:pPr>
      <w:r w:rsidRPr="00125051">
        <w:rPr>
          <w:rFonts w:ascii="Calibri" w:hAnsi="Calibri" w:cs="Calibri"/>
          <w:sz w:val="24"/>
          <w:szCs w:val="24"/>
        </w:rPr>
        <w:t>Οι ανωτέρω καταστάσεις αποτυπώνονται με κατάλληλα λεκτικά, ήτοι τη λέξη «ΚΟΚΚΙΝΟ» για την</w:t>
      </w:r>
    </w:p>
    <w:p w14:paraId="61DF3E37" w14:textId="7A23AEA3" w:rsidR="00C66376" w:rsidRPr="00125051" w:rsidRDefault="00C66376" w:rsidP="00125051">
      <w:pPr>
        <w:autoSpaceDE w:val="0"/>
        <w:autoSpaceDN w:val="0"/>
        <w:adjustRightInd w:val="0"/>
        <w:spacing w:after="0" w:line="276" w:lineRule="auto"/>
        <w:ind w:left="-851" w:right="-766"/>
        <w:jc w:val="both"/>
        <w:rPr>
          <w:rFonts w:ascii="Calibri" w:hAnsi="Calibri" w:cs="Calibri"/>
          <w:sz w:val="24"/>
          <w:szCs w:val="24"/>
        </w:rPr>
      </w:pPr>
      <w:r w:rsidRPr="00125051">
        <w:rPr>
          <w:rFonts w:ascii="Calibri" w:hAnsi="Calibri" w:cs="Calibri"/>
          <w:sz w:val="24"/>
          <w:szCs w:val="24"/>
        </w:rPr>
        <w:t>κατάσταση της μη επιτρεπτής παρουσίας, τη λέξη «ΠΡΑΣΙΝΟ» για την κατάσταση της επιτρεπτής</w:t>
      </w:r>
      <w:r w:rsidR="00824443" w:rsidRPr="00125051">
        <w:rPr>
          <w:rFonts w:ascii="Calibri" w:hAnsi="Calibri" w:cs="Calibri"/>
          <w:sz w:val="24"/>
          <w:szCs w:val="24"/>
        </w:rPr>
        <w:t xml:space="preserve"> </w:t>
      </w:r>
      <w:r w:rsidRPr="00125051">
        <w:rPr>
          <w:rFonts w:ascii="Calibri" w:hAnsi="Calibri" w:cs="Calibri"/>
          <w:sz w:val="24"/>
          <w:szCs w:val="24"/>
        </w:rPr>
        <w:t>παρουσίας και τη λέξη «ΑΓΝΩΣΤΟ» για την άγνωστη κατάσταση όπου απαιτείται περαιτέρω έλεγχος</w:t>
      </w:r>
    </w:p>
    <w:p w14:paraId="4C62C18F" w14:textId="77777777" w:rsidR="00C66376" w:rsidRPr="00125051" w:rsidRDefault="00C66376" w:rsidP="00125051">
      <w:pPr>
        <w:autoSpaceDE w:val="0"/>
        <w:autoSpaceDN w:val="0"/>
        <w:adjustRightInd w:val="0"/>
        <w:spacing w:after="0" w:line="276" w:lineRule="auto"/>
        <w:ind w:left="-851" w:right="-766"/>
        <w:jc w:val="both"/>
        <w:rPr>
          <w:rFonts w:ascii="Calibri" w:hAnsi="Calibri" w:cs="Calibri"/>
          <w:sz w:val="24"/>
          <w:szCs w:val="24"/>
        </w:rPr>
      </w:pPr>
      <w:r w:rsidRPr="00125051">
        <w:rPr>
          <w:rFonts w:ascii="Calibri" w:hAnsi="Calibri" w:cs="Calibri"/>
          <w:sz w:val="24"/>
          <w:szCs w:val="24"/>
        </w:rPr>
        <w:t>(όπως, παραδείγματος χάριν, σε περιπτώσεις κατά τις οποίες δεν έχει (εγκύρως) υποβληθεί δήλωση</w:t>
      </w:r>
    </w:p>
    <w:p w14:paraId="07F3EBE9" w14:textId="77777777" w:rsidR="009D4746" w:rsidRPr="00125051" w:rsidRDefault="00C66376" w:rsidP="00125051">
      <w:pPr>
        <w:spacing w:line="276" w:lineRule="auto"/>
        <w:ind w:left="-851" w:right="-766"/>
        <w:jc w:val="both"/>
        <w:rPr>
          <w:rFonts w:ascii="Calibri" w:hAnsi="Calibri" w:cs="Calibri"/>
          <w:sz w:val="24"/>
          <w:szCs w:val="24"/>
        </w:rPr>
      </w:pPr>
      <w:r w:rsidRPr="00125051">
        <w:rPr>
          <w:rFonts w:ascii="Calibri" w:hAnsi="Calibri" w:cs="Calibri"/>
          <w:sz w:val="24"/>
          <w:szCs w:val="24"/>
        </w:rPr>
        <w:t>μέσω της πλατφόρμας «edupass.gov.gr» ή έχει εμφιλοχωρήσει κάποιο σφάλμα στη σχετική διαδικασία).</w:t>
      </w:r>
    </w:p>
    <w:p w14:paraId="5A6125B7" w14:textId="44BD121C" w:rsidR="004269FF" w:rsidRPr="00125051" w:rsidRDefault="004D6F7B" w:rsidP="00125051">
      <w:pPr>
        <w:spacing w:line="276" w:lineRule="auto"/>
        <w:ind w:left="-851" w:right="-766" w:firstLine="425"/>
        <w:jc w:val="both"/>
        <w:rPr>
          <w:sz w:val="24"/>
          <w:szCs w:val="24"/>
        </w:rPr>
      </w:pPr>
      <w:r w:rsidRPr="00125051">
        <w:rPr>
          <w:sz w:val="24"/>
          <w:szCs w:val="24"/>
        </w:rPr>
        <w:t xml:space="preserve">Σε κάθε περίπτωση, η διαδικασία αυτή πραγματοποιείται μέχρι τη λήξη του σχολικού έτους 2021-2022 και μόνον εφόσον παραμένουν σε ισχύ τα μέτρα προστασίας της δημόσιας υγείας από τον κίνδυνο περαιτέρω διασποράς του </w:t>
      </w:r>
      <w:proofErr w:type="spellStart"/>
      <w:r w:rsidRPr="00125051">
        <w:rPr>
          <w:sz w:val="24"/>
          <w:szCs w:val="24"/>
        </w:rPr>
        <w:t>κορωνοϊού</w:t>
      </w:r>
      <w:proofErr w:type="spellEnd"/>
      <w:r w:rsidRPr="00125051">
        <w:rPr>
          <w:sz w:val="24"/>
          <w:szCs w:val="24"/>
        </w:rPr>
        <w:t xml:space="preserve"> COVID-19 στο σύνολο ή μέρος της Επικράτειας.</w:t>
      </w:r>
    </w:p>
    <w:sectPr w:rsidR="004269FF" w:rsidRPr="00125051" w:rsidSect="00E60DC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4F5F"/>
    <w:multiLevelType w:val="hybridMultilevel"/>
    <w:tmpl w:val="12C8DC10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C6"/>
    <w:rsid w:val="000F4F74"/>
    <w:rsid w:val="00125051"/>
    <w:rsid w:val="00134911"/>
    <w:rsid w:val="001C1D95"/>
    <w:rsid w:val="001F218C"/>
    <w:rsid w:val="001F4E16"/>
    <w:rsid w:val="00254C86"/>
    <w:rsid w:val="002F5A83"/>
    <w:rsid w:val="00345F22"/>
    <w:rsid w:val="003E1F86"/>
    <w:rsid w:val="00402E90"/>
    <w:rsid w:val="004269FF"/>
    <w:rsid w:val="00433AA4"/>
    <w:rsid w:val="00487B2B"/>
    <w:rsid w:val="004B2E2C"/>
    <w:rsid w:val="004D6F7B"/>
    <w:rsid w:val="00534B8E"/>
    <w:rsid w:val="00555304"/>
    <w:rsid w:val="00637DE4"/>
    <w:rsid w:val="006411C6"/>
    <w:rsid w:val="0065283A"/>
    <w:rsid w:val="00824443"/>
    <w:rsid w:val="0084579F"/>
    <w:rsid w:val="008E59A5"/>
    <w:rsid w:val="008F7B83"/>
    <w:rsid w:val="00920C30"/>
    <w:rsid w:val="00930631"/>
    <w:rsid w:val="00987A2C"/>
    <w:rsid w:val="009D3C04"/>
    <w:rsid w:val="009D4746"/>
    <w:rsid w:val="00A0446E"/>
    <w:rsid w:val="00A95EE8"/>
    <w:rsid w:val="00AB6F47"/>
    <w:rsid w:val="00B8697A"/>
    <w:rsid w:val="00C16EFD"/>
    <w:rsid w:val="00C66376"/>
    <w:rsid w:val="00CB5820"/>
    <w:rsid w:val="00D008AC"/>
    <w:rsid w:val="00D366AC"/>
    <w:rsid w:val="00DB78FE"/>
    <w:rsid w:val="00E60DC6"/>
    <w:rsid w:val="00F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E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4E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E16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F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4E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E16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F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LEFY</cp:lastModifiedBy>
  <cp:revision>2</cp:revision>
  <cp:lastPrinted>2021-10-29T09:02:00Z</cp:lastPrinted>
  <dcterms:created xsi:type="dcterms:W3CDTF">2021-10-29T10:29:00Z</dcterms:created>
  <dcterms:modified xsi:type="dcterms:W3CDTF">2021-10-29T10:29:00Z</dcterms:modified>
</cp:coreProperties>
</file>