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5A6" w:rsidRPr="0008441D" w:rsidRDefault="001825A6">
      <w:pPr>
        <w:rPr>
          <w:rFonts w:ascii="Arial" w:hAnsi="Arial" w:cs="Arial"/>
          <w:b/>
          <w:sz w:val="24"/>
          <w:szCs w:val="24"/>
        </w:rPr>
      </w:pPr>
      <w:r w:rsidRPr="0008441D">
        <w:rPr>
          <w:rFonts w:ascii="Arial" w:hAnsi="Arial" w:cs="Arial"/>
          <w:b/>
          <w:sz w:val="24"/>
          <w:szCs w:val="24"/>
        </w:rPr>
        <w:t>Αγαπητοί γονείς</w:t>
      </w:r>
    </w:p>
    <w:p w:rsidR="00B35DB3" w:rsidRPr="001825A6" w:rsidRDefault="00B35DB3">
      <w:pPr>
        <w:rPr>
          <w:rFonts w:ascii="Arial" w:hAnsi="Arial" w:cs="Arial"/>
          <w:sz w:val="24"/>
          <w:szCs w:val="24"/>
        </w:rPr>
      </w:pPr>
      <w:r w:rsidRPr="001825A6">
        <w:rPr>
          <w:rFonts w:ascii="Arial" w:hAnsi="Arial" w:cs="Arial"/>
          <w:sz w:val="24"/>
          <w:szCs w:val="24"/>
        </w:rPr>
        <w:t xml:space="preserve">Η εκμάθηση κοψίματος με ψαλίδι ως δεξιότητα είναι πολύ σημαντική, αλλά ταυτοχρόνως και πολύ δύσκολη στο να κατακτηθεί από ένα </w:t>
      </w:r>
      <w:r w:rsidR="001825A6" w:rsidRPr="001825A6">
        <w:rPr>
          <w:rFonts w:ascii="Arial" w:hAnsi="Arial" w:cs="Arial"/>
          <w:sz w:val="24"/>
          <w:szCs w:val="24"/>
        </w:rPr>
        <w:t>παιδί προσχολικής ηλικίας</w:t>
      </w:r>
      <w:r w:rsidRPr="001825A6">
        <w:rPr>
          <w:rFonts w:ascii="Arial" w:hAnsi="Arial" w:cs="Arial"/>
          <w:sz w:val="24"/>
          <w:szCs w:val="24"/>
        </w:rPr>
        <w:t>.</w:t>
      </w:r>
    </w:p>
    <w:p w:rsidR="00433E7F" w:rsidRPr="001825A6" w:rsidRDefault="00B35DB3">
      <w:pPr>
        <w:rPr>
          <w:rFonts w:ascii="Arial" w:hAnsi="Arial" w:cs="Arial"/>
          <w:sz w:val="24"/>
          <w:szCs w:val="24"/>
        </w:rPr>
      </w:pPr>
      <w:r w:rsidRPr="001825A6">
        <w:rPr>
          <w:rFonts w:ascii="Arial" w:hAnsi="Arial" w:cs="Arial"/>
          <w:sz w:val="24"/>
          <w:szCs w:val="24"/>
        </w:rPr>
        <w:t xml:space="preserve">Είναι μια </w:t>
      </w:r>
      <w:proofErr w:type="spellStart"/>
      <w:r w:rsidRPr="001825A6">
        <w:rPr>
          <w:rFonts w:ascii="Arial" w:hAnsi="Arial" w:cs="Arial"/>
          <w:sz w:val="24"/>
          <w:szCs w:val="24"/>
        </w:rPr>
        <w:t>προγραφική</w:t>
      </w:r>
      <w:proofErr w:type="spellEnd"/>
      <w:r w:rsidRPr="001825A6">
        <w:rPr>
          <w:rFonts w:ascii="Arial" w:hAnsi="Arial" w:cs="Arial"/>
          <w:sz w:val="24"/>
          <w:szCs w:val="24"/>
        </w:rPr>
        <w:t xml:space="preserve"> δεξιότητα, μιας και το παιδί χρησιμοποιεί τα τρία δάχτυλα που χρησιμοποιεί κατά τη γραφή, ακολουθεί γραμμές και μαθαίνει να κινείται μέσα σε πλαίσια. Το κόψιμο, λοιπόν, με το ψαλίδι βοηθά το παιδί να ενδυναμώσει και να συνδυάσει τους μύες των δαχτύλων που εμπλέκονται στη διαδικασία της γραφής. Επιπλέον, διδάσκει στο παιδί να χρησιμοποιεί ένα μόνο χέρι κατά τη διαδικασία του κοψίματος και το οδηγεί σταδιακά στην παγίωση της πλευρίωσης.</w:t>
      </w:r>
    </w:p>
    <w:p w:rsidR="00B35DB3" w:rsidRPr="001825A6" w:rsidRDefault="00B35DB3">
      <w:pPr>
        <w:rPr>
          <w:rFonts w:ascii="Arial" w:hAnsi="Arial" w:cs="Arial"/>
          <w:sz w:val="24"/>
          <w:szCs w:val="24"/>
        </w:rPr>
      </w:pPr>
      <w:r w:rsidRPr="001825A6">
        <w:rPr>
          <w:rFonts w:ascii="Arial" w:hAnsi="Arial" w:cs="Arial"/>
          <w:sz w:val="24"/>
          <w:szCs w:val="24"/>
        </w:rPr>
        <w:t xml:space="preserve">Το κόψιμο με το ψαλίδι είναι μια λεπτή κινητικότητα, και γι’ αυτό καλό είναι πριν ξεκινήσει η συγκεκριμένη εκμάθηση το παιδί να έχει εξασκηθεί και σε άλλες ασκήσεις λεπτής κινητικότητας, όπως να ανοίγει τρύπες σε ένα κομμάτι χαρτί με διακορευτή, να πιέζει μαλακά μπαλάκια για ενδυνάμωση του χεριού, να παίζει με </w:t>
      </w:r>
      <w:proofErr w:type="spellStart"/>
      <w:r w:rsidRPr="001825A6">
        <w:rPr>
          <w:rFonts w:ascii="Arial" w:hAnsi="Arial" w:cs="Arial"/>
          <w:sz w:val="24"/>
          <w:szCs w:val="24"/>
        </w:rPr>
        <w:t>δαχτυλόκουκλες</w:t>
      </w:r>
      <w:proofErr w:type="spellEnd"/>
      <w:r w:rsidRPr="001825A6">
        <w:rPr>
          <w:rFonts w:ascii="Arial" w:hAnsi="Arial" w:cs="Arial"/>
          <w:sz w:val="24"/>
          <w:szCs w:val="24"/>
        </w:rPr>
        <w:t xml:space="preserve"> για να μάθει να κουνάει το κάθε δάχτυλο του χεριού ξεχωριστά και προς διαφορετικές κατευθύνσεις, να βάζει μανταλάκια σε ένα κομμάτι χαρτί. Κάτι ακόμα που θα πρέπει να προσέξουμε πριν ξεκινήσουμε την συγκεκριμένη </w:t>
      </w:r>
      <w:r w:rsidR="0010243E">
        <w:rPr>
          <w:rFonts w:ascii="Arial" w:hAnsi="Arial" w:cs="Arial"/>
          <w:sz w:val="24"/>
          <w:szCs w:val="24"/>
        </w:rPr>
        <w:t>δεξιότητα είναι να επιλέξουμε το</w:t>
      </w:r>
      <w:r w:rsidRPr="001825A6">
        <w:rPr>
          <w:rFonts w:ascii="Arial" w:hAnsi="Arial" w:cs="Arial"/>
          <w:sz w:val="24"/>
          <w:szCs w:val="24"/>
        </w:rPr>
        <w:t xml:space="preserve"> κατάλληλο ψαλίδι. Για αρχή καλό θα ήταν να χρησιμοποιήσουμε ειδικά ψαλίδια ασφαλείας. Αν το παιδί είναι αριστερόχειρας θα πρέπει να επιλέξουμε ένα ψαλίδι για αριστερόχειρες.</w:t>
      </w:r>
    </w:p>
    <w:p w:rsidR="00B35DB3" w:rsidRPr="001825A6" w:rsidRDefault="00B35DB3" w:rsidP="001825A6">
      <w:pPr>
        <w:rPr>
          <w:rFonts w:ascii="Arial" w:hAnsi="Arial" w:cs="Arial"/>
          <w:sz w:val="24"/>
          <w:szCs w:val="24"/>
        </w:rPr>
      </w:pPr>
      <w:r w:rsidRPr="001825A6">
        <w:rPr>
          <w:rFonts w:ascii="Arial" w:hAnsi="Arial" w:cs="Arial"/>
          <w:sz w:val="24"/>
          <w:szCs w:val="24"/>
        </w:rPr>
        <w:t xml:space="preserve">Οι </w:t>
      </w:r>
      <w:r w:rsidR="001825A6" w:rsidRPr="001825A6">
        <w:rPr>
          <w:rFonts w:ascii="Arial" w:hAnsi="Arial" w:cs="Arial"/>
          <w:sz w:val="24"/>
          <w:szCs w:val="24"/>
        </w:rPr>
        <w:t>ασκήσεις που ακολουθούν, αποτελούν ενδεικτικές ασκήσεις για την ανάπτυξη της δεξιότητας του κοψίματος με ψαλίδι.  Ξεκινούν από πολύ απλές γραμμές και προχωρούν σε πιο απαιτητικά σχήματα, ακολουθώντας έτσι μια αυξανόμενη δυσκολία. Πρωτίστως όμως χρειάζεται να μάθει</w:t>
      </w:r>
      <w:r w:rsidRPr="001825A6">
        <w:rPr>
          <w:rFonts w:ascii="Arial" w:hAnsi="Arial" w:cs="Arial"/>
          <w:sz w:val="24"/>
          <w:szCs w:val="24"/>
        </w:rPr>
        <w:t xml:space="preserve"> το </w:t>
      </w:r>
      <w:r w:rsidR="001825A6" w:rsidRPr="001825A6">
        <w:rPr>
          <w:rFonts w:ascii="Arial" w:hAnsi="Arial" w:cs="Arial"/>
          <w:sz w:val="24"/>
          <w:szCs w:val="24"/>
        </w:rPr>
        <w:t>παιδί πως θα κρατάει το ψαλίδι -</w:t>
      </w:r>
      <w:r w:rsidRPr="001825A6">
        <w:rPr>
          <w:rFonts w:ascii="Arial" w:hAnsi="Arial" w:cs="Arial"/>
          <w:sz w:val="24"/>
          <w:szCs w:val="24"/>
        </w:rPr>
        <w:t xml:space="preserve"> ο αντίχειρας μέσα στη μια τρύπα, το μεσαίο δάκτυλο μέσα στην άλλη τρύπα και ο δείκτης να στηρίζει πάνω το εξωτερικό μέρος του ψαλιδιού.</w:t>
      </w:r>
    </w:p>
    <w:p w:rsidR="001825A6" w:rsidRPr="001825A6" w:rsidRDefault="001825A6" w:rsidP="001825A6">
      <w:pPr>
        <w:rPr>
          <w:rFonts w:ascii="Arial" w:hAnsi="Arial" w:cs="Arial"/>
          <w:sz w:val="24"/>
          <w:szCs w:val="24"/>
        </w:rPr>
      </w:pPr>
    </w:p>
    <w:p w:rsidR="001825A6" w:rsidRDefault="001825A6" w:rsidP="001825A6">
      <w:pPr>
        <w:rPr>
          <w:rFonts w:ascii="Arial" w:hAnsi="Arial" w:cs="Arial"/>
          <w:sz w:val="24"/>
          <w:szCs w:val="24"/>
        </w:rPr>
      </w:pPr>
      <w:r w:rsidRPr="001825A6">
        <w:rPr>
          <w:rFonts w:ascii="Arial" w:hAnsi="Arial" w:cs="Arial"/>
          <w:sz w:val="24"/>
          <w:szCs w:val="24"/>
        </w:rPr>
        <w:t>Καλή εξάσκηση</w:t>
      </w:r>
    </w:p>
    <w:p w:rsidR="001825A6" w:rsidRDefault="001825A6" w:rsidP="001825A6">
      <w:pPr>
        <w:rPr>
          <w:rFonts w:ascii="Arial" w:hAnsi="Arial" w:cs="Arial"/>
          <w:sz w:val="24"/>
          <w:szCs w:val="24"/>
        </w:rPr>
      </w:pPr>
    </w:p>
    <w:p w:rsidR="001825A6" w:rsidRDefault="001825A6" w:rsidP="001825A6">
      <w:pPr>
        <w:rPr>
          <w:rFonts w:ascii="Arial" w:hAnsi="Arial" w:cs="Arial"/>
          <w:sz w:val="24"/>
          <w:szCs w:val="24"/>
        </w:rPr>
      </w:pPr>
    </w:p>
    <w:p w:rsidR="001825A6" w:rsidRDefault="001825A6" w:rsidP="001825A6">
      <w:pPr>
        <w:rPr>
          <w:rFonts w:ascii="Arial" w:hAnsi="Arial" w:cs="Arial"/>
          <w:sz w:val="24"/>
          <w:szCs w:val="24"/>
        </w:rPr>
      </w:pPr>
    </w:p>
    <w:p w:rsidR="001825A6" w:rsidRDefault="001825A6" w:rsidP="001825A6">
      <w:pPr>
        <w:rPr>
          <w:rFonts w:ascii="Arial" w:hAnsi="Arial" w:cs="Arial"/>
          <w:sz w:val="24"/>
          <w:szCs w:val="24"/>
        </w:rPr>
      </w:pPr>
    </w:p>
    <w:p w:rsidR="001825A6" w:rsidRDefault="001825A6" w:rsidP="001825A6">
      <w:pPr>
        <w:rPr>
          <w:rFonts w:ascii="Arial" w:hAnsi="Arial" w:cs="Arial"/>
          <w:sz w:val="24"/>
          <w:szCs w:val="24"/>
        </w:rPr>
      </w:pPr>
    </w:p>
    <w:p w:rsidR="001825A6" w:rsidRDefault="001825A6" w:rsidP="001825A6">
      <w:pPr>
        <w:rPr>
          <w:rFonts w:ascii="Arial" w:hAnsi="Arial" w:cs="Arial"/>
          <w:sz w:val="24"/>
          <w:szCs w:val="24"/>
        </w:rPr>
      </w:pPr>
      <w:r>
        <w:rPr>
          <w:rFonts w:ascii="Arial" w:hAnsi="Arial" w:cs="Arial"/>
          <w:sz w:val="24"/>
          <w:szCs w:val="24"/>
        </w:rPr>
        <w:t xml:space="preserve">                                                               2</w:t>
      </w:r>
      <w:r w:rsidRPr="001825A6">
        <w:rPr>
          <w:rFonts w:ascii="Arial" w:hAnsi="Arial" w:cs="Arial"/>
          <w:sz w:val="24"/>
          <w:szCs w:val="24"/>
          <w:vertAlign w:val="superscript"/>
        </w:rPr>
        <w:t>ο</w:t>
      </w:r>
      <w:r>
        <w:rPr>
          <w:rFonts w:ascii="Arial" w:hAnsi="Arial" w:cs="Arial"/>
          <w:sz w:val="24"/>
          <w:szCs w:val="24"/>
        </w:rPr>
        <w:t xml:space="preserve"> Νηπιαγωγείο Τυρνάβου</w:t>
      </w:r>
    </w:p>
    <w:p w:rsidR="001825A6" w:rsidRDefault="001825A6" w:rsidP="001825A6">
      <w:pPr>
        <w:rPr>
          <w:rFonts w:ascii="Arial" w:hAnsi="Arial" w:cs="Arial"/>
          <w:sz w:val="24"/>
          <w:szCs w:val="24"/>
        </w:rPr>
      </w:pPr>
      <w:r>
        <w:rPr>
          <w:rFonts w:ascii="Arial" w:hAnsi="Arial" w:cs="Arial"/>
          <w:sz w:val="24"/>
          <w:szCs w:val="24"/>
        </w:rPr>
        <w:t xml:space="preserve">                                                                    </w:t>
      </w:r>
      <w:r w:rsidR="0010243E">
        <w:rPr>
          <w:rFonts w:ascii="Arial" w:hAnsi="Arial" w:cs="Arial"/>
          <w:sz w:val="24"/>
          <w:szCs w:val="24"/>
        </w:rPr>
        <w:t>Οκτώβριος 2020</w:t>
      </w:r>
      <w:bookmarkStart w:id="0" w:name="_GoBack"/>
      <w:bookmarkEnd w:id="0"/>
    </w:p>
    <w:p w:rsidR="005228DC" w:rsidRPr="001825A6" w:rsidRDefault="005228DC" w:rsidP="001825A6">
      <w:pPr>
        <w:rPr>
          <w:rFonts w:ascii="Arial" w:hAnsi="Arial" w:cs="Arial"/>
          <w:sz w:val="24"/>
          <w:szCs w:val="24"/>
        </w:rPr>
      </w:pPr>
    </w:p>
    <w:sectPr w:rsidR="005228DC" w:rsidRPr="001825A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F8E" w:rsidRDefault="00332F8E" w:rsidP="001825A6">
      <w:pPr>
        <w:spacing w:after="0" w:line="240" w:lineRule="auto"/>
      </w:pPr>
      <w:r>
        <w:separator/>
      </w:r>
    </w:p>
  </w:endnote>
  <w:endnote w:type="continuationSeparator" w:id="0">
    <w:p w:rsidR="00332F8E" w:rsidRDefault="00332F8E" w:rsidP="00182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5A6" w:rsidRDefault="001825A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5A6" w:rsidRDefault="001825A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5A6" w:rsidRDefault="001825A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F8E" w:rsidRDefault="00332F8E" w:rsidP="001825A6">
      <w:pPr>
        <w:spacing w:after="0" w:line="240" w:lineRule="auto"/>
      </w:pPr>
      <w:r>
        <w:separator/>
      </w:r>
    </w:p>
  </w:footnote>
  <w:footnote w:type="continuationSeparator" w:id="0">
    <w:p w:rsidR="00332F8E" w:rsidRDefault="00332F8E" w:rsidP="001825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5A6" w:rsidRDefault="001825A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5A6" w:rsidRDefault="001825A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5A6" w:rsidRDefault="001825A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DB3"/>
    <w:rsid w:val="0008441D"/>
    <w:rsid w:val="0010243E"/>
    <w:rsid w:val="001825A6"/>
    <w:rsid w:val="00332F8E"/>
    <w:rsid w:val="00433E7F"/>
    <w:rsid w:val="00465052"/>
    <w:rsid w:val="004D20B2"/>
    <w:rsid w:val="005228DC"/>
    <w:rsid w:val="008549CC"/>
    <w:rsid w:val="008F326C"/>
    <w:rsid w:val="00B35DB3"/>
    <w:rsid w:val="00DA2578"/>
    <w:rsid w:val="00EB0B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A82853-DB1F-4C44-B02B-1D70A1B4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25A6"/>
    <w:pPr>
      <w:tabs>
        <w:tab w:val="center" w:pos="4153"/>
        <w:tab w:val="right" w:pos="8306"/>
      </w:tabs>
      <w:spacing w:after="0" w:line="240" w:lineRule="auto"/>
    </w:pPr>
  </w:style>
  <w:style w:type="character" w:customStyle="1" w:styleId="Char">
    <w:name w:val="Κεφαλίδα Char"/>
    <w:basedOn w:val="a0"/>
    <w:link w:val="a3"/>
    <w:uiPriority w:val="99"/>
    <w:rsid w:val="001825A6"/>
  </w:style>
  <w:style w:type="paragraph" w:styleId="a4">
    <w:name w:val="footer"/>
    <w:basedOn w:val="a"/>
    <w:link w:val="Char0"/>
    <w:uiPriority w:val="99"/>
    <w:unhideWhenUsed/>
    <w:rsid w:val="001825A6"/>
    <w:pPr>
      <w:tabs>
        <w:tab w:val="center" w:pos="4153"/>
        <w:tab w:val="right" w:pos="8306"/>
      </w:tabs>
      <w:spacing w:after="0" w:line="240" w:lineRule="auto"/>
    </w:pPr>
  </w:style>
  <w:style w:type="character" w:customStyle="1" w:styleId="Char0">
    <w:name w:val="Υποσέλιδο Char"/>
    <w:basedOn w:val="a0"/>
    <w:link w:val="a4"/>
    <w:uiPriority w:val="99"/>
    <w:rsid w:val="001825A6"/>
  </w:style>
  <w:style w:type="paragraph" w:styleId="a5">
    <w:name w:val="Balloon Text"/>
    <w:basedOn w:val="a"/>
    <w:link w:val="Char1"/>
    <w:uiPriority w:val="99"/>
    <w:semiHidden/>
    <w:unhideWhenUsed/>
    <w:rsid w:val="004D20B2"/>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4D20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944</TotalTime>
  <Pages>1</Pages>
  <Words>313</Words>
  <Characters>1693</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dc:creator>
  <cp:keywords/>
  <dc:description/>
  <cp:lastModifiedBy>Lela</cp:lastModifiedBy>
  <cp:revision>6</cp:revision>
  <cp:lastPrinted>2019-10-18T03:37:00Z</cp:lastPrinted>
  <dcterms:created xsi:type="dcterms:W3CDTF">2017-09-28T18:47:00Z</dcterms:created>
  <dcterms:modified xsi:type="dcterms:W3CDTF">2020-10-15T17:54:00Z</dcterms:modified>
</cp:coreProperties>
</file>