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08" w:rsidRDefault="00880F08" w:rsidP="00880F08">
      <w:pPr>
        <w:jc w:val="center"/>
      </w:pPr>
      <w:r>
        <w:t>ΦΥΛΛΟ ΕΡΓΑΣΙΑΣ ΑΠΟ ΤΟ ΣΕΝΑΡΙΟ ‘’ΜΙΜΗ Η ΚΟΥΤΑΛΑΥΤΟΥ’’</w:t>
      </w:r>
    </w:p>
    <w:p w:rsidR="00EC3CB8" w:rsidRDefault="00EC3CB8" w:rsidP="00880F08">
      <w:pPr>
        <w:jc w:val="center"/>
      </w:pPr>
      <w:r>
        <w:rPr>
          <w:noProof/>
        </w:rPr>
        <w:drawing>
          <wp:inline distT="0" distB="0" distL="0" distR="0">
            <wp:extent cx="1877989" cy="1053058"/>
            <wp:effectExtent l="19050" t="0" r="7961" b="0"/>
            <wp:docPr id="1" name="Εικόνα 1" descr="C:\Users\Μυρτώ\Desktop\αρχείο λήψ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Μυρτώ\Desktop\αρχείο λήψης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11" cy="105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F08" w:rsidRDefault="00EC3CB8">
      <w:r>
        <w:t xml:space="preserve">1.ΤΙ ΘΑ ΕΚΑΝΕΣ ΑΝ ΗΣΟΥΝ ΣΤΗ ΘΕΣΗ ΤΗΣ ΜΙΜΗΣ;                       </w:t>
      </w:r>
    </w:p>
    <w:p w:rsidR="00880F08" w:rsidRDefault="00EC3CB8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14.05pt;margin-top:13.25pt;width:250.4pt;height:272.4pt;z-index:251658240" adj="548,20605">
            <v:textbox>
              <w:txbxContent>
                <w:p w:rsidR="00EC3CB8" w:rsidRDefault="00EC3CB8"/>
              </w:txbxContent>
            </v:textbox>
          </v:shape>
        </w:pict>
      </w:r>
    </w:p>
    <w:p w:rsidR="00EC3CB8" w:rsidRDefault="00EC3CB8"/>
    <w:p w:rsidR="00EC3CB8" w:rsidRDefault="00EC3CB8"/>
    <w:p w:rsidR="00EC3CB8" w:rsidRDefault="00EC3CB8"/>
    <w:p w:rsidR="00EC3CB8" w:rsidRDefault="00EC3CB8"/>
    <w:p w:rsidR="00EC3CB8" w:rsidRDefault="00EC3CB8"/>
    <w:p w:rsidR="00EC3CB8" w:rsidRDefault="00EC3CB8"/>
    <w:p w:rsidR="00EC3CB8" w:rsidRDefault="00EC3CB8"/>
    <w:p w:rsidR="00EC3CB8" w:rsidRDefault="00EC3CB8"/>
    <w:p w:rsidR="00EC3CB8" w:rsidRDefault="00EC3CB8"/>
    <w:p w:rsidR="00EC3CB8" w:rsidRDefault="00EC3CB8"/>
    <w:p w:rsidR="00EC3CB8" w:rsidRDefault="00EC3CB8">
      <w:r>
        <w:rPr>
          <w:noProof/>
        </w:rPr>
        <w:pict>
          <v:shape id="_x0000_s1027" type="#_x0000_t63" style="position:absolute;margin-left:256.35pt;margin-top:24.55pt;width:256.3pt;height:283.2pt;z-index:251659264" adj="2044,20967">
            <v:textbox>
              <w:txbxContent>
                <w:p w:rsidR="00EC3CB8" w:rsidRDefault="00EC3CB8" w:rsidP="00EC3CB8"/>
              </w:txbxContent>
            </v:textbox>
          </v:shape>
        </w:pict>
      </w:r>
      <w:r>
        <w:t xml:space="preserve">                                                                                                           2. ΤΙ ΘΑ ΕΛΕΓΕΣ ΣΕ ΑΥΤΟΝ ΠΟΥ ΤΗΝ ΚΟΡΟΙΔΕΥΕΙ ; </w:t>
      </w:r>
    </w:p>
    <w:p w:rsidR="00EC3CB8" w:rsidRDefault="00EC3CB8"/>
    <w:p w:rsidR="00EC3CB8" w:rsidRDefault="00EC3CB8"/>
    <w:p w:rsidR="00AD7E84" w:rsidRDefault="00AD7E84"/>
    <w:sectPr w:rsidR="00AD7E84" w:rsidSect="00EC3CB8">
      <w:pgSz w:w="11906" w:h="16838"/>
      <w:pgMar w:top="1440" w:right="851" w:bottom="144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880F08"/>
    <w:rsid w:val="00880F08"/>
    <w:rsid w:val="00AD7E84"/>
    <w:rsid w:val="00EC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3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Μυρτώ</dc:creator>
  <cp:keywords/>
  <dc:description/>
  <cp:lastModifiedBy>Μυρτώ</cp:lastModifiedBy>
  <cp:revision>3</cp:revision>
  <dcterms:created xsi:type="dcterms:W3CDTF">2025-03-26T15:38:00Z</dcterms:created>
  <dcterms:modified xsi:type="dcterms:W3CDTF">2025-03-26T15:44:00Z</dcterms:modified>
</cp:coreProperties>
</file>