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  <w:t>ΔΡΑΣΕΙΣ ΔΕΞΙΟΤΗΤΩΝ</w:t>
      </w:r>
    </w:p>
    <w:p>
      <w:pPr>
        <w:pStyle w:val="Standard"/>
        <w:jc w:val="center"/>
        <w:rPr/>
      </w:pPr>
      <w:r>
        <w:rPr>
          <w:b/>
          <w:bCs/>
        </w:rPr>
        <w:t>2</w:t>
      </w:r>
      <w:r>
        <w:rPr>
          <w:b/>
          <w:bCs/>
          <w:vertAlign w:val="superscript"/>
        </w:rPr>
        <w:t xml:space="preserve">ου </w:t>
      </w:r>
      <w:r>
        <w:rPr>
          <w:b/>
          <w:bCs/>
        </w:rPr>
        <w:t>ΝΗΠΙΑΓΩΓΕΙΟΥ ΧΡΥΣΟΠΗΓΗΣ</w:t>
      </w:r>
    </w:p>
    <w:p>
      <w:pPr>
        <w:pStyle w:val="Standard"/>
        <w:ind w:left="2836" w:hanging="0"/>
        <w:rPr>
          <w:b/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>2021-2022</w:t>
      </w:r>
    </w:p>
    <w:p>
      <w:pPr>
        <w:pStyle w:val="Standard"/>
        <w:jc w:val="center"/>
        <w:rPr/>
      </w:pPr>
      <w:r>
        <w:rPr/>
        <w:t>(Γεωργίου Μαριάνα, Μυριδάκη Καλλιόπη, Παπαδάκη Άννα)</w:t>
      </w:r>
    </w:p>
    <w:p>
      <w:pPr>
        <w:pStyle w:val="Normal"/>
        <w:jc w:val="both"/>
        <w:rPr/>
      </w:pPr>
      <w:r>
        <w:rPr>
          <w:b/>
          <w:bCs/>
        </w:rPr>
        <w:t>Απρίλιο- Μάϊο</w:t>
      </w:r>
      <w:r>
        <w:rPr/>
        <w:t>: 4</w:t>
      </w:r>
      <w:r>
        <w:rPr>
          <w:vertAlign w:val="superscript"/>
        </w:rPr>
        <w:t>ος</w:t>
      </w:r>
      <w:r>
        <w:rPr/>
        <w:t xml:space="preserve"> θεματικός άξονας (</w:t>
      </w:r>
      <w:r>
        <w:rPr>
          <w:lang w:val="en-US"/>
        </w:rPr>
        <w:t>STEM</w:t>
      </w:r>
      <w:r>
        <w:rPr/>
        <w:t>/ Εκπαιδευτική Ρομποτική) Διάρκεια 2 μήνες.</w:t>
      </w:r>
    </w:p>
    <w:p>
      <w:pPr>
        <w:pStyle w:val="Normal"/>
        <w:jc w:val="both"/>
        <w:rPr/>
      </w:pPr>
      <w:r>
        <w:rPr>
          <w:b/>
          <w:bCs/>
        </w:rPr>
        <w:t>Ενασχόληση:</w:t>
      </w:r>
      <w:r>
        <w:rPr/>
        <w:t xml:space="preserve"> Μαθαίνω να  οδηγώ…με τα τηλεκατευθυνόμενα αυτοκινητάκια.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 xml:space="preserve">                                       </w:t>
      </w:r>
      <w:r>
        <w:rPr>
          <w:b/>
          <w:bCs/>
        </w:rPr>
        <w:t>Τίτλος δράσης: Μικροί Αϊνστάιν</w:t>
      </w:r>
    </w:p>
    <w:p>
      <w:pPr>
        <w:pStyle w:val="Normal"/>
        <w:rPr/>
      </w:pPr>
      <w:r>
        <w:rPr>
          <w:b/>
          <w:bCs/>
        </w:rPr>
        <w:t>1η Συνάντηση-Ερέθισμα:</w:t>
      </w:r>
      <w:r>
        <w:rPr/>
        <w:t xml:space="preserve"> Γνωρίζοντας το νέο μας τηλεκατευθυνόμενο αυτοκινητάκι.</w:t>
      </w:r>
    </w:p>
    <w:p>
      <w:pPr>
        <w:pStyle w:val="Normal"/>
        <w:rPr/>
      </w:pPr>
      <w:r>
        <w:rPr/>
        <w:drawing>
          <wp:inline distT="0" distB="0" distL="0" distR="0">
            <wp:extent cx="2733675" cy="2058670"/>
            <wp:effectExtent l="0" t="0" r="0" b="0"/>
            <wp:docPr id="1" name="Εικόνα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2η Συνάντηση</w:t>
      </w:r>
      <w:r>
        <w:rPr/>
        <w:t xml:space="preserve">: Έχω ένα αυτοκίνητο που όλλο όλο τρέχει που θα παέι να σταματήσει; </w:t>
      </w:r>
    </w:p>
    <w:p>
      <w:pPr>
        <w:pStyle w:val="Normal"/>
        <w:ind w:left="720" w:firstLine="720"/>
        <w:rPr/>
      </w:pPr>
      <w:r>
        <w:rPr/>
        <w:t>Λάχνισμα και αριθμοί. Απαρίθμηση.Οδηγώ το τηλεκατευθυνόμενό μου.</w:t>
      </w:r>
    </w:p>
    <w:p>
      <w:pPr>
        <w:pStyle w:val="Normal"/>
        <w:rPr/>
      </w:pPr>
      <w:r>
        <w:rPr/>
        <w:drawing>
          <wp:inline distT="0" distB="0" distL="0" distR="0">
            <wp:extent cx="2495550" cy="1814830"/>
            <wp:effectExtent l="0" t="0" r="0" b="0"/>
            <wp:docPr id="2" name="Εικόνα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3η Συνάντηση:</w:t>
      </w:r>
      <w:r>
        <w:rPr/>
        <w:t xml:space="preserve"> Ιστορική αναδρομή</w:t>
      </w:r>
    </w:p>
    <w:p>
      <w:pPr>
        <w:pStyle w:val="Normal"/>
        <w:rPr/>
      </w:pPr>
      <w:r>
        <w:rPr/>
        <w:drawing>
          <wp:inline distT="0" distB="0" distL="0" distR="0">
            <wp:extent cx="2438400" cy="1828800"/>
            <wp:effectExtent l="0" t="0" r="0" b="0"/>
            <wp:docPr id="3" name="Εικόνα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4η Συνάντηση</w:t>
      </w:r>
      <w:r>
        <w:rPr/>
        <w:t xml:space="preserve">: </w:t>
      </w:r>
      <w:r>
        <w:rPr>
          <w:lang w:val="en-US"/>
        </w:rPr>
        <w:t>kidepedia</w:t>
      </w:r>
      <w:r>
        <w:rPr/>
        <w:t>,συναρμολογώ το αυτοκίνητο του Πέρη .</w:t>
      </w:r>
    </w:p>
    <w:p>
      <w:pPr>
        <w:pStyle w:val="Normal"/>
        <w:rPr/>
      </w:pPr>
      <w:r>
        <w:rPr/>
        <w:drawing>
          <wp:inline distT="0" distB="0" distL="0" distR="0">
            <wp:extent cx="1866900" cy="1645285"/>
            <wp:effectExtent l="0" t="0" r="0" b="0"/>
            <wp:docPr id="4" name="Εικόνα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5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Δημιουργώ το δικό μου, αυτοσχέδιο, αυτοκίνητο.</w:t>
      </w:r>
    </w:p>
    <w:p>
      <w:pPr>
        <w:pStyle w:val="Normal"/>
        <w:rPr/>
      </w:pPr>
      <w:r>
        <w:rPr/>
        <w:drawing>
          <wp:inline distT="0" distB="0" distL="0" distR="0">
            <wp:extent cx="2303145" cy="1295400"/>
            <wp:effectExtent l="0" t="0" r="0" b="0"/>
            <wp:docPr id="5" name="Εικόνα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/>
        <w:drawing>
          <wp:inline distT="0" distB="0" distL="0" distR="0">
            <wp:extent cx="1786255" cy="1294765"/>
            <wp:effectExtent l="0" t="0" r="0" b="0"/>
            <wp:docPr id="6" name="Εικόνα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2095500</wp:posOffset>
                </wp:positionH>
                <wp:positionV relativeFrom="paragraph">
                  <wp:posOffset>285750</wp:posOffset>
                </wp:positionV>
                <wp:extent cx="448310" cy="210185"/>
                <wp:effectExtent l="0" t="0" r="28575" b="19050"/>
                <wp:wrapNone/>
                <wp:docPr id="7" name="Οβά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20952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3254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Οβάλ 16" path="l-2147483648,-2147483643l-2147483628,-2147483627l-2147483648,-2147483643l-2147483626,-2147483625xe" fillcolor="#4472c4" stroked="t" style="position:absolute;margin-left:165pt;margin-top:22.5pt;width:35.2pt;height:16.45pt;mso-wrap-style:none;v-text-anchor:middle">
                <v:fill o:detectmouseclick="t" type="solid" color2="#bb8d3b"/>
                <v:stroke color="#325490" weight="12600" joinstyle="miter" endcap="flat"/>
                <w10:wrap type="none"/>
              </v:oval>
            </w:pict>
          </mc:Fallback>
        </mc:AlternateContent>
      </w:r>
      <w:r>
        <w:rPr>
          <w:b/>
          <w:bCs/>
        </w:rPr>
        <w:t>6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Παίζω κι οδηγώ, για την οδήγηση, ότι ξέρω θα σου πω.</w:t>
      </w:r>
    </w:p>
    <w:p>
      <w:pPr>
        <w:pStyle w:val="Normal"/>
        <w:rPr/>
      </w:pPr>
      <w:r>
        <w:rPr/>
        <w:drawing>
          <wp:inline distT="0" distB="0" distL="0" distR="0">
            <wp:extent cx="1524000" cy="2167255"/>
            <wp:effectExtent l="0" t="0" r="0" b="0"/>
            <wp:docPr id="8" name="Εικόνα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68095" cy="2171065"/>
            <wp:effectExtent l="0" t="0" r="0" b="0"/>
            <wp:docPr id="9" name="Εικόνα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7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Τα Οοοοοοοοοοοοοχχήματα οδηγώ</w:t>
      </w:r>
    </w:p>
    <w:p>
      <w:pPr>
        <w:pStyle w:val="Normal"/>
        <w:rPr/>
      </w:pPr>
      <w:r>
        <w:rPr/>
        <w:drawing>
          <wp:inline distT="0" distB="0" distL="0" distR="0">
            <wp:extent cx="1495425" cy="1993900"/>
            <wp:effectExtent l="0" t="0" r="0" b="0"/>
            <wp:docPr id="10" name="Εικόνα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8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Ένα λυκάκι μόνο του στο δρόμο (παραμύθι). Πόσα δεν γνωρίζει;</w:t>
      </w:r>
    </w:p>
    <w:p>
      <w:pPr>
        <w:pStyle w:val="Normal"/>
        <w:rPr/>
      </w:pPr>
      <w:r>
        <w:rPr/>
        <w:drawing>
          <wp:inline distT="0" distB="0" distL="0" distR="0">
            <wp:extent cx="1657350" cy="1852930"/>
            <wp:effectExtent l="0" t="0" r="0" b="0"/>
            <wp:docPr id="11" name="Εικόνα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9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Ένα γράμμα ένας κανόνας κυκλοφορίας.</w:t>
      </w:r>
    </w:p>
    <w:p>
      <w:pPr>
        <w:pStyle w:val="Normal"/>
        <w:rPr/>
      </w:pPr>
      <w:r>
        <w:rPr/>
        <w:drawing>
          <wp:inline distT="0" distB="0" distL="0" distR="0">
            <wp:extent cx="1657350" cy="1894840"/>
            <wp:effectExtent l="0" t="0" r="0" b="0"/>
            <wp:docPr id="12" name="Εικόνα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10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Μαθαίνω τους κανόνες Κυκλοφοριακής Αγωγής ζωγραφίζοντας.</w:t>
      </w:r>
    </w:p>
    <w:p>
      <w:pPr>
        <w:pStyle w:val="Normal"/>
        <w:rPr/>
      </w:pPr>
      <w:r>
        <w:rPr/>
        <w:drawing>
          <wp:inline distT="0" distB="0" distL="0" distR="0">
            <wp:extent cx="2416175" cy="1114425"/>
            <wp:effectExtent l="0" t="0" r="0" b="0"/>
            <wp:docPr id="13" name="Εικόνα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11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Τραβώ έναν αριθμό και βρίσκω τους κανόνες του Κ.Ο.Κ. οδηγώντας στη γειτονιά της κυκλοφοριακής αγωγής.</w:t>
      </w:r>
    </w:p>
    <w:p>
      <w:pPr>
        <w:pStyle w:val="Normal"/>
        <w:rPr/>
      </w:pPr>
      <w:r>
        <w:rPr/>
        <w:drawing>
          <wp:inline distT="0" distB="0" distL="0" distR="0">
            <wp:extent cx="1428750" cy="2253615"/>
            <wp:effectExtent l="0" t="0" r="0" b="0"/>
            <wp:docPr id="14" name="Εικόνα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12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</w:t>
      </w:r>
      <w:r>
        <w:rPr/>
        <w:t>: Κανόνες για πεζούς</w:t>
      </w:r>
    </w:p>
    <w:p>
      <w:pPr>
        <w:pStyle w:val="Normal"/>
        <w:rPr/>
      </w:pPr>
      <w:r>
        <w:rPr/>
        <w:drawing>
          <wp:inline distT="0" distB="0" distL="0" distR="0">
            <wp:extent cx="2162175" cy="1621790"/>
            <wp:effectExtent l="0" t="0" r="0" b="0"/>
            <wp:docPr id="15" name="Εικόνα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13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Κανόνες για αυτοκίνητα</w:t>
      </w:r>
    </w:p>
    <w:p>
      <w:pPr>
        <w:pStyle w:val="Normal"/>
        <w:rPr/>
      </w:pPr>
      <w:r>
        <w:rPr/>
        <w:drawing>
          <wp:inline distT="0" distB="0" distL="0" distR="0">
            <wp:extent cx="2181225" cy="1636395"/>
            <wp:effectExtent l="0" t="0" r="0" b="0"/>
            <wp:docPr id="16" name="Εικόνα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14</w:t>
      </w:r>
      <w:r>
        <w:rPr>
          <w:b/>
          <w:bCs/>
          <w:vertAlign w:val="superscript"/>
        </w:rPr>
        <w:t xml:space="preserve">η </w:t>
      </w:r>
      <w:r>
        <w:rPr>
          <w:b/>
          <w:bCs/>
        </w:rPr>
        <w:t>Συνάντηση:</w:t>
      </w:r>
      <w:r>
        <w:rPr/>
        <w:t xml:space="preserve"> Κατασκευάζω το δικό μου αυτοκίνητο.</w:t>
      </w:r>
    </w:p>
    <w:p>
      <w:pPr>
        <w:pStyle w:val="Normal"/>
        <w:rPr/>
      </w:pPr>
      <w:r>
        <w:rPr/>
        <w:drawing>
          <wp:inline distT="0" distB="0" distL="0" distR="0">
            <wp:extent cx="2143125" cy="1607185"/>
            <wp:effectExtent l="0" t="0" r="0" b="0"/>
            <wp:docPr id="17" name="Εικόνα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15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</w:t>
      </w:r>
      <w:r>
        <w:rPr>
          <w:lang w:val="en-US"/>
        </w:rPr>
        <w:t>STEM</w:t>
      </w:r>
      <w:r>
        <w:rPr/>
        <w:t xml:space="preserve"> και αριθμοί, μαθαίνοντας το 6.</w:t>
      </w:r>
    </w:p>
    <w:p>
      <w:pPr>
        <w:pStyle w:val="Normal"/>
        <w:rPr/>
      </w:pPr>
      <w:r>
        <w:rPr/>
        <w:drawing>
          <wp:inline distT="0" distB="0" distL="0" distR="0">
            <wp:extent cx="1781175" cy="2374900"/>
            <wp:effectExtent l="0" t="0" r="0" b="0"/>
            <wp:docPr id="18" name="Εικόνα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</w:p>
    <w:p>
      <w:pPr>
        <w:pStyle w:val="Normal"/>
        <w:rPr/>
      </w:pPr>
      <w:r>
        <w:rPr>
          <w:b/>
          <w:bCs/>
        </w:rPr>
        <w:t>16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Συνάντηση:</w:t>
      </w:r>
      <w:r>
        <w:rPr/>
        <w:t xml:space="preserve"> </w:t>
      </w:r>
      <w:r>
        <w:rPr>
          <w:lang w:val="en-US"/>
        </w:rPr>
        <w:t>STEM</w:t>
      </w:r>
      <w:r>
        <w:rPr/>
        <w:t xml:space="preserve"> και προσανατολισμός, μπρος και πίσω, δεξιά και αριστερά.</w:t>
      </w:r>
    </w:p>
    <w:p>
      <w:pPr>
        <w:pStyle w:val="Normal"/>
        <w:rPr/>
      </w:pPr>
      <w:r>
        <w:rPr/>
        <w:drawing>
          <wp:inline distT="0" distB="0" distL="0" distR="0">
            <wp:extent cx="1676400" cy="1871980"/>
            <wp:effectExtent l="0" t="0" r="0" b="0"/>
            <wp:docPr id="19" name="Εικόνα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17</w:t>
      </w:r>
      <w:r>
        <w:rPr>
          <w:b/>
          <w:bCs/>
          <w:vertAlign w:val="superscript"/>
        </w:rPr>
        <w:t>η</w:t>
      </w:r>
      <w:r>
        <w:rPr>
          <w:b/>
          <w:bCs/>
        </w:rPr>
        <w:t xml:space="preserve"> Συνάντηση</w:t>
      </w:r>
      <w:r>
        <w:rPr/>
        <w:t xml:space="preserve">: Η </w:t>
      </w:r>
      <w:bookmarkStart w:id="0" w:name="_GoBack"/>
      <w:bookmarkEnd w:id="0"/>
      <w:r>
        <w:rPr/>
        <w:t>θεατρική μας παράσταση…. «Βόλτα με ασφάλεια».</w:t>
      </w:r>
    </w:p>
    <w:p>
      <w:pPr>
        <w:pStyle w:val="Normal"/>
        <w:rPr/>
      </w:pPr>
      <w:r>
        <w:rPr/>
        <w:drawing>
          <wp:inline distT="0" distB="0" distL="0" distR="0">
            <wp:extent cx="1514475" cy="1136015"/>
            <wp:effectExtent l="0" t="0" r="0" b="0"/>
            <wp:docPr id="20" name="Εικόνα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Καλή σας διασκέδαση!!!!!!!!!!!!!!!!!!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ΤΕΛΟΣ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Times New Roman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Arial"/>
    </w:rPr>
  </w:style>
  <w:style w:type="paragraph" w:styleId="Standard" w:customStyle="1">
    <w:name w:val="Standard"/>
    <w:qFormat/>
    <w:rsid w:val="00172061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SimSun" w:cs="Arial"/>
      <w:color w:val="auto"/>
      <w:kern w:val="2"/>
      <w:sz w:val="24"/>
      <w:szCs w:val="24"/>
      <w:lang w:eastAsia="zh-CN" w:bidi="hi-IN" w:val="el-G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LibreOffice/7.1.1.2$Windows_X86_64 LibreOffice_project/fe0b08f4af1bacafe4c7ecc87ce55bb426164676</Application>
  <AppVersion>15.0000</AppVersion>
  <Pages>2</Pages>
  <Words>194</Words>
  <Characters>1261</Characters>
  <CharactersWithSpaces>1500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2022-05-21T19:05:00Z</dcterms:created>
  <dc:creator>pcdoctor4</dc:creator>
  <dc:description/>
  <dc:language>el-GR</dc:language>
  <cp:lastModifiedBy>pcdoctor4</cp:lastModifiedBy>
  <dcterms:modified xsi:type="dcterms:W3CDTF">2022-05-29T07:36:00Z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