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AF" w:rsidRPr="00C94FAF" w:rsidRDefault="00C94FAF" w:rsidP="005825A2">
      <w:pPr>
        <w:rPr>
          <w:b/>
          <w:u w:val="single"/>
        </w:rPr>
      </w:pPr>
      <w:r w:rsidRPr="00C94FAF">
        <w:rPr>
          <w:b/>
          <w:u w:val="single"/>
        </w:rPr>
        <w:t>ΠΟΛΙΤΙΚΗ ΠΑΙΔΕΙΑ Α ΛΥΚΕΙΟΥ</w:t>
      </w:r>
      <w:r w:rsidR="00D8549D">
        <w:rPr>
          <w:b/>
          <w:u w:val="single"/>
        </w:rPr>
        <w:t xml:space="preserve">  εξεταστέα ύλη 2019</w:t>
      </w:r>
    </w:p>
    <w:p w:rsidR="005825A2" w:rsidRDefault="005825A2" w:rsidP="005825A2">
      <w:r>
        <w:t>ΚΕΦΑΛΑΙΟ 1</w:t>
      </w:r>
      <w:r w:rsidR="000D092D">
        <w:t xml:space="preserve"> </w:t>
      </w:r>
      <w:r w:rsidR="000D092D" w:rsidRPr="000D092D">
        <w:t xml:space="preserve"> Η ΚΟΙΝΩΝΙΑ Η ΠΟΛΙΤΕΙΑ ΚΑΙ Η ΟΙΚΟΝΟΜΙΑ</w:t>
      </w:r>
    </w:p>
    <w:p w:rsidR="00332B42" w:rsidRDefault="005825A2" w:rsidP="005825A2">
      <w:pPr>
        <w:pStyle w:val="ListParagraph"/>
        <w:numPr>
          <w:ilvl w:val="1"/>
          <w:numId w:val="5"/>
        </w:numPr>
      </w:pPr>
      <w:r w:rsidRPr="005825A2">
        <w:t xml:space="preserve">Άνθρωπος: κοινωνικό, οικονομικό και πολιτικό ον </w:t>
      </w:r>
      <w:r>
        <w:t xml:space="preserve"> </w:t>
      </w:r>
      <w:r w:rsidRPr="005825A2">
        <w:t xml:space="preserve">1.2  Η πόλις και ο πολίτης  1.3 Η πολιτική τέχνη 1.5 Η οικονομία 1.5.1 Κοινωνία, πολιτεία και οικονομία: αμφίδρομες σχέσεις  1.5.2 Από την οικονομία του οίκου στην οικονομία της πόλης </w:t>
      </w:r>
    </w:p>
    <w:p w:rsidR="005825A2" w:rsidRDefault="005825A2" w:rsidP="005825A2">
      <w:r w:rsidRPr="005825A2">
        <w:t xml:space="preserve">ΚΕΦ. 2: Η ΚΟΙΝΩΝΙΑ </w:t>
      </w:r>
    </w:p>
    <w:p w:rsidR="005A2977" w:rsidRDefault="005825A2" w:rsidP="005825A2">
      <w:r w:rsidRPr="005825A2">
        <w:t>2.1 Από την αγροτική κοινωνία στην κοινωνία της πληροφορίας και της γνώσης</w:t>
      </w:r>
      <w:r w:rsidR="005A2977">
        <w:t xml:space="preserve"> </w:t>
      </w:r>
      <w:r w:rsidRPr="005825A2">
        <w:t xml:space="preserve">2.1.1 Αγροτική κοινωνία </w:t>
      </w:r>
    </w:p>
    <w:p w:rsidR="005A2977" w:rsidRDefault="005825A2" w:rsidP="005825A2">
      <w:r w:rsidRPr="005825A2">
        <w:t xml:space="preserve">2.1.2 Βιομηχανική κοινωνία 2.1.3 Μεταβιομηχανική κοινωνία 2.1.4 Η κοινωνία της πληροφορίας και της γνώσης  </w:t>
      </w:r>
    </w:p>
    <w:p w:rsidR="005825A2" w:rsidRDefault="005825A2" w:rsidP="005825A2">
      <w:r w:rsidRPr="005825A2">
        <w:t xml:space="preserve">2.2 Βασικά χαρακτηριστικά της ελληνικής κοινωνίας </w:t>
      </w:r>
    </w:p>
    <w:p w:rsidR="005A2977" w:rsidRDefault="005A2977" w:rsidP="005825A2">
      <w:r w:rsidRPr="005A2977">
        <w:t xml:space="preserve">ΚΕΦ. 4: Η ΟΙΚΟΝΟΜΙΑ </w:t>
      </w:r>
      <w:r>
        <w:t>–</w:t>
      </w:r>
      <w:r w:rsidRPr="005A2977">
        <w:t xml:space="preserve"> </w:t>
      </w:r>
    </w:p>
    <w:p w:rsidR="005A2977" w:rsidRPr="00D8549D" w:rsidRDefault="005A2977" w:rsidP="005825A2">
      <w:r w:rsidRPr="005A2977">
        <w:t xml:space="preserve">4.1 Το κύριο οικονομικό πρόβλημα. 4.1.1 Οι ανάγκες  4.1.2 Τα αγαθά- το καταναλωτικό πρότυπο </w:t>
      </w:r>
      <w:r>
        <w:t xml:space="preserve"> </w:t>
      </w:r>
      <w:r w:rsidRPr="005A2977">
        <w:t xml:space="preserve"> 4.2 Οι επιχειρήσεις </w:t>
      </w:r>
      <w:r>
        <w:t xml:space="preserve"> </w:t>
      </w:r>
      <w:r w:rsidRPr="005A2977">
        <w:t xml:space="preserve">4.2.1 Οι συντελεστές παραγωγής .4.2.2 Το κόστος παραγωγής  4.2.3 Η τιμή των αγαθών </w:t>
      </w:r>
      <w:r>
        <w:t xml:space="preserve"> </w:t>
      </w:r>
      <w:r w:rsidRPr="005A2977">
        <w:t xml:space="preserve">4.3. Τα νοικοκυριά .4.3.1 Το εισόδημα των νοικοκυριών .. 4.3.2 Ο οικογενειακός προϋπολογισμός 4.4 Το κράτος ως παραγωγός και ως καταναλωτής ..4.5 Βασικά χαρακτηριστικά της ελληνικής οικονομίας </w:t>
      </w:r>
    </w:p>
    <w:p w:rsidR="00D8549D" w:rsidRPr="00D8549D" w:rsidRDefault="00D8549D" w:rsidP="005825A2">
      <w:r>
        <w:t>ΚΕΦ. 5  Η συμπολιτεία και η Ευρωπαική ένωση</w:t>
      </w:r>
    </w:p>
    <w:p w:rsidR="005A2977" w:rsidRDefault="005A2977" w:rsidP="005825A2">
      <w:r w:rsidRPr="005A2977">
        <w:t>ΚΕΦ. 6: ΚΟΙΝΩΝΙΚΟΠΟΙΗΣΗ ΚΑΙ ΠΟΛΙΤΙΚΟΠΟΙΗΣΗ</w:t>
      </w:r>
    </w:p>
    <w:p w:rsidR="005A2977" w:rsidRDefault="00D8549D" w:rsidP="005825A2">
      <w:r>
        <w:t xml:space="preserve">6.1 Κοινωνικοποίηση και πολιτικοποίηση . 6.2.3 παρέες συνομιλήκων </w:t>
      </w:r>
      <w:r w:rsidR="005A2977" w:rsidRPr="005A2977">
        <w:t>6.2.4 Τα Μέσα Μαζικής Επικοινωνίας  6.2.5 Τα πολιτικά κόμματα</w:t>
      </w:r>
      <w:r w:rsidR="005A2977">
        <w:t xml:space="preserve"> </w:t>
      </w:r>
      <w:r w:rsidR="005A2977" w:rsidRPr="005A2977">
        <w:t xml:space="preserve"> 6.2.6 Ο θεσµός των Μαθητικών Κοινοτήτων</w:t>
      </w:r>
      <w:r w:rsidR="005A2977">
        <w:t xml:space="preserve"> </w:t>
      </w:r>
      <w:r>
        <w:t xml:space="preserve">6 </w:t>
      </w:r>
      <w:r w:rsidR="005A2977" w:rsidRPr="005A2977">
        <w:t xml:space="preserve">.3 Ο κοινωνικός έλεγχος </w:t>
      </w:r>
    </w:p>
    <w:p w:rsidR="000D092D" w:rsidRDefault="005A2977" w:rsidP="005825A2">
      <w:r w:rsidRPr="005A2977">
        <w:t xml:space="preserve">ΚΕΦ. 7: Ο ΕΛΕΥΘΕΡΟΣ ΥΠΕΥΘΥΝΟΣ ΚΑΙ ΕΝΕΡΓΟΣ ΠΟΛΙΤΗΣ </w:t>
      </w:r>
    </w:p>
    <w:p w:rsidR="005A2977" w:rsidRDefault="00D8549D" w:rsidP="005825A2">
      <w:r>
        <w:t xml:space="preserve">7.5 Κυκλοφοριακή αγωγή και Τροχαία ατύχηματα </w:t>
      </w:r>
      <w:r w:rsidR="005A2977" w:rsidRPr="005A2977">
        <w:t xml:space="preserve"> 7.6 Φορολογική συνείδηση ..</w:t>
      </w:r>
      <w:r>
        <w:t xml:space="preserve">7.7 δικαιώματα ανθρώπων με αναπηρία </w:t>
      </w:r>
      <w:r w:rsidR="005A2977" w:rsidRPr="005A2977">
        <w:t xml:space="preserve"> 7.8 Ο εθελοντισμός</w:t>
      </w:r>
      <w:r w:rsidR="000D092D">
        <w:t xml:space="preserve"> </w:t>
      </w:r>
      <w:r w:rsidR="005A2977" w:rsidRPr="005A2977">
        <w:t>7.9 Η ασφάλεια του πολίτη – Πολιτική Άμυνα και Πολιτική Προστασία 7.10 Ο ψηφιακός πολί</w:t>
      </w:r>
      <w:r>
        <w:t>της .</w:t>
      </w:r>
    </w:p>
    <w:p w:rsidR="000D092D" w:rsidRDefault="000D092D" w:rsidP="005825A2">
      <w:r w:rsidRPr="000D092D">
        <w:t xml:space="preserve">ΚΕΦ. 10: ΕΠΙΧΕΙΡΗΜΑΤΙΚΟΤΗΤΑ ΚΑΙ ΚΑΙΝΟΤΟΜΙΑ </w:t>
      </w:r>
      <w:r>
        <w:t>–</w:t>
      </w:r>
      <w:r w:rsidRPr="000D092D">
        <w:t xml:space="preserve"> </w:t>
      </w:r>
    </w:p>
    <w:p w:rsidR="000D092D" w:rsidRDefault="000D092D" w:rsidP="005825A2">
      <w:pPr>
        <w:rPr>
          <w:lang w:val="en-US"/>
        </w:rPr>
      </w:pPr>
      <w:r w:rsidRPr="000D092D">
        <w:t>10.1 Το επιχειρείν: ο επιχειρηματίας και η επιχείρηση</w:t>
      </w:r>
      <w:r>
        <w:t xml:space="preserve"> </w:t>
      </w:r>
      <w:r w:rsidRPr="000D092D">
        <w:t>10.2 Η παραγωγή προϊόντων.</w:t>
      </w:r>
      <w:r>
        <w:t xml:space="preserve"> </w:t>
      </w:r>
      <w:r w:rsidRPr="000D092D">
        <w:t>10.2.1 Ανταγωνιστικότητα προϊόντων .10.2.2 Εξωστρέφεια των επιχειρήσεων  . 10.3 Η καινοτομία</w:t>
      </w:r>
      <w:r>
        <w:t xml:space="preserve"> </w:t>
      </w:r>
    </w:p>
    <w:p w:rsidR="000A60C7" w:rsidRDefault="000A60C7" w:rsidP="005825A2">
      <w:pPr>
        <w:rPr>
          <w:lang w:val="en-US"/>
        </w:rPr>
      </w:pPr>
    </w:p>
    <w:p w:rsidR="000A60C7" w:rsidRDefault="000A60C7" w:rsidP="005825A2">
      <w:r>
        <w:t xml:space="preserve">Η ΚΑΘΗΓΗΤΡΙΑ </w:t>
      </w:r>
    </w:p>
    <w:p w:rsidR="000A60C7" w:rsidRDefault="000A60C7" w:rsidP="005825A2"/>
    <w:p w:rsidR="000A60C7" w:rsidRPr="000A60C7" w:rsidRDefault="000A60C7" w:rsidP="005825A2">
      <w:r>
        <w:t>ΤΣΙΩΝΗ ΦΩΤΕΙΝΗ</w:t>
      </w:r>
      <w:bookmarkStart w:id="0" w:name="_GoBack"/>
      <w:bookmarkEnd w:id="0"/>
    </w:p>
    <w:sectPr w:rsidR="000A60C7" w:rsidRPr="000A60C7" w:rsidSect="00233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C1D"/>
    <w:multiLevelType w:val="multilevel"/>
    <w:tmpl w:val="BB6A6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CD00C73"/>
    <w:multiLevelType w:val="hybridMultilevel"/>
    <w:tmpl w:val="AC40A8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45D67"/>
    <w:multiLevelType w:val="hybridMultilevel"/>
    <w:tmpl w:val="1ED41C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53094"/>
    <w:multiLevelType w:val="hybridMultilevel"/>
    <w:tmpl w:val="AC3037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77C2"/>
    <w:multiLevelType w:val="multilevel"/>
    <w:tmpl w:val="49CEE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8C"/>
    <w:rsid w:val="000A60C7"/>
    <w:rsid w:val="000D092D"/>
    <w:rsid w:val="0013117B"/>
    <w:rsid w:val="00233196"/>
    <w:rsid w:val="00332B42"/>
    <w:rsid w:val="005825A2"/>
    <w:rsid w:val="005A2977"/>
    <w:rsid w:val="0086298C"/>
    <w:rsid w:val="00A66CBF"/>
    <w:rsid w:val="00C94FAF"/>
    <w:rsid w:val="00CB3163"/>
    <w:rsid w:val="00CF2BF4"/>
    <w:rsid w:val="00D8549D"/>
    <w:rsid w:val="00E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66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6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NBG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TSIONIS</dc:creator>
  <cp:lastModifiedBy>teacher</cp:lastModifiedBy>
  <cp:revision>3</cp:revision>
  <dcterms:created xsi:type="dcterms:W3CDTF">2019-05-15T11:38:00Z</dcterms:created>
  <dcterms:modified xsi:type="dcterms:W3CDTF">2019-05-15T11:57:00Z</dcterms:modified>
</cp:coreProperties>
</file>