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A1" w:rsidRDefault="003D73A1" w:rsidP="00261645">
      <w:pPr>
        <w:pStyle w:val="Web"/>
        <w:shd w:val="clear" w:color="auto" w:fill="FFFFFF"/>
        <w:spacing w:before="150" w:beforeAutospacing="0" w:after="0" w:afterAutospacing="0" w:line="270" w:lineRule="atLeast"/>
        <w:rPr>
          <w:rStyle w:val="a3"/>
          <w:rFonts w:ascii="Georgia" w:hAnsi="Georgia"/>
          <w:color w:val="2C2B2B"/>
          <w:sz w:val="21"/>
          <w:szCs w:val="21"/>
        </w:rPr>
      </w:pPr>
      <w:bookmarkStart w:id="0" w:name="_GoBack"/>
      <w:bookmarkEnd w:id="0"/>
    </w:p>
    <w:p w:rsidR="003D73A1" w:rsidRDefault="003D73A1" w:rsidP="00261645">
      <w:pPr>
        <w:pStyle w:val="Web"/>
        <w:shd w:val="clear" w:color="auto" w:fill="FFFFFF"/>
        <w:spacing w:before="150" w:beforeAutospacing="0" w:after="0" w:afterAutospacing="0" w:line="270" w:lineRule="atLeast"/>
        <w:rPr>
          <w:rStyle w:val="a3"/>
          <w:rFonts w:ascii="Georgia" w:hAnsi="Georgia"/>
          <w:color w:val="2C2B2B"/>
          <w:sz w:val="21"/>
          <w:szCs w:val="21"/>
        </w:rPr>
      </w:pPr>
    </w:p>
    <w:p w:rsidR="00261645" w:rsidRPr="00E06033" w:rsidRDefault="00261645" w:rsidP="00261645">
      <w:pPr>
        <w:pStyle w:val="Web"/>
        <w:shd w:val="clear" w:color="auto" w:fill="FFFFFF"/>
        <w:spacing w:before="150" w:beforeAutospacing="0" w:after="0" w:afterAutospacing="0" w:line="270" w:lineRule="atLeast"/>
        <w:rPr>
          <w:rStyle w:val="a3"/>
          <w:rFonts w:ascii="Georgia" w:hAnsi="Georgia"/>
          <w:color w:val="2C2B2B"/>
        </w:rPr>
      </w:pPr>
      <w:r w:rsidRPr="003D73A1">
        <w:rPr>
          <w:rStyle w:val="a3"/>
          <w:rFonts w:ascii="Georgia" w:hAnsi="Georgia"/>
          <w:color w:val="2C2B2B"/>
        </w:rPr>
        <w:t>ΝΕΑ ΕΛΛΗΝΙΚΗ ΛΟΓΟΤΕΧΝΙΑ</w:t>
      </w:r>
      <w:r w:rsidR="00873341" w:rsidRPr="003D73A1">
        <w:rPr>
          <w:rStyle w:val="a3"/>
          <w:rFonts w:ascii="Georgia" w:hAnsi="Georgia"/>
          <w:color w:val="2C2B2B"/>
        </w:rPr>
        <w:t xml:space="preserve"> Α΄</w:t>
      </w:r>
      <w:r w:rsidRPr="003D73A1">
        <w:rPr>
          <w:rStyle w:val="a3"/>
          <w:rFonts w:ascii="Georgia" w:hAnsi="Georgia"/>
          <w:color w:val="2C2B2B"/>
        </w:rPr>
        <w:t xml:space="preserve"> ΤΑΞΗ </w:t>
      </w:r>
      <w:r w:rsidR="00E06033">
        <w:rPr>
          <w:rStyle w:val="a3"/>
          <w:rFonts w:ascii="Georgia" w:hAnsi="Georgia"/>
          <w:color w:val="2C2B2B"/>
        </w:rPr>
        <w:t>201</w:t>
      </w:r>
      <w:r w:rsidR="00E06033" w:rsidRPr="00E06033">
        <w:rPr>
          <w:rStyle w:val="a3"/>
          <w:rFonts w:ascii="Georgia" w:hAnsi="Georgia"/>
          <w:color w:val="2C2B2B"/>
        </w:rPr>
        <w:t>8</w:t>
      </w:r>
      <w:r w:rsidR="00E06033">
        <w:rPr>
          <w:rStyle w:val="a3"/>
          <w:rFonts w:ascii="Georgia" w:hAnsi="Georgia"/>
          <w:color w:val="2C2B2B"/>
        </w:rPr>
        <w:t>-</w:t>
      </w:r>
      <w:r w:rsidR="00E06033" w:rsidRPr="00E06033">
        <w:rPr>
          <w:rStyle w:val="a3"/>
          <w:rFonts w:ascii="Georgia" w:hAnsi="Georgia"/>
          <w:color w:val="2C2B2B"/>
        </w:rPr>
        <w:t>9</w:t>
      </w:r>
    </w:p>
    <w:p w:rsidR="00261645" w:rsidRDefault="00261645" w:rsidP="00261645">
      <w:pPr>
        <w:pStyle w:val="Web"/>
        <w:shd w:val="clear" w:color="auto" w:fill="FFFFFF"/>
        <w:spacing w:before="150" w:beforeAutospacing="0" w:after="0" w:afterAutospacing="0" w:line="270" w:lineRule="atLeast"/>
        <w:rPr>
          <w:rStyle w:val="a3"/>
          <w:rFonts w:ascii="Georgia" w:hAnsi="Georgia"/>
          <w:color w:val="2C2B2B"/>
          <w:sz w:val="21"/>
          <w:szCs w:val="21"/>
        </w:rPr>
      </w:pPr>
    </w:p>
    <w:p w:rsidR="00261645" w:rsidRPr="003D73A1" w:rsidRDefault="00261645" w:rsidP="00261645">
      <w:pPr>
        <w:pStyle w:val="Web"/>
        <w:shd w:val="clear" w:color="auto" w:fill="FFFFFF"/>
        <w:spacing w:before="150" w:beforeAutospacing="0" w:after="0" w:afterAutospacing="0" w:line="270" w:lineRule="atLeast"/>
        <w:rPr>
          <w:rFonts w:ascii="Georgia" w:hAnsi="Georgia"/>
          <w:color w:val="2C2B2B"/>
        </w:rPr>
      </w:pPr>
      <w:r w:rsidRPr="003D73A1">
        <w:rPr>
          <w:rFonts w:ascii="Georgia" w:hAnsi="Georgia"/>
          <w:color w:val="2C2B2B"/>
        </w:rPr>
        <w:t>Οι διδακτικές ενότητες: 1) Τα φύλα στη λογοτεχνία. 2) Παράδοση και μοντερνισμός στη νεοελληνική ποίηση.</w:t>
      </w:r>
    </w:p>
    <w:p w:rsidR="00261645" w:rsidRDefault="00261645"/>
    <w:p w:rsidR="003D73A1" w:rsidRDefault="003D73A1" w:rsidP="004C1E6E"/>
    <w:p w:rsidR="004C1E6E" w:rsidRPr="003D73A1" w:rsidRDefault="004C1E6E" w:rsidP="004C1E6E">
      <w:pPr>
        <w:rPr>
          <w:i/>
          <w:sz w:val="24"/>
          <w:szCs w:val="24"/>
        </w:rPr>
      </w:pPr>
      <w:r w:rsidRPr="003D73A1">
        <w:rPr>
          <w:i/>
          <w:sz w:val="24"/>
          <w:szCs w:val="24"/>
        </w:rPr>
        <w:t>Τα κείμενα που διδάχθηκαν κατά τα διάρκεια της χρονιάς, με έμφαση στους εκπροσώπους των ρευμάτων στα οποία υπάγονται. Οι εισαγωγές του διδακτικού εγχειριδίου της Α΄ Λυκείου, καθώς και οι σημειώσεις που σας έχουν δοθεί.</w:t>
      </w:r>
    </w:p>
    <w:p w:rsidR="003D73A1" w:rsidRDefault="003D73A1" w:rsidP="004C1E6E">
      <w:pPr>
        <w:ind w:left="5040" w:firstLine="720"/>
      </w:pPr>
    </w:p>
    <w:p w:rsidR="004C1E6E" w:rsidRDefault="003D73A1" w:rsidP="003D73A1">
      <w:r>
        <w:t xml:space="preserve">                                                                                                      </w:t>
      </w:r>
      <w:r w:rsidR="004C1E6E">
        <w:t xml:space="preserve">Οι διδάσκουσες  </w:t>
      </w:r>
    </w:p>
    <w:p w:rsidR="003D73A1" w:rsidRDefault="003D73A1" w:rsidP="003D73A1">
      <w:pPr>
        <w:ind w:left="5040"/>
      </w:pPr>
      <w:r>
        <w:t xml:space="preserve"> Οικονομοπούλου Χ.</w:t>
      </w:r>
    </w:p>
    <w:p w:rsidR="004C1E6E" w:rsidRDefault="004C1E6E" w:rsidP="003D73A1">
      <w:pPr>
        <w:ind w:left="5040"/>
      </w:pPr>
      <w:r>
        <w:t>Παραγιουδάκη Γ.</w:t>
      </w:r>
    </w:p>
    <w:p w:rsidR="004C1E6E" w:rsidRDefault="004C1E6E"/>
    <w:sectPr w:rsidR="004C1E6E" w:rsidSect="005E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5"/>
    <w:rsid w:val="000B1E7A"/>
    <w:rsid w:val="00186ECA"/>
    <w:rsid w:val="001C71C8"/>
    <w:rsid w:val="00261645"/>
    <w:rsid w:val="00342D97"/>
    <w:rsid w:val="003D73A1"/>
    <w:rsid w:val="004C1E6E"/>
    <w:rsid w:val="005E184F"/>
    <w:rsid w:val="005E2452"/>
    <w:rsid w:val="007E40CD"/>
    <w:rsid w:val="00873341"/>
    <w:rsid w:val="00E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E444-7F77-4C7B-90B8-65E1B4C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2019-05-12T14:55:00Z</dcterms:created>
  <dcterms:modified xsi:type="dcterms:W3CDTF">2019-05-12T14:55:00Z</dcterms:modified>
</cp:coreProperties>
</file>