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E896" w14:textId="23A1F1F6" w:rsidR="00A108D8" w:rsidRDefault="00A108D8" w:rsidP="00A108D8">
      <w:pPr>
        <w:rPr>
          <w:b/>
          <w:bCs/>
          <w:sz w:val="28"/>
          <w:szCs w:val="28"/>
        </w:rPr>
      </w:pPr>
      <w:r w:rsidRPr="00A108D8">
        <w:rPr>
          <w:b/>
          <w:bCs/>
          <w:noProof/>
          <w:sz w:val="28"/>
          <w:szCs w:val="28"/>
        </w:rPr>
        <w:drawing>
          <wp:anchor distT="0" distB="0" distL="114300" distR="114300" simplePos="0" relativeHeight="251658240" behindDoc="0" locked="0" layoutInCell="1" allowOverlap="1" wp14:anchorId="719B307F" wp14:editId="5CBBA5AC">
            <wp:simplePos x="0" y="0"/>
            <wp:positionH relativeFrom="margin">
              <wp:align>left</wp:align>
            </wp:positionH>
            <wp:positionV relativeFrom="paragraph">
              <wp:posOffset>296545</wp:posOffset>
            </wp:positionV>
            <wp:extent cx="923925" cy="866775"/>
            <wp:effectExtent l="0" t="0" r="9525"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2803D" w14:textId="12E2090F" w:rsidR="00A108D8" w:rsidRPr="00A108D8" w:rsidRDefault="00A108D8" w:rsidP="00A108D8">
      <w:pPr>
        <w:spacing w:after="0"/>
        <w:rPr>
          <w:b/>
          <w:bCs/>
          <w:sz w:val="28"/>
          <w:szCs w:val="28"/>
        </w:rPr>
      </w:pPr>
      <w:r w:rsidRPr="00A108D8">
        <w:rPr>
          <w:b/>
          <w:bCs/>
          <w:sz w:val="28"/>
          <w:szCs w:val="28"/>
        </w:rPr>
        <w:t>Σ</w:t>
      </w:r>
      <w:r w:rsidRPr="00A108D8">
        <w:rPr>
          <w:b/>
          <w:bCs/>
          <w:sz w:val="28"/>
          <w:szCs w:val="28"/>
        </w:rPr>
        <w:t xml:space="preserve">ΥΛΛΟΓΟΣ </w:t>
      </w:r>
      <w:r w:rsidRPr="00A108D8">
        <w:rPr>
          <w:b/>
          <w:bCs/>
          <w:sz w:val="28"/>
          <w:szCs w:val="28"/>
        </w:rPr>
        <w:t>Γ</w:t>
      </w:r>
      <w:r w:rsidRPr="00A108D8">
        <w:rPr>
          <w:b/>
          <w:bCs/>
          <w:sz w:val="28"/>
          <w:szCs w:val="28"/>
        </w:rPr>
        <w:t>ΟΝΕΩΝ &amp; ΚΗΔΕΜΟΝΩΝ</w:t>
      </w:r>
    </w:p>
    <w:p w14:paraId="048230BC" w14:textId="7305AD00" w:rsidR="00A108D8" w:rsidRDefault="00A108D8" w:rsidP="00A108D8">
      <w:pPr>
        <w:spacing w:after="0"/>
        <w:rPr>
          <w:b/>
          <w:bCs/>
          <w:sz w:val="28"/>
          <w:szCs w:val="28"/>
        </w:rPr>
      </w:pPr>
      <w:r w:rsidRPr="00A108D8">
        <w:rPr>
          <w:b/>
          <w:bCs/>
          <w:sz w:val="28"/>
          <w:szCs w:val="28"/>
        </w:rPr>
        <w:t>2ου ΓΕΛ ΑΛΙΜΟΥ «Γεώργιος Καραϊσκάκης»</w:t>
      </w:r>
    </w:p>
    <w:p w14:paraId="3BCABC6E" w14:textId="00CCFD8F" w:rsidR="00A108D8" w:rsidRPr="00A108D8" w:rsidRDefault="00A108D8" w:rsidP="00A108D8">
      <w:pPr>
        <w:spacing w:after="0"/>
        <w:rPr>
          <w:sz w:val="24"/>
          <w:szCs w:val="24"/>
        </w:rPr>
      </w:pPr>
      <w:r w:rsidRPr="00A108D8">
        <w:rPr>
          <w:sz w:val="24"/>
          <w:szCs w:val="24"/>
        </w:rPr>
        <w:t>Ελ. Βενιζέλου 4, 17456, Άλιμος</w:t>
      </w:r>
    </w:p>
    <w:p w14:paraId="53280661" w14:textId="70C86F71" w:rsidR="00A108D8" w:rsidRPr="00A108D8" w:rsidRDefault="00204AF4" w:rsidP="00A108D8">
      <w:pPr>
        <w:pStyle w:val="Default"/>
        <w:rPr>
          <w:b/>
          <w:bCs/>
        </w:rPr>
      </w:pPr>
      <w:r>
        <w:rPr>
          <w:lang w:val="en-US"/>
        </w:rPr>
        <w:t>e</w:t>
      </w:r>
      <w:r w:rsidR="00A108D8" w:rsidRPr="00A108D8">
        <w:rPr>
          <w:lang w:val="en-US"/>
        </w:rPr>
        <w:t>mail</w:t>
      </w:r>
      <w:r w:rsidR="00A108D8" w:rsidRPr="00A108D8">
        <w:t xml:space="preserve"> Συλλόγου Γ&amp;Κ 2</w:t>
      </w:r>
      <w:r w:rsidR="00A108D8" w:rsidRPr="00A108D8">
        <w:rPr>
          <w:vertAlign w:val="superscript"/>
        </w:rPr>
        <w:t>ο</w:t>
      </w:r>
      <w:r w:rsidR="00A108D8" w:rsidRPr="00A108D8">
        <w:t xml:space="preserve"> ΓΕΛ Αλίμου:</w:t>
      </w:r>
      <w:r w:rsidR="00A108D8">
        <w:t xml:space="preserve"> </w:t>
      </w:r>
      <w:r w:rsidR="00A108D8">
        <w:rPr>
          <w:b/>
          <w:bCs/>
          <w:color w:val="2961FF"/>
          <w:sz w:val="21"/>
          <w:szCs w:val="21"/>
        </w:rPr>
        <w:t>syll2likioalimou@gmail.com</w:t>
      </w:r>
    </w:p>
    <w:p w14:paraId="1FAD14A0" w14:textId="35FFFBA9" w:rsidR="00A108D8" w:rsidRPr="00A108D8" w:rsidRDefault="00A108D8" w:rsidP="00A108D8">
      <w:pPr>
        <w:spacing w:after="0"/>
        <w:rPr>
          <w:b/>
          <w:bCs/>
          <w:sz w:val="24"/>
          <w:szCs w:val="24"/>
        </w:rPr>
      </w:pPr>
      <w:r>
        <w:rPr>
          <w:b/>
          <w:bCs/>
          <w:sz w:val="24"/>
          <w:szCs w:val="24"/>
        </w:rPr>
        <w:t xml:space="preserve">                                 </w:t>
      </w:r>
    </w:p>
    <w:p w14:paraId="11439081" w14:textId="25A045F3" w:rsidR="00ED0AA9" w:rsidRPr="00BE615D" w:rsidRDefault="00A108D8" w:rsidP="00A108D8">
      <w:pPr>
        <w:rPr>
          <w:sz w:val="24"/>
          <w:szCs w:val="24"/>
        </w:rPr>
      </w:pPr>
      <w:r>
        <w:rPr>
          <w:b/>
          <w:bCs/>
          <w:sz w:val="28"/>
          <w:szCs w:val="28"/>
        </w:rPr>
        <w:br w:type="textWrapping" w:clear="all"/>
      </w:r>
      <w:r w:rsidR="00ED0AA9" w:rsidRPr="00BE615D">
        <w:rPr>
          <w:sz w:val="24"/>
          <w:szCs w:val="24"/>
        </w:rPr>
        <w:t>Αγαπητοί γονείς</w:t>
      </w:r>
      <w:r w:rsidR="00BE615D">
        <w:rPr>
          <w:sz w:val="24"/>
          <w:szCs w:val="24"/>
        </w:rPr>
        <w:t>,</w:t>
      </w:r>
      <w:r w:rsidR="00ED0AA9" w:rsidRPr="00BE615D">
        <w:rPr>
          <w:sz w:val="24"/>
          <w:szCs w:val="24"/>
        </w:rPr>
        <w:t xml:space="preserve"> </w:t>
      </w:r>
    </w:p>
    <w:p w14:paraId="7F28AE9C" w14:textId="3255E59C" w:rsidR="0080354E" w:rsidRDefault="00BE615D" w:rsidP="00216E13">
      <w:pPr>
        <w:jc w:val="both"/>
        <w:rPr>
          <w:sz w:val="24"/>
          <w:szCs w:val="24"/>
        </w:rPr>
      </w:pPr>
      <w:r w:rsidRPr="00BE615D">
        <w:rPr>
          <w:sz w:val="24"/>
          <w:szCs w:val="24"/>
        </w:rPr>
        <w:t>Ο Σύλλογος Γονέων και Κηδεμόνων του 2ου ΓΕΛ Αλίμου</w:t>
      </w:r>
      <w:r>
        <w:rPr>
          <w:sz w:val="24"/>
          <w:szCs w:val="24"/>
        </w:rPr>
        <w:t xml:space="preserve"> πρόκειται να προγραμματίσει δραστηριότητες για το σύνολο των μαθητών οι οποίες θα </w:t>
      </w:r>
      <w:r w:rsidR="0080354E">
        <w:rPr>
          <w:sz w:val="24"/>
          <w:szCs w:val="24"/>
        </w:rPr>
        <w:t>πραγματοποιούνται</w:t>
      </w:r>
      <w:r>
        <w:rPr>
          <w:sz w:val="24"/>
          <w:szCs w:val="24"/>
        </w:rPr>
        <w:t xml:space="preserve"> κάθε Σάββατο </w:t>
      </w:r>
      <w:r w:rsidR="0080354E">
        <w:rPr>
          <w:sz w:val="24"/>
          <w:szCs w:val="24"/>
        </w:rPr>
        <w:t>στο χώρο του σχολείου μας.</w:t>
      </w:r>
      <w:r>
        <w:rPr>
          <w:sz w:val="24"/>
          <w:szCs w:val="24"/>
        </w:rPr>
        <w:t xml:space="preserve"> </w:t>
      </w:r>
      <w:r w:rsidR="0080354E">
        <w:rPr>
          <w:sz w:val="24"/>
          <w:szCs w:val="24"/>
        </w:rPr>
        <w:t xml:space="preserve">Παρακαλούμε για όποιο παιδί ενδιαφέρεται να συμπληρώσετε την υπεύθυνη δήλωση εκδήλωσης ενδιαφέροντος και να την επιστρέψετε  </w:t>
      </w:r>
      <w:r w:rsidR="0080354E" w:rsidRPr="00A51195">
        <w:rPr>
          <w:b/>
          <w:bCs/>
          <w:sz w:val="24"/>
          <w:szCs w:val="24"/>
        </w:rPr>
        <w:t>ΑΜΕΣΑ</w:t>
      </w:r>
      <w:r w:rsidR="0080354E">
        <w:rPr>
          <w:sz w:val="24"/>
          <w:szCs w:val="24"/>
        </w:rPr>
        <w:t xml:space="preserve"> </w:t>
      </w:r>
      <w:r w:rsidR="00204AF4" w:rsidRPr="00DA08F5">
        <w:rPr>
          <w:sz w:val="24"/>
          <w:szCs w:val="24"/>
          <w:u w:val="single"/>
        </w:rPr>
        <w:t xml:space="preserve">είτε ηλεκτρονικά στο </w:t>
      </w:r>
      <w:r w:rsidR="00204AF4" w:rsidRPr="00DA08F5">
        <w:rPr>
          <w:sz w:val="24"/>
          <w:szCs w:val="24"/>
          <w:u w:val="single"/>
          <w:lang w:val="en-US"/>
        </w:rPr>
        <w:t>e</w:t>
      </w:r>
      <w:r w:rsidR="00204AF4" w:rsidRPr="00DA08F5">
        <w:rPr>
          <w:sz w:val="24"/>
          <w:szCs w:val="24"/>
          <w:u w:val="single"/>
          <w:lang w:val="en-US"/>
        </w:rPr>
        <w:t>mail</w:t>
      </w:r>
      <w:r w:rsidR="00204AF4" w:rsidRPr="00DA08F5">
        <w:rPr>
          <w:sz w:val="24"/>
          <w:szCs w:val="24"/>
          <w:u w:val="single"/>
        </w:rPr>
        <w:t xml:space="preserve"> </w:t>
      </w:r>
      <w:r w:rsidR="00204AF4" w:rsidRPr="00DA08F5">
        <w:rPr>
          <w:u w:val="single"/>
        </w:rPr>
        <w:t>Συλλόγου</w:t>
      </w:r>
      <w:r w:rsidR="00204AF4" w:rsidRPr="00DA08F5">
        <w:rPr>
          <w:u w:val="single"/>
        </w:rPr>
        <w:t xml:space="preserve"> είτε </w:t>
      </w:r>
      <w:r w:rsidR="00A51195" w:rsidRPr="00DA08F5">
        <w:rPr>
          <w:sz w:val="24"/>
          <w:szCs w:val="24"/>
          <w:u w:val="single"/>
        </w:rPr>
        <w:t>τυπωμένη στο</w:t>
      </w:r>
      <w:r w:rsidR="00DA08F5">
        <w:rPr>
          <w:sz w:val="24"/>
          <w:szCs w:val="24"/>
          <w:u w:val="single"/>
        </w:rPr>
        <w:t xml:space="preserve"> σχολείο στο χώρο </w:t>
      </w:r>
      <w:r w:rsidR="00A51195" w:rsidRPr="00DA08F5">
        <w:rPr>
          <w:sz w:val="24"/>
          <w:szCs w:val="24"/>
          <w:u w:val="single"/>
        </w:rPr>
        <w:t>γραφεί</w:t>
      </w:r>
      <w:r w:rsidR="00DA08F5">
        <w:rPr>
          <w:sz w:val="24"/>
          <w:szCs w:val="24"/>
          <w:u w:val="single"/>
        </w:rPr>
        <w:t>ων</w:t>
      </w:r>
      <w:r w:rsidR="00A51195" w:rsidRPr="00DA08F5">
        <w:rPr>
          <w:sz w:val="24"/>
          <w:szCs w:val="24"/>
          <w:u w:val="single"/>
        </w:rPr>
        <w:t xml:space="preserve"> τ</w:t>
      </w:r>
      <w:r w:rsidR="00DA08F5">
        <w:rPr>
          <w:sz w:val="24"/>
          <w:szCs w:val="24"/>
          <w:u w:val="single"/>
        </w:rPr>
        <w:t>ων</w:t>
      </w:r>
      <w:r w:rsidR="00A51195" w:rsidRPr="00DA08F5">
        <w:rPr>
          <w:sz w:val="24"/>
          <w:szCs w:val="24"/>
          <w:u w:val="single"/>
        </w:rPr>
        <w:t xml:space="preserve"> </w:t>
      </w:r>
      <w:r w:rsidR="00DA08F5">
        <w:rPr>
          <w:sz w:val="24"/>
          <w:szCs w:val="24"/>
          <w:u w:val="single"/>
        </w:rPr>
        <w:t>καθηγητών</w:t>
      </w:r>
      <w:r w:rsidR="0080354E">
        <w:rPr>
          <w:sz w:val="24"/>
          <w:szCs w:val="24"/>
        </w:rPr>
        <w:t xml:space="preserve">  </w:t>
      </w:r>
      <w:r w:rsidR="00DA08F5">
        <w:rPr>
          <w:sz w:val="24"/>
          <w:szCs w:val="24"/>
        </w:rPr>
        <w:t xml:space="preserve">(θα υπάρχει κουτί με διακριτικά του Συλλόγου Γ&amp;Κ) </w:t>
      </w:r>
      <w:r w:rsidR="0080354E">
        <w:rPr>
          <w:sz w:val="24"/>
          <w:szCs w:val="24"/>
        </w:rPr>
        <w:t>προκειμένου το δυνατό συντομότερο να ξεκινήσουμε.</w:t>
      </w:r>
    </w:p>
    <w:p w14:paraId="0E3CEA70" w14:textId="4B23F7A9" w:rsidR="0080354E" w:rsidRPr="0080354E" w:rsidRDefault="0080354E" w:rsidP="0080354E">
      <w:pPr>
        <w:jc w:val="center"/>
        <w:rPr>
          <w:b/>
          <w:bCs/>
          <w:sz w:val="24"/>
          <w:szCs w:val="24"/>
        </w:rPr>
      </w:pPr>
      <w:r w:rsidRPr="0080354E">
        <w:rPr>
          <w:b/>
          <w:bCs/>
          <w:sz w:val="24"/>
          <w:szCs w:val="24"/>
        </w:rPr>
        <w:t>ΕΚΔΗΛΩΣΗ ΕΝΔΙΑΦΕΡΟΝΤΟΣ ΣΥΜΜΕΤΟΧΗΣ ΣΕ ΔΡΑΣΤΗΡΙΟΤΗΤΕΣ</w:t>
      </w:r>
    </w:p>
    <w:tbl>
      <w:tblPr>
        <w:tblStyle w:val="a3"/>
        <w:tblW w:w="11052" w:type="dxa"/>
        <w:tblLook w:val="04A0" w:firstRow="1" w:lastRow="0" w:firstColumn="1" w:lastColumn="0" w:noHBand="0" w:noVBand="1"/>
      </w:tblPr>
      <w:tblGrid>
        <w:gridCol w:w="2972"/>
        <w:gridCol w:w="8080"/>
      </w:tblGrid>
      <w:tr w:rsidR="0080354E" w14:paraId="5C0EFBFB" w14:textId="77777777" w:rsidTr="00216E13">
        <w:trPr>
          <w:trHeight w:val="440"/>
        </w:trPr>
        <w:tc>
          <w:tcPr>
            <w:tcW w:w="2972" w:type="dxa"/>
          </w:tcPr>
          <w:p w14:paraId="7A825934" w14:textId="1C1D5B4E" w:rsidR="0080354E" w:rsidRDefault="0072779C" w:rsidP="00ED0AA9">
            <w:pPr>
              <w:rPr>
                <w:sz w:val="24"/>
                <w:szCs w:val="24"/>
              </w:rPr>
            </w:pPr>
            <w:proofErr w:type="spellStart"/>
            <w:r>
              <w:rPr>
                <w:sz w:val="24"/>
                <w:szCs w:val="24"/>
              </w:rPr>
              <w:t>Ονομ</w:t>
            </w:r>
            <w:proofErr w:type="spellEnd"/>
            <w:r>
              <w:rPr>
                <w:sz w:val="24"/>
                <w:szCs w:val="24"/>
              </w:rPr>
              <w:t>/</w:t>
            </w:r>
            <w:proofErr w:type="spellStart"/>
            <w:r>
              <w:rPr>
                <w:sz w:val="24"/>
                <w:szCs w:val="24"/>
              </w:rPr>
              <w:t>μο</w:t>
            </w:r>
            <w:proofErr w:type="spellEnd"/>
            <w:r>
              <w:rPr>
                <w:sz w:val="24"/>
                <w:szCs w:val="24"/>
              </w:rPr>
              <w:t xml:space="preserve"> μαθητή:</w:t>
            </w:r>
          </w:p>
        </w:tc>
        <w:tc>
          <w:tcPr>
            <w:tcW w:w="8080" w:type="dxa"/>
          </w:tcPr>
          <w:p w14:paraId="75A5287B" w14:textId="77777777" w:rsidR="0080354E" w:rsidRDefault="0080354E" w:rsidP="00ED0AA9">
            <w:pPr>
              <w:rPr>
                <w:sz w:val="24"/>
                <w:szCs w:val="24"/>
              </w:rPr>
            </w:pPr>
          </w:p>
        </w:tc>
      </w:tr>
      <w:tr w:rsidR="0080354E" w14:paraId="42FE1DB6" w14:textId="77777777" w:rsidTr="00216E13">
        <w:trPr>
          <w:trHeight w:val="418"/>
        </w:trPr>
        <w:tc>
          <w:tcPr>
            <w:tcW w:w="2972" w:type="dxa"/>
          </w:tcPr>
          <w:p w14:paraId="45E5AB6B" w14:textId="58930B17" w:rsidR="0080354E" w:rsidRDefault="0072779C" w:rsidP="00ED0AA9">
            <w:pPr>
              <w:rPr>
                <w:sz w:val="24"/>
                <w:szCs w:val="24"/>
              </w:rPr>
            </w:pPr>
            <w:proofErr w:type="spellStart"/>
            <w:r>
              <w:rPr>
                <w:sz w:val="24"/>
                <w:szCs w:val="24"/>
              </w:rPr>
              <w:t>Ονομ</w:t>
            </w:r>
            <w:proofErr w:type="spellEnd"/>
            <w:r>
              <w:rPr>
                <w:sz w:val="24"/>
                <w:szCs w:val="24"/>
              </w:rPr>
              <w:t>/</w:t>
            </w:r>
            <w:proofErr w:type="spellStart"/>
            <w:r>
              <w:rPr>
                <w:sz w:val="24"/>
                <w:szCs w:val="24"/>
              </w:rPr>
              <w:t>μο</w:t>
            </w:r>
            <w:proofErr w:type="spellEnd"/>
            <w:r>
              <w:rPr>
                <w:sz w:val="24"/>
                <w:szCs w:val="24"/>
              </w:rPr>
              <w:t xml:space="preserve"> γονέα/κηδεμόνα:</w:t>
            </w:r>
          </w:p>
        </w:tc>
        <w:tc>
          <w:tcPr>
            <w:tcW w:w="8080" w:type="dxa"/>
          </w:tcPr>
          <w:p w14:paraId="16EDFC8B" w14:textId="77777777" w:rsidR="0080354E" w:rsidRDefault="0080354E" w:rsidP="00ED0AA9">
            <w:pPr>
              <w:rPr>
                <w:sz w:val="24"/>
                <w:szCs w:val="24"/>
              </w:rPr>
            </w:pPr>
          </w:p>
        </w:tc>
      </w:tr>
      <w:tr w:rsidR="0080354E" w14:paraId="73B9E1D2" w14:textId="77777777" w:rsidTr="00216E13">
        <w:trPr>
          <w:trHeight w:val="410"/>
        </w:trPr>
        <w:tc>
          <w:tcPr>
            <w:tcW w:w="2972" w:type="dxa"/>
          </w:tcPr>
          <w:p w14:paraId="29C6B851" w14:textId="444650B5" w:rsidR="0080354E" w:rsidRDefault="0072779C" w:rsidP="00ED0AA9">
            <w:pPr>
              <w:rPr>
                <w:sz w:val="24"/>
                <w:szCs w:val="24"/>
              </w:rPr>
            </w:pPr>
            <w:r>
              <w:rPr>
                <w:sz w:val="24"/>
                <w:szCs w:val="24"/>
              </w:rPr>
              <w:t>Τηλέφωνα επικοινωνίας:</w:t>
            </w:r>
          </w:p>
        </w:tc>
        <w:tc>
          <w:tcPr>
            <w:tcW w:w="8080" w:type="dxa"/>
          </w:tcPr>
          <w:p w14:paraId="4799D62A" w14:textId="77777777" w:rsidR="0080354E" w:rsidRDefault="0080354E" w:rsidP="00ED0AA9">
            <w:pPr>
              <w:rPr>
                <w:sz w:val="24"/>
                <w:szCs w:val="24"/>
              </w:rPr>
            </w:pPr>
          </w:p>
        </w:tc>
      </w:tr>
      <w:tr w:rsidR="0080354E" w14:paraId="73C6BF82" w14:textId="77777777" w:rsidTr="00216E13">
        <w:trPr>
          <w:trHeight w:val="416"/>
        </w:trPr>
        <w:tc>
          <w:tcPr>
            <w:tcW w:w="2972" w:type="dxa"/>
          </w:tcPr>
          <w:p w14:paraId="3D1929F4" w14:textId="7488EF04" w:rsidR="0080354E" w:rsidRPr="0072779C" w:rsidRDefault="0072779C" w:rsidP="00ED0AA9">
            <w:pPr>
              <w:rPr>
                <w:sz w:val="24"/>
                <w:szCs w:val="24"/>
              </w:rPr>
            </w:pPr>
            <w:r>
              <w:rPr>
                <w:sz w:val="24"/>
                <w:szCs w:val="24"/>
                <w:lang w:val="en-US"/>
              </w:rPr>
              <w:t>Email</w:t>
            </w:r>
            <w:r>
              <w:rPr>
                <w:sz w:val="24"/>
                <w:szCs w:val="24"/>
              </w:rPr>
              <w:t>:</w:t>
            </w:r>
          </w:p>
        </w:tc>
        <w:tc>
          <w:tcPr>
            <w:tcW w:w="8080" w:type="dxa"/>
          </w:tcPr>
          <w:p w14:paraId="096B4871" w14:textId="77777777" w:rsidR="0080354E" w:rsidRDefault="0080354E" w:rsidP="00ED0AA9">
            <w:pPr>
              <w:rPr>
                <w:sz w:val="24"/>
                <w:szCs w:val="24"/>
              </w:rPr>
            </w:pPr>
          </w:p>
        </w:tc>
      </w:tr>
    </w:tbl>
    <w:p w14:paraId="5285DB71" w14:textId="4AD2B7E7" w:rsidR="008749CC" w:rsidRDefault="008749CC" w:rsidP="008814F3">
      <w:pPr>
        <w:spacing w:after="0"/>
        <w:jc w:val="both"/>
        <w:rPr>
          <w:sz w:val="8"/>
          <w:szCs w:val="8"/>
        </w:rPr>
      </w:pPr>
    </w:p>
    <w:p w14:paraId="10E5F8E8" w14:textId="77777777" w:rsidR="008814F3" w:rsidRPr="008814F3" w:rsidRDefault="008814F3" w:rsidP="008814F3">
      <w:pPr>
        <w:spacing w:after="0"/>
        <w:jc w:val="both"/>
        <w:rPr>
          <w:sz w:val="8"/>
          <w:szCs w:val="8"/>
        </w:rPr>
      </w:pPr>
    </w:p>
    <w:p w14:paraId="7A0F93E0" w14:textId="618A838B" w:rsidR="00C36BAE" w:rsidRDefault="00C36BAE" w:rsidP="008814F3">
      <w:pPr>
        <w:spacing w:after="0"/>
        <w:jc w:val="both"/>
        <w:rPr>
          <w:sz w:val="8"/>
          <w:szCs w:val="8"/>
        </w:rPr>
      </w:pPr>
      <w:r>
        <w:rPr>
          <w:sz w:val="24"/>
          <w:szCs w:val="24"/>
        </w:rPr>
        <w:t xml:space="preserve">Ενδιαφέρομαι για τη συμμετοχή </w:t>
      </w:r>
      <w:r w:rsidR="00E010EF">
        <w:rPr>
          <w:sz w:val="24"/>
          <w:szCs w:val="24"/>
        </w:rPr>
        <w:t>στις κάτωθι δραστηριότητες (βάζω Χ στο αντίστοιχο κουτάκι)</w:t>
      </w:r>
    </w:p>
    <w:p w14:paraId="19E54C3B" w14:textId="77777777" w:rsidR="008814F3" w:rsidRPr="008814F3" w:rsidRDefault="008814F3" w:rsidP="008814F3">
      <w:pPr>
        <w:spacing w:after="0"/>
        <w:jc w:val="both"/>
        <w:rPr>
          <w:sz w:val="8"/>
          <w:szCs w:val="8"/>
        </w:rPr>
      </w:pPr>
    </w:p>
    <w:tbl>
      <w:tblPr>
        <w:tblStyle w:val="a3"/>
        <w:tblW w:w="11052" w:type="dxa"/>
        <w:tblLook w:val="04A0" w:firstRow="1" w:lastRow="0" w:firstColumn="1" w:lastColumn="0" w:noHBand="0" w:noVBand="1"/>
      </w:tblPr>
      <w:tblGrid>
        <w:gridCol w:w="4107"/>
        <w:gridCol w:w="1070"/>
        <w:gridCol w:w="5875"/>
      </w:tblGrid>
      <w:tr w:rsidR="005417F3" w14:paraId="03237105" w14:textId="77777777" w:rsidTr="00201DA6">
        <w:trPr>
          <w:trHeight w:val="561"/>
        </w:trPr>
        <w:tc>
          <w:tcPr>
            <w:tcW w:w="4248" w:type="dxa"/>
          </w:tcPr>
          <w:p w14:paraId="519F863F" w14:textId="7639A94B" w:rsidR="00E010EF" w:rsidRPr="00E010EF" w:rsidRDefault="00E010EF" w:rsidP="00E010EF">
            <w:pPr>
              <w:jc w:val="center"/>
              <w:rPr>
                <w:b/>
                <w:bCs/>
                <w:sz w:val="24"/>
                <w:szCs w:val="24"/>
              </w:rPr>
            </w:pPr>
            <w:r w:rsidRPr="00E010EF">
              <w:rPr>
                <w:b/>
                <w:bCs/>
                <w:sz w:val="24"/>
                <w:szCs w:val="24"/>
              </w:rPr>
              <w:t>ΔΡΑΣΤΗΡΙΟΤΗΤΑ</w:t>
            </w:r>
          </w:p>
        </w:tc>
        <w:tc>
          <w:tcPr>
            <w:tcW w:w="675" w:type="dxa"/>
          </w:tcPr>
          <w:p w14:paraId="4FC0CECA" w14:textId="77777777" w:rsidR="00216E13" w:rsidRDefault="00216E13" w:rsidP="00ED0AA9">
            <w:pPr>
              <w:rPr>
                <w:sz w:val="24"/>
                <w:szCs w:val="24"/>
              </w:rPr>
            </w:pPr>
          </w:p>
          <w:p w14:paraId="6FEE065C" w14:textId="32C9EA49" w:rsidR="00E010EF" w:rsidRPr="00257BEC" w:rsidRDefault="005417F3" w:rsidP="00ED0AA9">
            <w:pPr>
              <w:rPr>
                <w:b/>
                <w:bCs/>
                <w:sz w:val="24"/>
                <w:szCs w:val="24"/>
              </w:rPr>
            </w:pPr>
            <w:r w:rsidRPr="00257BEC">
              <w:rPr>
                <w:b/>
                <w:bCs/>
                <w:sz w:val="24"/>
                <w:szCs w:val="24"/>
              </w:rPr>
              <w:t>ΕΠΙΛΕΓΩ</w:t>
            </w:r>
          </w:p>
        </w:tc>
        <w:tc>
          <w:tcPr>
            <w:tcW w:w="6129" w:type="dxa"/>
          </w:tcPr>
          <w:p w14:paraId="1976F1B5" w14:textId="6435B8B9" w:rsidR="00E010EF" w:rsidRPr="00E010EF" w:rsidRDefault="00E010EF" w:rsidP="00E010EF">
            <w:pPr>
              <w:jc w:val="center"/>
              <w:rPr>
                <w:b/>
                <w:bCs/>
                <w:sz w:val="24"/>
                <w:szCs w:val="24"/>
              </w:rPr>
            </w:pPr>
            <w:r w:rsidRPr="00E010EF">
              <w:rPr>
                <w:b/>
                <w:bCs/>
                <w:sz w:val="24"/>
                <w:szCs w:val="24"/>
              </w:rPr>
              <w:t>ΠΕΡΙΓΡΑΦΗ</w:t>
            </w:r>
          </w:p>
        </w:tc>
      </w:tr>
      <w:tr w:rsidR="005417F3" w14:paraId="68FC58CF" w14:textId="77777777" w:rsidTr="00B561EA">
        <w:trPr>
          <w:trHeight w:val="751"/>
        </w:trPr>
        <w:tc>
          <w:tcPr>
            <w:tcW w:w="4248" w:type="dxa"/>
          </w:tcPr>
          <w:p w14:paraId="07248C17" w14:textId="77777777" w:rsidR="00216E13" w:rsidRDefault="00216E13" w:rsidP="00ED0AA9">
            <w:pPr>
              <w:rPr>
                <w:b/>
                <w:bCs/>
                <w:sz w:val="24"/>
                <w:szCs w:val="24"/>
              </w:rPr>
            </w:pPr>
          </w:p>
          <w:p w14:paraId="3F85F43F" w14:textId="566BF861" w:rsidR="00E010EF" w:rsidRPr="005417F3" w:rsidRDefault="00E010EF" w:rsidP="00ED0AA9">
            <w:pPr>
              <w:rPr>
                <w:b/>
                <w:bCs/>
                <w:sz w:val="24"/>
                <w:szCs w:val="24"/>
              </w:rPr>
            </w:pPr>
            <w:r w:rsidRPr="005417F3">
              <w:rPr>
                <w:b/>
                <w:bCs/>
                <w:sz w:val="24"/>
                <w:szCs w:val="24"/>
              </w:rPr>
              <w:t>ΟΜΑΔΕΣ ΣΚΑΚΙ</w:t>
            </w:r>
          </w:p>
          <w:p w14:paraId="43EC49D7" w14:textId="77777777" w:rsidR="00E010EF" w:rsidRDefault="00E010EF" w:rsidP="00ED0AA9">
            <w:pPr>
              <w:rPr>
                <w:sz w:val="24"/>
                <w:szCs w:val="24"/>
              </w:rPr>
            </w:pPr>
            <w:r>
              <w:rPr>
                <w:sz w:val="24"/>
                <w:szCs w:val="24"/>
              </w:rPr>
              <w:t>(Σάββατο 11:30/12:30)</w:t>
            </w:r>
          </w:p>
          <w:p w14:paraId="01B36C24" w14:textId="71D86A16" w:rsidR="005417F3" w:rsidRPr="005417F3" w:rsidRDefault="005417F3" w:rsidP="00ED0AA9">
            <w:pPr>
              <w:rPr>
                <w:i/>
                <w:iCs/>
                <w:sz w:val="24"/>
                <w:szCs w:val="24"/>
              </w:rPr>
            </w:pPr>
            <w:r w:rsidRPr="005417F3">
              <w:rPr>
                <w:i/>
                <w:iCs/>
                <w:sz w:val="24"/>
                <w:szCs w:val="24"/>
              </w:rPr>
              <w:t>(συμβολική τιμή συμμετοχής: 5€/μήνα)</w:t>
            </w:r>
          </w:p>
        </w:tc>
        <w:tc>
          <w:tcPr>
            <w:tcW w:w="675" w:type="dxa"/>
          </w:tcPr>
          <w:p w14:paraId="5B4851B5" w14:textId="77777777" w:rsidR="00E010EF" w:rsidRDefault="00E010EF" w:rsidP="00ED0AA9">
            <w:pPr>
              <w:rPr>
                <w:sz w:val="24"/>
                <w:szCs w:val="24"/>
              </w:rPr>
            </w:pPr>
          </w:p>
        </w:tc>
        <w:tc>
          <w:tcPr>
            <w:tcW w:w="6129" w:type="dxa"/>
          </w:tcPr>
          <w:p w14:paraId="1827E080" w14:textId="77777777" w:rsidR="00E010EF" w:rsidRDefault="00E010EF" w:rsidP="00B561EA">
            <w:pPr>
              <w:jc w:val="both"/>
              <w:rPr>
                <w:sz w:val="24"/>
                <w:szCs w:val="24"/>
              </w:rPr>
            </w:pPr>
            <w:r>
              <w:rPr>
                <w:sz w:val="24"/>
                <w:szCs w:val="24"/>
              </w:rPr>
              <w:t xml:space="preserve">Η δημιουργία Ομάδας Σκάκι οργανώνεται με την καθοδήγηση προπονητή του </w:t>
            </w:r>
            <w:proofErr w:type="spellStart"/>
            <w:r>
              <w:rPr>
                <w:sz w:val="24"/>
                <w:szCs w:val="24"/>
              </w:rPr>
              <w:t>Θουκιδίδιου</w:t>
            </w:r>
            <w:proofErr w:type="spellEnd"/>
            <w:r>
              <w:rPr>
                <w:sz w:val="24"/>
                <w:szCs w:val="24"/>
              </w:rPr>
              <w:t xml:space="preserve"> Σκακιστικού Ομίλου προκειμένου οι μαθητές του σχολείου μας να συμμετέχουν στο «</w:t>
            </w:r>
            <w:proofErr w:type="spellStart"/>
            <w:r>
              <w:rPr>
                <w:sz w:val="24"/>
                <w:szCs w:val="24"/>
              </w:rPr>
              <w:t>Παναττικό</w:t>
            </w:r>
            <w:proofErr w:type="spellEnd"/>
            <w:r>
              <w:rPr>
                <w:sz w:val="24"/>
                <w:szCs w:val="24"/>
              </w:rPr>
              <w:t xml:space="preserve"> σχολικό πρωτάθλημα». Σύμφωνα με τους κανόνες του τουρνουά η συμμετοχή εξασφαλίζεται με τη δημιουργία τετραμελών ομάδων (3 αγόρια και 1 κορίτσι).</w:t>
            </w:r>
          </w:p>
          <w:p w14:paraId="0073792D" w14:textId="7AEE1856" w:rsidR="005417F3" w:rsidRPr="005417F3" w:rsidRDefault="005417F3" w:rsidP="00B561EA">
            <w:pPr>
              <w:jc w:val="both"/>
              <w:rPr>
                <w:i/>
                <w:iCs/>
              </w:rPr>
            </w:pPr>
            <w:r w:rsidRPr="005417F3">
              <w:rPr>
                <w:i/>
                <w:iCs/>
                <w:u w:val="single"/>
              </w:rPr>
              <w:t>(Διευκρίνηση:</w:t>
            </w:r>
            <w:r w:rsidRPr="005417F3">
              <w:rPr>
                <w:i/>
                <w:iCs/>
              </w:rPr>
              <w:t xml:space="preserve"> Το </w:t>
            </w:r>
            <w:r>
              <w:rPr>
                <w:i/>
                <w:iCs/>
              </w:rPr>
              <w:t>ποσό για τη συγκεκριμένη</w:t>
            </w:r>
            <w:r w:rsidRPr="005417F3">
              <w:rPr>
                <w:i/>
                <w:iCs/>
              </w:rPr>
              <w:t xml:space="preserve"> δραστηριότητα</w:t>
            </w:r>
            <w:r>
              <w:rPr>
                <w:i/>
                <w:iCs/>
              </w:rPr>
              <w:t xml:space="preserve"> </w:t>
            </w:r>
            <w:r w:rsidRPr="005417F3">
              <w:rPr>
                <w:i/>
                <w:iCs/>
              </w:rPr>
              <w:t>εξ ολοκλήρου θα δοθεί στον προπονητή. Την αγορά σκακιερών έχει αναλάβει ο Σύλλογος Γ&amp;Κ 2</w:t>
            </w:r>
            <w:r w:rsidRPr="005417F3">
              <w:rPr>
                <w:i/>
                <w:iCs/>
                <w:vertAlign w:val="superscript"/>
              </w:rPr>
              <w:t>ου</w:t>
            </w:r>
            <w:r w:rsidRPr="005417F3">
              <w:rPr>
                <w:i/>
                <w:iCs/>
              </w:rPr>
              <w:t xml:space="preserve"> ΓΕΛ Αλίμου)</w:t>
            </w:r>
          </w:p>
        </w:tc>
      </w:tr>
      <w:tr w:rsidR="005417F3" w14:paraId="003B1D3C" w14:textId="77777777" w:rsidTr="00257BEC">
        <w:trPr>
          <w:trHeight w:val="2908"/>
        </w:trPr>
        <w:tc>
          <w:tcPr>
            <w:tcW w:w="4248" w:type="dxa"/>
          </w:tcPr>
          <w:p w14:paraId="60B2D8C1" w14:textId="77777777" w:rsidR="00216E13" w:rsidRDefault="00216E13" w:rsidP="00ED0AA9">
            <w:pPr>
              <w:rPr>
                <w:b/>
                <w:bCs/>
                <w:sz w:val="24"/>
                <w:szCs w:val="24"/>
              </w:rPr>
            </w:pPr>
          </w:p>
          <w:p w14:paraId="150B2B9A" w14:textId="201F0295" w:rsidR="00E010EF" w:rsidRPr="005417F3" w:rsidRDefault="00E010EF" w:rsidP="00ED0AA9">
            <w:pPr>
              <w:rPr>
                <w:b/>
                <w:bCs/>
                <w:sz w:val="24"/>
                <w:szCs w:val="24"/>
              </w:rPr>
            </w:pPr>
            <w:r w:rsidRPr="005417F3">
              <w:rPr>
                <w:b/>
                <w:bCs/>
                <w:sz w:val="24"/>
                <w:szCs w:val="24"/>
              </w:rPr>
              <w:t>ΕΚΜΑΘΗΣΗ ΝΟΗΜΑΤΙΚΗΣ ΓΛΩΣΣΑΣ</w:t>
            </w:r>
          </w:p>
          <w:p w14:paraId="01A0A1FD" w14:textId="77777777" w:rsidR="00E010EF" w:rsidRDefault="00E010EF" w:rsidP="00ED0AA9">
            <w:pPr>
              <w:rPr>
                <w:sz w:val="24"/>
                <w:szCs w:val="24"/>
              </w:rPr>
            </w:pPr>
            <w:r>
              <w:rPr>
                <w:sz w:val="24"/>
                <w:szCs w:val="24"/>
              </w:rPr>
              <w:t>(Σάββατο 17:30/18:30)</w:t>
            </w:r>
          </w:p>
          <w:p w14:paraId="33E7F683" w14:textId="1192F521" w:rsidR="005417F3" w:rsidRPr="005417F3" w:rsidRDefault="005417F3" w:rsidP="00ED0AA9">
            <w:pPr>
              <w:rPr>
                <w:i/>
                <w:iCs/>
                <w:sz w:val="24"/>
                <w:szCs w:val="24"/>
              </w:rPr>
            </w:pPr>
            <w:r w:rsidRPr="005417F3">
              <w:rPr>
                <w:i/>
                <w:iCs/>
                <w:sz w:val="24"/>
                <w:szCs w:val="24"/>
              </w:rPr>
              <w:t>(Δωρεάν)</w:t>
            </w:r>
          </w:p>
        </w:tc>
        <w:tc>
          <w:tcPr>
            <w:tcW w:w="675" w:type="dxa"/>
          </w:tcPr>
          <w:p w14:paraId="64E8C173" w14:textId="77777777" w:rsidR="00E010EF" w:rsidRDefault="00E010EF" w:rsidP="00ED0AA9">
            <w:pPr>
              <w:rPr>
                <w:sz w:val="24"/>
                <w:szCs w:val="24"/>
              </w:rPr>
            </w:pPr>
          </w:p>
        </w:tc>
        <w:tc>
          <w:tcPr>
            <w:tcW w:w="6129" w:type="dxa"/>
          </w:tcPr>
          <w:p w14:paraId="50524C04" w14:textId="75847C0B" w:rsidR="00E010EF" w:rsidRDefault="005417F3" w:rsidP="00257BEC">
            <w:pPr>
              <w:jc w:val="both"/>
              <w:rPr>
                <w:sz w:val="24"/>
                <w:szCs w:val="24"/>
              </w:rPr>
            </w:pPr>
            <w:r>
              <w:rPr>
                <w:sz w:val="24"/>
                <w:szCs w:val="24"/>
              </w:rPr>
              <w:t xml:space="preserve">Η νοηματική γλώσσα δεν είναι μόνο για ανθρώπους με προβλήματα. Δεν είναι επίσης παντομίμα αλλά μια πλήρης </w:t>
            </w:r>
            <w:proofErr w:type="spellStart"/>
            <w:r>
              <w:rPr>
                <w:sz w:val="24"/>
                <w:szCs w:val="24"/>
              </w:rPr>
              <w:t>οπτικοκινησιακή</w:t>
            </w:r>
            <w:proofErr w:type="spellEnd"/>
            <w:r>
              <w:rPr>
                <w:sz w:val="24"/>
                <w:szCs w:val="24"/>
              </w:rPr>
              <w:t xml:space="preserve"> γλώσσα με κανόνες και συντακτικό. Προσκαλούμε όλους να καλωσορίσουν και να υποστηρίξουν τη δράση </w:t>
            </w:r>
            <w:r w:rsidRPr="005417F3">
              <w:rPr>
                <w:i/>
                <w:iCs/>
                <w:sz w:val="24"/>
                <w:szCs w:val="24"/>
              </w:rPr>
              <w:t>«Εκμάθηση της Νοηματικής Γλώσσας»</w:t>
            </w:r>
            <w:r>
              <w:rPr>
                <w:sz w:val="24"/>
                <w:szCs w:val="24"/>
              </w:rPr>
              <w:t xml:space="preserve"> προκειμένου να τη γνωρίσουν τα παιδιά που επιθυμούν να μάθουν να εκφράζονται μέσα από μια χαρισματική σιωπή και να αγκαλιάσουν μια διαφορετικότητα ανθρώπων γύρω τους που το σώμα τους αποτελεί ολοκληρωτικά το μέσο επικοινωνίας τους. </w:t>
            </w:r>
          </w:p>
        </w:tc>
      </w:tr>
    </w:tbl>
    <w:p w14:paraId="7988BFDF" w14:textId="77777777" w:rsidR="00C40DDB" w:rsidRDefault="00C40DDB" w:rsidP="00C40DDB">
      <w:pPr>
        <w:spacing w:after="0"/>
        <w:rPr>
          <w:b/>
          <w:bCs/>
          <w:sz w:val="24"/>
          <w:szCs w:val="24"/>
        </w:rPr>
      </w:pPr>
    </w:p>
    <w:p w14:paraId="4503E568" w14:textId="19CD7185" w:rsidR="00C40DDB" w:rsidRPr="00AA7F4B" w:rsidRDefault="00C40DDB" w:rsidP="00C40DDB">
      <w:pPr>
        <w:spacing w:after="0"/>
        <w:rPr>
          <w:b/>
          <w:bCs/>
          <w:sz w:val="24"/>
          <w:szCs w:val="24"/>
        </w:rPr>
      </w:pPr>
      <w:r w:rsidRPr="00AA7F4B">
        <w:rPr>
          <w:b/>
          <w:bCs/>
          <w:sz w:val="24"/>
          <w:szCs w:val="24"/>
        </w:rPr>
        <w:t>Με Εκτίμηση</w:t>
      </w:r>
    </w:p>
    <w:p w14:paraId="4184AC29" w14:textId="77777777" w:rsidR="00C40DDB" w:rsidRPr="00AA7F4B" w:rsidRDefault="00C40DDB" w:rsidP="00C40DDB">
      <w:pPr>
        <w:spacing w:after="0"/>
        <w:rPr>
          <w:b/>
          <w:bCs/>
          <w:sz w:val="24"/>
          <w:szCs w:val="24"/>
        </w:rPr>
      </w:pPr>
      <w:r>
        <w:rPr>
          <w:b/>
          <w:bCs/>
          <w:sz w:val="24"/>
          <w:szCs w:val="24"/>
        </w:rPr>
        <w:t xml:space="preserve">Το Δ.Σ.  του </w:t>
      </w:r>
      <w:r w:rsidRPr="00AA7F4B">
        <w:rPr>
          <w:b/>
          <w:bCs/>
          <w:sz w:val="24"/>
          <w:szCs w:val="24"/>
        </w:rPr>
        <w:t>Συλλόγ</w:t>
      </w:r>
      <w:r>
        <w:rPr>
          <w:b/>
          <w:bCs/>
          <w:sz w:val="24"/>
          <w:szCs w:val="24"/>
        </w:rPr>
        <w:t>ου</w:t>
      </w:r>
      <w:r w:rsidRPr="00AA7F4B">
        <w:rPr>
          <w:b/>
          <w:bCs/>
          <w:sz w:val="24"/>
          <w:szCs w:val="24"/>
        </w:rPr>
        <w:t xml:space="preserve"> Γονέων και Κηδεμόνων 2ου ΓΕΛ Αλίμου</w:t>
      </w:r>
    </w:p>
    <w:p w14:paraId="47DC0164" w14:textId="58F6B7A0" w:rsidR="00E010EF" w:rsidRDefault="00E010EF" w:rsidP="00ED0AA9">
      <w:pPr>
        <w:rPr>
          <w:sz w:val="24"/>
          <w:szCs w:val="24"/>
        </w:rPr>
      </w:pPr>
    </w:p>
    <w:sectPr w:rsidR="00E010EF" w:rsidSect="005417F3">
      <w:pgSz w:w="11906" w:h="16838"/>
      <w:pgMar w:top="568"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CA"/>
    <w:rsid w:val="00201DA6"/>
    <w:rsid w:val="00204AF4"/>
    <w:rsid w:val="00216E13"/>
    <w:rsid w:val="00257BEC"/>
    <w:rsid w:val="00331CCA"/>
    <w:rsid w:val="005417F3"/>
    <w:rsid w:val="0057036D"/>
    <w:rsid w:val="006D5394"/>
    <w:rsid w:val="0072779C"/>
    <w:rsid w:val="0080354E"/>
    <w:rsid w:val="008749CC"/>
    <w:rsid w:val="008814F3"/>
    <w:rsid w:val="00A108D8"/>
    <w:rsid w:val="00A51195"/>
    <w:rsid w:val="00B561EA"/>
    <w:rsid w:val="00BE615D"/>
    <w:rsid w:val="00C36BAE"/>
    <w:rsid w:val="00C40DDB"/>
    <w:rsid w:val="00CB752A"/>
    <w:rsid w:val="00DA08F5"/>
    <w:rsid w:val="00E010EF"/>
    <w:rsid w:val="00ED0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CE55"/>
  <w15:chartTrackingRefBased/>
  <w15:docId w15:val="{C03A7D9B-7EAD-4F2F-8DA5-0B622019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8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336</Words>
  <Characters>1820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sevina micha</dc:creator>
  <cp:keywords/>
  <dc:description/>
  <cp:lastModifiedBy>Χριστοπούλου Ιωάννα</cp:lastModifiedBy>
  <cp:revision>13</cp:revision>
  <dcterms:created xsi:type="dcterms:W3CDTF">2021-11-15T09:07:00Z</dcterms:created>
  <dcterms:modified xsi:type="dcterms:W3CDTF">2021-11-16T08:07:00Z</dcterms:modified>
</cp:coreProperties>
</file>