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333AF" w14:textId="70C930E9" w:rsidR="00022267" w:rsidRDefault="00022267">
      <w:pPr>
        <w:rPr>
          <w:lang w:val="el-GR"/>
        </w:rPr>
      </w:pPr>
      <w:r>
        <w:rPr>
          <w:noProof/>
        </w:rPr>
        <w:drawing>
          <wp:inline distT="0" distB="0" distL="0" distR="0" wp14:anchorId="7B1A2DF2" wp14:editId="5FB7A4F7">
            <wp:extent cx="2032635" cy="1571625"/>
            <wp:effectExtent l="0" t="0" r="571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BEBA8EAE-BF5A-486C-A8C5-ECC9F3942E4B}">
                          <a14:imgProps xmlns:a14="http://schemas.microsoft.com/office/drawing/2010/main">
                            <a14:imgLayer r:embed="rId5">
                              <a14:imgEffect>
                                <a14:artisticPlasticWrap/>
                              </a14:imgEffect>
                            </a14:imgLayer>
                          </a14:imgProps>
                        </a:ext>
                        <a:ext uri="{28A0092B-C50C-407E-A947-70E740481C1C}">
                          <a14:useLocalDpi xmlns:a14="http://schemas.microsoft.com/office/drawing/2010/main" val="0"/>
                        </a:ext>
                      </a:extLst>
                    </a:blip>
                    <a:srcRect t="-2" b="8934"/>
                    <a:stretch/>
                  </pic:blipFill>
                  <pic:spPr bwMode="auto">
                    <a:xfrm>
                      <a:off x="0" y="0"/>
                      <a:ext cx="2098922" cy="1622878"/>
                    </a:xfrm>
                    <a:prstGeom prst="rect">
                      <a:avLst/>
                    </a:prstGeom>
                    <a:extLst>
                      <a:ext uri="{53640926-AAD7-44D8-BBD7-CCE9431645EC}">
                        <a14:shadowObscured xmlns:a14="http://schemas.microsoft.com/office/drawing/2010/main"/>
                      </a:ext>
                    </a:extLst>
                  </pic:spPr>
                </pic:pic>
              </a:graphicData>
            </a:graphic>
          </wp:inline>
        </w:drawing>
      </w:r>
    </w:p>
    <w:p w14:paraId="391381DB" w14:textId="77777777" w:rsidR="00022267" w:rsidRDefault="00022267">
      <w:pPr>
        <w:rPr>
          <w:lang w:val="el-GR"/>
        </w:rPr>
      </w:pPr>
    </w:p>
    <w:p w14:paraId="2DB97B28" w14:textId="47CC2B12" w:rsidR="00AD432C" w:rsidRPr="002A0A5A" w:rsidRDefault="00AD432C">
      <w:pPr>
        <w:rPr>
          <w:rFonts w:ascii="Verdana" w:hAnsi="Verdana"/>
          <w:sz w:val="28"/>
          <w:szCs w:val="28"/>
          <w:lang w:val="el-GR"/>
        </w:rPr>
      </w:pPr>
      <w:r>
        <w:rPr>
          <w:lang w:val="el-GR"/>
        </w:rPr>
        <w:t xml:space="preserve"> </w:t>
      </w:r>
      <w:r w:rsidR="00B769EE" w:rsidRPr="002A0A5A">
        <w:rPr>
          <w:rFonts w:ascii="Verdana" w:hAnsi="Verdana"/>
          <w:sz w:val="28"/>
          <w:szCs w:val="28"/>
          <w:lang w:val="el-GR"/>
        </w:rPr>
        <w:t>Ψυχολόγο</w:t>
      </w:r>
      <w:r w:rsidR="009D24DA" w:rsidRPr="002A0A5A">
        <w:rPr>
          <w:rFonts w:ascii="Verdana" w:hAnsi="Verdana"/>
          <w:sz w:val="28"/>
          <w:szCs w:val="28"/>
          <w:lang w:val="el-GR"/>
        </w:rPr>
        <w:t>ς</w:t>
      </w:r>
      <w:r w:rsidR="00B769EE" w:rsidRPr="002A0A5A">
        <w:rPr>
          <w:rFonts w:ascii="Verdana" w:hAnsi="Verdana"/>
          <w:sz w:val="28"/>
          <w:szCs w:val="28"/>
          <w:lang w:val="el-GR"/>
        </w:rPr>
        <w:t xml:space="preserve"> στο σχολείο </w:t>
      </w:r>
    </w:p>
    <w:p w14:paraId="298B1D15" w14:textId="5A6FACD5" w:rsidR="005C013F" w:rsidRPr="009D24DA" w:rsidRDefault="00AD432C">
      <w:pPr>
        <w:rPr>
          <w:rFonts w:ascii="Verdana" w:hAnsi="Verdana"/>
          <w:lang w:val="el-GR"/>
        </w:rPr>
      </w:pPr>
      <w:r w:rsidRPr="009D24DA">
        <w:rPr>
          <w:rFonts w:ascii="Verdana" w:hAnsi="Verdana"/>
          <w:lang w:val="el-GR"/>
        </w:rPr>
        <w:t>Η σχολική ψυχολογία ασχολείται με τα παιδιά</w:t>
      </w:r>
      <w:r w:rsidR="00E31B25" w:rsidRPr="009D24DA">
        <w:rPr>
          <w:rFonts w:ascii="Verdana" w:hAnsi="Verdana"/>
          <w:lang w:val="el-GR"/>
        </w:rPr>
        <w:t>, τους ε</w:t>
      </w:r>
      <w:r w:rsidRPr="009D24DA">
        <w:rPr>
          <w:rFonts w:ascii="Verdana" w:hAnsi="Verdana"/>
          <w:lang w:val="el-GR"/>
        </w:rPr>
        <w:t>φήβους και</w:t>
      </w:r>
      <w:r w:rsidR="00E31B25" w:rsidRPr="009D24DA">
        <w:rPr>
          <w:rFonts w:ascii="Verdana" w:hAnsi="Verdana"/>
          <w:lang w:val="el-GR"/>
        </w:rPr>
        <w:t xml:space="preserve"> τις οικογένειες στο πλαίσιο του σχολικού περιβάλλοντος. Ο ψυχολόγος στο σχολείο </w:t>
      </w:r>
      <w:r w:rsidR="00B769EE" w:rsidRPr="009D24DA">
        <w:rPr>
          <w:rFonts w:ascii="Verdana" w:hAnsi="Verdana"/>
          <w:lang w:val="el-GR"/>
        </w:rPr>
        <w:t>συνομιλεί με το άτομο ή με την ομάδα</w:t>
      </w:r>
      <w:r w:rsidR="00583C58" w:rsidRPr="009D24DA">
        <w:rPr>
          <w:rFonts w:ascii="Verdana" w:hAnsi="Verdana"/>
          <w:lang w:val="el-GR"/>
        </w:rPr>
        <w:t>,</w:t>
      </w:r>
      <w:r w:rsidR="00E31B25" w:rsidRPr="009D24DA">
        <w:rPr>
          <w:rFonts w:ascii="Verdana" w:hAnsi="Verdana"/>
          <w:lang w:val="el-GR"/>
        </w:rPr>
        <w:t xml:space="preserve"> με σκοπό </w:t>
      </w:r>
      <w:r w:rsidR="00583C58" w:rsidRPr="009D24DA">
        <w:rPr>
          <w:rFonts w:ascii="Verdana" w:hAnsi="Verdana"/>
          <w:lang w:val="el-GR"/>
        </w:rPr>
        <w:t>τόσο</w:t>
      </w:r>
      <w:r w:rsidR="00B769EE" w:rsidRPr="009D24DA">
        <w:rPr>
          <w:rFonts w:ascii="Verdana" w:hAnsi="Verdana"/>
          <w:lang w:val="el-GR"/>
        </w:rPr>
        <w:t xml:space="preserve"> </w:t>
      </w:r>
      <w:r w:rsidR="00E31B25" w:rsidRPr="009D24DA">
        <w:rPr>
          <w:rFonts w:ascii="Verdana" w:hAnsi="Verdana"/>
          <w:lang w:val="el-GR"/>
        </w:rPr>
        <w:t>τ</w:t>
      </w:r>
      <w:r w:rsidR="00B769EE" w:rsidRPr="009D24DA">
        <w:rPr>
          <w:rFonts w:ascii="Verdana" w:hAnsi="Verdana"/>
          <w:lang w:val="el-GR"/>
        </w:rPr>
        <w:t xml:space="preserve">ην καλύτερη προσαρμογή </w:t>
      </w:r>
      <w:r w:rsidR="00E31B25" w:rsidRPr="009D24DA">
        <w:rPr>
          <w:rFonts w:ascii="Verdana" w:hAnsi="Verdana"/>
          <w:lang w:val="el-GR"/>
        </w:rPr>
        <w:t xml:space="preserve"> </w:t>
      </w:r>
      <w:r w:rsidR="00B769EE" w:rsidRPr="009D24DA">
        <w:rPr>
          <w:rFonts w:ascii="Verdana" w:hAnsi="Verdana"/>
          <w:lang w:val="el-GR"/>
        </w:rPr>
        <w:t>εκεί που εμφανίζονται δυσκολίες</w:t>
      </w:r>
      <w:r w:rsidR="00583C58" w:rsidRPr="009D24DA">
        <w:rPr>
          <w:rFonts w:ascii="Verdana" w:hAnsi="Verdana"/>
          <w:lang w:val="el-GR"/>
        </w:rPr>
        <w:t xml:space="preserve"> όσο και </w:t>
      </w:r>
      <w:r w:rsidR="00B769EE" w:rsidRPr="009D24DA">
        <w:rPr>
          <w:rFonts w:ascii="Verdana" w:hAnsi="Verdana"/>
          <w:lang w:val="el-GR"/>
        </w:rPr>
        <w:t xml:space="preserve">την </w:t>
      </w:r>
      <w:r w:rsidR="00E31B25" w:rsidRPr="009D24DA">
        <w:rPr>
          <w:rFonts w:ascii="Verdana" w:hAnsi="Verdana"/>
          <w:lang w:val="el-GR"/>
        </w:rPr>
        <w:t>προαγωγή της ψυχικής υγείας</w:t>
      </w:r>
      <w:r w:rsidR="00B769EE" w:rsidRPr="009D24DA">
        <w:rPr>
          <w:rFonts w:ascii="Verdana" w:hAnsi="Verdana"/>
          <w:lang w:val="el-GR"/>
        </w:rPr>
        <w:t xml:space="preserve"> σε ολόκληρη την σχολική κοινότητα</w:t>
      </w:r>
      <w:r w:rsidR="00583C58" w:rsidRPr="009D24DA">
        <w:rPr>
          <w:rFonts w:ascii="Verdana" w:hAnsi="Verdana"/>
          <w:lang w:val="el-GR"/>
        </w:rPr>
        <w:t xml:space="preserve">. </w:t>
      </w:r>
    </w:p>
    <w:p w14:paraId="2C78DFE9" w14:textId="536A3050" w:rsidR="00AD432C" w:rsidRPr="009D24DA" w:rsidRDefault="00530925">
      <w:pPr>
        <w:rPr>
          <w:rFonts w:ascii="Verdana" w:hAnsi="Verdana"/>
          <w:lang w:val="el-GR"/>
        </w:rPr>
      </w:pPr>
      <w:r w:rsidRPr="009D24DA">
        <w:rPr>
          <w:rFonts w:ascii="Verdana" w:hAnsi="Verdana"/>
          <w:lang w:val="el-GR"/>
        </w:rPr>
        <w:t xml:space="preserve">Δεδομένα ερευνών τονίζουν την αναγκαιότητα </w:t>
      </w:r>
      <w:r w:rsidR="00A9632F" w:rsidRPr="009D24DA">
        <w:rPr>
          <w:rFonts w:ascii="Verdana" w:hAnsi="Verdana"/>
          <w:lang w:val="el-GR"/>
        </w:rPr>
        <w:t xml:space="preserve">των </w:t>
      </w:r>
      <w:r w:rsidR="005C013F" w:rsidRPr="009D24DA">
        <w:rPr>
          <w:rFonts w:ascii="Verdana" w:hAnsi="Verdana"/>
          <w:lang w:val="el-GR"/>
        </w:rPr>
        <w:t xml:space="preserve">ψυχολογικών παρεμβάσεων </w:t>
      </w:r>
      <w:r w:rsidRPr="009D24DA">
        <w:rPr>
          <w:rFonts w:ascii="Verdana" w:hAnsi="Verdana"/>
          <w:lang w:val="el-GR"/>
        </w:rPr>
        <w:t>στα σ</w:t>
      </w:r>
      <w:r w:rsidR="005C013F" w:rsidRPr="009D24DA">
        <w:rPr>
          <w:rFonts w:ascii="Verdana" w:hAnsi="Verdana"/>
          <w:lang w:val="el-GR"/>
        </w:rPr>
        <w:t>χ</w:t>
      </w:r>
      <w:r w:rsidRPr="009D24DA">
        <w:rPr>
          <w:rFonts w:ascii="Verdana" w:hAnsi="Verdana"/>
          <w:lang w:val="el-GR"/>
        </w:rPr>
        <w:t xml:space="preserve">ολεία </w:t>
      </w:r>
      <w:r w:rsidR="005C013F" w:rsidRPr="009D24DA">
        <w:rPr>
          <w:rFonts w:ascii="Verdana" w:hAnsi="Verdana"/>
          <w:lang w:val="el-GR"/>
        </w:rPr>
        <w:t xml:space="preserve"> και καταδεικνύουν την αποτελεσματικότητά </w:t>
      </w:r>
      <w:r w:rsidR="009D24DA">
        <w:rPr>
          <w:rFonts w:ascii="Verdana" w:hAnsi="Verdana"/>
          <w:lang w:val="el-GR"/>
        </w:rPr>
        <w:t>τους</w:t>
      </w:r>
      <w:r w:rsidR="005C013F" w:rsidRPr="009D24DA">
        <w:rPr>
          <w:rFonts w:ascii="Verdana" w:hAnsi="Verdana"/>
          <w:lang w:val="el-GR"/>
        </w:rPr>
        <w:t xml:space="preserve"> όταν αυτές εφαρμόζονται. </w:t>
      </w:r>
      <w:r w:rsidR="00752F64" w:rsidRPr="009D24DA">
        <w:rPr>
          <w:rFonts w:ascii="Verdana" w:hAnsi="Verdana"/>
          <w:lang w:val="el-GR"/>
        </w:rPr>
        <w:t xml:space="preserve">Σύμφωνα </w:t>
      </w:r>
      <w:r w:rsidR="002A0A5A">
        <w:rPr>
          <w:rFonts w:ascii="Verdana" w:hAnsi="Verdana"/>
          <w:lang w:val="el-GR"/>
        </w:rPr>
        <w:t xml:space="preserve">με </w:t>
      </w:r>
      <w:r w:rsidR="009D24DA" w:rsidRPr="009D24DA">
        <w:rPr>
          <w:rFonts w:ascii="Verdana" w:hAnsi="Verdana"/>
          <w:lang w:val="el-GR"/>
        </w:rPr>
        <w:t>έρευνες,</w:t>
      </w:r>
      <w:r w:rsidR="00752F64" w:rsidRPr="009D24DA">
        <w:rPr>
          <w:rFonts w:ascii="Verdana" w:hAnsi="Verdana"/>
          <w:lang w:val="el-GR"/>
        </w:rPr>
        <w:t xml:space="preserve"> </w:t>
      </w:r>
      <w:r w:rsidR="005C013F" w:rsidRPr="009D24DA">
        <w:rPr>
          <w:rFonts w:ascii="Verdana" w:hAnsi="Verdana"/>
          <w:lang w:val="el-GR"/>
        </w:rPr>
        <w:t>παρεμβ</w:t>
      </w:r>
      <w:r w:rsidR="00752F64" w:rsidRPr="009D24DA">
        <w:rPr>
          <w:rFonts w:ascii="Verdana" w:hAnsi="Verdana"/>
          <w:lang w:val="el-GR"/>
        </w:rPr>
        <w:t xml:space="preserve">άσεις </w:t>
      </w:r>
      <w:r w:rsidR="005C013F" w:rsidRPr="009D24DA">
        <w:rPr>
          <w:rFonts w:ascii="Verdana" w:hAnsi="Verdana"/>
          <w:lang w:val="el-GR"/>
        </w:rPr>
        <w:t xml:space="preserve">που αποσκοπούν στην προαγωγή της ψυχικής υγείας </w:t>
      </w:r>
      <w:r w:rsidR="00752F64" w:rsidRPr="009D24DA">
        <w:rPr>
          <w:rFonts w:ascii="Verdana" w:hAnsi="Verdana"/>
          <w:lang w:val="el-GR"/>
        </w:rPr>
        <w:t>στα σχολεία</w:t>
      </w:r>
      <w:r w:rsidR="00A9632F" w:rsidRPr="009D24DA">
        <w:rPr>
          <w:rFonts w:ascii="Verdana" w:hAnsi="Verdana"/>
          <w:lang w:val="el-GR"/>
        </w:rPr>
        <w:t xml:space="preserve"> </w:t>
      </w:r>
      <w:r w:rsidR="009D24DA" w:rsidRPr="009D24DA">
        <w:rPr>
          <w:rFonts w:ascii="Verdana" w:hAnsi="Verdana"/>
          <w:lang w:val="el-GR"/>
        </w:rPr>
        <w:t xml:space="preserve">μπορούν να επιδράσουν </w:t>
      </w:r>
      <w:r w:rsidR="00A9632F" w:rsidRPr="009D24DA">
        <w:rPr>
          <w:rFonts w:ascii="Verdana" w:hAnsi="Verdana"/>
          <w:lang w:val="el-GR"/>
        </w:rPr>
        <w:t>στην μείωση του άγχους</w:t>
      </w:r>
      <w:r w:rsidR="00B6381F" w:rsidRPr="009D24DA">
        <w:rPr>
          <w:rFonts w:ascii="Verdana" w:hAnsi="Verdana"/>
          <w:lang w:val="el-GR"/>
        </w:rPr>
        <w:t xml:space="preserve">, </w:t>
      </w:r>
      <w:r w:rsidR="002A0A5A">
        <w:rPr>
          <w:rFonts w:ascii="Verdana" w:hAnsi="Verdana"/>
          <w:lang w:val="el-GR"/>
        </w:rPr>
        <w:t>στη</w:t>
      </w:r>
      <w:r w:rsidR="00B6381F" w:rsidRPr="009D24DA">
        <w:rPr>
          <w:rFonts w:ascii="Verdana" w:hAnsi="Verdana"/>
          <w:lang w:val="el-GR"/>
        </w:rPr>
        <w:t xml:space="preserve"> χρήση ουσιώ</w:t>
      </w:r>
      <w:r w:rsidR="002A0A5A">
        <w:rPr>
          <w:rFonts w:ascii="Verdana" w:hAnsi="Verdana"/>
          <w:lang w:val="el-GR"/>
        </w:rPr>
        <w:t>ν</w:t>
      </w:r>
      <w:r w:rsidR="00B6381F" w:rsidRPr="009D24DA">
        <w:rPr>
          <w:rFonts w:ascii="Verdana" w:hAnsi="Verdana"/>
          <w:lang w:val="el-GR"/>
        </w:rPr>
        <w:t xml:space="preserve">,  </w:t>
      </w:r>
      <w:r w:rsidR="002A0A5A">
        <w:rPr>
          <w:rFonts w:ascii="Verdana" w:hAnsi="Verdana"/>
          <w:lang w:val="el-GR"/>
        </w:rPr>
        <w:t>στις</w:t>
      </w:r>
      <w:r w:rsidR="00B6381F" w:rsidRPr="009D24DA">
        <w:rPr>
          <w:rFonts w:ascii="Verdana" w:hAnsi="Verdana"/>
          <w:lang w:val="el-GR"/>
        </w:rPr>
        <w:t xml:space="preserve"> εκδηλώσε</w:t>
      </w:r>
      <w:r w:rsidR="002A0A5A">
        <w:rPr>
          <w:rFonts w:ascii="Verdana" w:hAnsi="Verdana"/>
          <w:lang w:val="el-GR"/>
        </w:rPr>
        <w:t>ις</w:t>
      </w:r>
      <w:r w:rsidR="00B6381F" w:rsidRPr="009D24DA">
        <w:rPr>
          <w:rFonts w:ascii="Verdana" w:hAnsi="Verdana"/>
          <w:lang w:val="el-GR"/>
        </w:rPr>
        <w:t xml:space="preserve"> </w:t>
      </w:r>
      <w:r w:rsidR="00752F64" w:rsidRPr="009D24DA">
        <w:rPr>
          <w:rFonts w:ascii="Verdana" w:hAnsi="Verdana"/>
          <w:lang w:val="el-GR"/>
        </w:rPr>
        <w:t>παραβατικότητας, επιθετικότητας</w:t>
      </w:r>
      <w:r w:rsidR="00E25075" w:rsidRPr="009D24DA">
        <w:rPr>
          <w:rFonts w:ascii="Verdana" w:hAnsi="Verdana"/>
          <w:lang w:val="el-GR"/>
        </w:rPr>
        <w:t xml:space="preserve"> </w:t>
      </w:r>
      <w:r w:rsidR="009D24DA" w:rsidRPr="009D24DA">
        <w:rPr>
          <w:rFonts w:ascii="Verdana" w:hAnsi="Verdana"/>
          <w:lang w:val="el-GR"/>
        </w:rPr>
        <w:t xml:space="preserve">, </w:t>
      </w:r>
      <w:r w:rsidR="00E25075" w:rsidRPr="009D24DA">
        <w:rPr>
          <w:rFonts w:ascii="Verdana" w:hAnsi="Verdana"/>
          <w:lang w:val="el-GR"/>
        </w:rPr>
        <w:t>βίας</w:t>
      </w:r>
      <w:r w:rsidR="002A0A5A">
        <w:rPr>
          <w:rFonts w:ascii="Verdana" w:hAnsi="Verdana"/>
          <w:lang w:val="el-GR"/>
        </w:rPr>
        <w:t>,</w:t>
      </w:r>
      <w:r w:rsidR="00A9632F" w:rsidRPr="009D24DA">
        <w:rPr>
          <w:rFonts w:ascii="Verdana" w:hAnsi="Verdana"/>
          <w:lang w:val="el-GR"/>
        </w:rPr>
        <w:t xml:space="preserve"> </w:t>
      </w:r>
      <w:r w:rsidR="00752F64" w:rsidRPr="009D24DA">
        <w:rPr>
          <w:rFonts w:ascii="Verdana" w:hAnsi="Verdana"/>
          <w:lang w:val="el-GR"/>
        </w:rPr>
        <w:t xml:space="preserve"> εκφοβισμού</w:t>
      </w:r>
      <w:r w:rsidR="002A0A5A">
        <w:rPr>
          <w:rFonts w:ascii="Verdana" w:hAnsi="Verdana"/>
          <w:lang w:val="el-GR"/>
        </w:rPr>
        <w:t xml:space="preserve"> </w:t>
      </w:r>
      <w:r w:rsidR="005C013F" w:rsidRPr="009D24DA">
        <w:rPr>
          <w:rFonts w:ascii="Verdana" w:hAnsi="Verdana"/>
          <w:lang w:val="el-GR"/>
        </w:rPr>
        <w:t>κ</w:t>
      </w:r>
      <w:r w:rsidR="002A0A5A">
        <w:rPr>
          <w:rFonts w:ascii="Verdana" w:hAnsi="Verdana"/>
          <w:lang w:val="el-GR"/>
        </w:rPr>
        <w:t>.α</w:t>
      </w:r>
      <w:r w:rsidR="00373B0E">
        <w:rPr>
          <w:rFonts w:ascii="Verdana" w:hAnsi="Verdana"/>
          <w:lang w:val="el-GR"/>
        </w:rPr>
        <w:t>.</w:t>
      </w:r>
    </w:p>
    <w:p w14:paraId="799304E9" w14:textId="2CBBC6AF" w:rsidR="006B4764" w:rsidRPr="006B4764" w:rsidRDefault="00B6381F">
      <w:pPr>
        <w:rPr>
          <w:rFonts w:ascii="Verdana" w:hAnsi="Verdana"/>
          <w:lang w:val="el-GR"/>
        </w:rPr>
      </w:pPr>
      <w:r w:rsidRPr="009D24DA">
        <w:rPr>
          <w:rFonts w:ascii="Verdana" w:hAnsi="Verdana"/>
          <w:lang w:val="el-GR"/>
        </w:rPr>
        <w:t xml:space="preserve">Βασική αρχή αποτελεί  η εξασφάλιση ότι όλα τα μέλη της σχολικής κοινότητας έχουν ίση πρόσβαση σε ψυχολογικές υπηρεσίες που προάγουν την υγιή ανάπτυξη, την προσαρμογή και την βελτίωση της ποιότητας ζωής.  Στόχος των παρεμβάσεων στο χώρο του σχολείου αποτελεί η αντιμετώπιση των δυσκολιών τόσο σε ατομικό επίπεδο όσο </w:t>
      </w:r>
      <w:r w:rsidR="00E25075" w:rsidRPr="009D24DA">
        <w:rPr>
          <w:rFonts w:ascii="Verdana" w:hAnsi="Verdana"/>
          <w:lang w:val="el-GR"/>
        </w:rPr>
        <w:t xml:space="preserve">και </w:t>
      </w:r>
      <w:r w:rsidRPr="009D24DA">
        <w:rPr>
          <w:rFonts w:ascii="Verdana" w:hAnsi="Verdana"/>
          <w:lang w:val="el-GR"/>
        </w:rPr>
        <w:t xml:space="preserve">μέσα από την </w:t>
      </w:r>
      <w:r w:rsidR="00E25075" w:rsidRPr="009D24DA">
        <w:rPr>
          <w:rFonts w:ascii="Verdana" w:hAnsi="Verdana"/>
          <w:lang w:val="el-GR"/>
        </w:rPr>
        <w:t>διαμόρφωση</w:t>
      </w:r>
      <w:r w:rsidRPr="009D24DA">
        <w:rPr>
          <w:rFonts w:ascii="Verdana" w:hAnsi="Verdana"/>
          <w:lang w:val="el-GR"/>
        </w:rPr>
        <w:t xml:space="preserve">  </w:t>
      </w:r>
      <w:r w:rsidR="00E25075" w:rsidRPr="009D24DA">
        <w:rPr>
          <w:rFonts w:ascii="Verdana" w:hAnsi="Verdana"/>
          <w:lang w:val="el-GR"/>
        </w:rPr>
        <w:t xml:space="preserve">ενός </w:t>
      </w:r>
      <w:r w:rsidRPr="009D24DA">
        <w:rPr>
          <w:rFonts w:ascii="Verdana" w:hAnsi="Verdana"/>
          <w:lang w:val="el-GR"/>
        </w:rPr>
        <w:t xml:space="preserve">κλίματος </w:t>
      </w:r>
      <w:r w:rsidR="00E25075" w:rsidRPr="009D24DA">
        <w:rPr>
          <w:rFonts w:ascii="Verdana" w:hAnsi="Verdana"/>
          <w:lang w:val="el-GR"/>
        </w:rPr>
        <w:t>κατανόησης</w:t>
      </w:r>
      <w:r w:rsidRPr="009D24DA">
        <w:rPr>
          <w:rFonts w:ascii="Verdana" w:hAnsi="Verdana"/>
          <w:lang w:val="el-GR"/>
        </w:rPr>
        <w:t xml:space="preserve">, αποδοχής, σεβασμού και επικοινωνίας </w:t>
      </w:r>
      <w:r w:rsidR="00E25075" w:rsidRPr="009D24DA">
        <w:rPr>
          <w:rFonts w:ascii="Verdana" w:hAnsi="Verdana"/>
          <w:lang w:val="el-GR"/>
        </w:rPr>
        <w:t>μέσα</w:t>
      </w:r>
      <w:r w:rsidRPr="009D24DA">
        <w:rPr>
          <w:rFonts w:ascii="Verdana" w:hAnsi="Verdana"/>
          <w:lang w:val="el-GR"/>
        </w:rPr>
        <w:t xml:space="preserve"> στην ομάδα. </w:t>
      </w:r>
    </w:p>
    <w:p w14:paraId="3FEDC624" w14:textId="77777777" w:rsidR="00095B9E" w:rsidRDefault="00095B9E">
      <w:pPr>
        <w:rPr>
          <w:rFonts w:ascii="Verdana" w:hAnsi="Verdana"/>
          <w:lang w:val="el-GR"/>
        </w:rPr>
      </w:pPr>
    </w:p>
    <w:p w14:paraId="4141D74F" w14:textId="1ED7373B" w:rsidR="006B4764" w:rsidRPr="0087462F" w:rsidRDefault="006B4764">
      <w:pPr>
        <w:rPr>
          <w:rFonts w:ascii="Verdana" w:hAnsi="Verdana"/>
          <w:lang w:val="el-GR"/>
        </w:rPr>
      </w:pPr>
      <w:r w:rsidRPr="0087462F">
        <w:rPr>
          <w:rFonts w:ascii="Verdana" w:hAnsi="Verdana"/>
          <w:lang w:val="el-GR"/>
        </w:rPr>
        <w:t>Παραμένω στη διάθεσή σας</w:t>
      </w:r>
    </w:p>
    <w:p w14:paraId="2D7EC684" w14:textId="5B3D1D5B" w:rsidR="0087462F" w:rsidRDefault="00CD68D8">
      <w:pPr>
        <w:rPr>
          <w:rFonts w:ascii="Verdana" w:hAnsi="Verdana"/>
          <w:lang w:val="el-GR"/>
        </w:rPr>
      </w:pPr>
      <w:r>
        <w:rPr>
          <w:rFonts w:ascii="Verdana" w:hAnsi="Verdana"/>
          <w:lang w:val="el-GR"/>
        </w:rPr>
        <w:t>Με εκτίμηση</w:t>
      </w:r>
    </w:p>
    <w:p w14:paraId="2098A2CE" w14:textId="1E1BD9C9" w:rsidR="00B6381F" w:rsidRPr="0087462F" w:rsidRDefault="00022267">
      <w:pPr>
        <w:rPr>
          <w:rFonts w:ascii="Verdana" w:hAnsi="Verdana"/>
          <w:lang w:val="el-GR"/>
        </w:rPr>
      </w:pPr>
      <w:r w:rsidRPr="0087462F">
        <w:rPr>
          <w:rFonts w:ascii="Verdana" w:hAnsi="Verdana"/>
          <w:lang w:val="el-GR"/>
        </w:rPr>
        <w:t>Ειρήνη Γιαννακοπούλου</w:t>
      </w:r>
    </w:p>
    <w:p w14:paraId="6C4791C7" w14:textId="3FF68E98" w:rsidR="00B6381F" w:rsidRPr="0087462F" w:rsidRDefault="00022267">
      <w:pPr>
        <w:rPr>
          <w:rFonts w:ascii="Verdana" w:hAnsi="Verdana"/>
          <w:lang w:val="el-GR"/>
        </w:rPr>
      </w:pPr>
      <w:r w:rsidRPr="0087462F">
        <w:rPr>
          <w:rFonts w:ascii="Verdana" w:hAnsi="Verdana"/>
          <w:lang w:val="el-GR"/>
        </w:rPr>
        <w:t xml:space="preserve">Ψυχολόγος, </w:t>
      </w:r>
      <w:proofErr w:type="spellStart"/>
      <w:r w:rsidRPr="0087462F">
        <w:rPr>
          <w:rFonts w:ascii="Verdana" w:hAnsi="Verdana"/>
        </w:rPr>
        <w:t>Msc</w:t>
      </w:r>
      <w:proofErr w:type="spellEnd"/>
      <w:r w:rsidRPr="0087462F">
        <w:rPr>
          <w:rFonts w:ascii="Verdana" w:hAnsi="Verdana"/>
          <w:lang w:val="el-GR"/>
        </w:rPr>
        <w:t xml:space="preserve"> Κοινωνικής και Κλινικής Ψυχολογία</w:t>
      </w:r>
      <w:r w:rsidR="006B4764" w:rsidRPr="0087462F">
        <w:rPr>
          <w:rFonts w:ascii="Verdana" w:hAnsi="Verdana"/>
          <w:lang w:val="el-GR"/>
        </w:rPr>
        <w:t>ς</w:t>
      </w:r>
    </w:p>
    <w:sectPr w:rsidR="00B6381F" w:rsidRPr="0087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11"/>
    <w:rsid w:val="00022267"/>
    <w:rsid w:val="00095B9E"/>
    <w:rsid w:val="002A0A5A"/>
    <w:rsid w:val="00373B0E"/>
    <w:rsid w:val="00530925"/>
    <w:rsid w:val="0054071A"/>
    <w:rsid w:val="00583C58"/>
    <w:rsid w:val="00593611"/>
    <w:rsid w:val="005C013F"/>
    <w:rsid w:val="005F7C79"/>
    <w:rsid w:val="006B4764"/>
    <w:rsid w:val="00752F64"/>
    <w:rsid w:val="00791D52"/>
    <w:rsid w:val="0087462F"/>
    <w:rsid w:val="009D24DA"/>
    <w:rsid w:val="00A9632F"/>
    <w:rsid w:val="00AD432C"/>
    <w:rsid w:val="00AF3CA5"/>
    <w:rsid w:val="00B6381F"/>
    <w:rsid w:val="00B769EE"/>
    <w:rsid w:val="00CD6479"/>
    <w:rsid w:val="00CD68D8"/>
    <w:rsid w:val="00DF2A6B"/>
    <w:rsid w:val="00E25075"/>
    <w:rsid w:val="00E3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02B2"/>
  <w15:chartTrackingRefBased/>
  <w15:docId w15:val="{22B3799C-EB19-44F2-A2F1-933C9D83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F7C79"/>
    <w:rPr>
      <w:color w:val="0000FF"/>
      <w:u w:val="single"/>
    </w:rPr>
  </w:style>
  <w:style w:type="paragraph" w:customStyle="1" w:styleId="Default">
    <w:name w:val="Default"/>
    <w:rsid w:val="00AD432C"/>
    <w:pPr>
      <w:autoSpaceDE w:val="0"/>
      <w:autoSpaceDN w:val="0"/>
      <w:adjustRightInd w:val="0"/>
      <w:spacing w:after="0" w:line="240" w:lineRule="auto"/>
    </w:pPr>
    <w:rPr>
      <w:rFonts w:ascii="Times New Roman" w:hAnsi="Times New Roman" w:cs="Times New Roman"/>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2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8</cp:revision>
  <dcterms:created xsi:type="dcterms:W3CDTF">2021-02-02T08:57:00Z</dcterms:created>
  <dcterms:modified xsi:type="dcterms:W3CDTF">2021-02-03T06:05:00Z</dcterms:modified>
</cp:coreProperties>
</file>