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1F5" w:rsidRPr="004871F5" w:rsidRDefault="004871F5" w:rsidP="004871F5">
      <w:pPr>
        <w:shd w:val="clear" w:color="auto" w:fill="DDEEFF"/>
        <w:spacing w:after="0" w:line="240" w:lineRule="auto"/>
        <w:outlineLvl w:val="1"/>
        <w:rPr>
          <w:rFonts w:ascii="Arial" w:eastAsia="Times New Roman" w:hAnsi="Arial" w:cs="Arial"/>
          <w:color w:val="1772AF"/>
          <w:sz w:val="36"/>
          <w:szCs w:val="36"/>
          <w:lang w:eastAsia="el-GR"/>
        </w:rPr>
      </w:pPr>
      <w:hyperlink r:id="rId4" w:tooltip="Μόνιμος σύνδεσμος στο Η AlimoDynamics απέσπασε το βραβείο της  Καλύτερης Πρωτοεμφανιζόμενης Ομάδας και της Καλύτερης Προφορικής Παρουσίασης" w:history="1">
        <w:r w:rsidRPr="004871F5">
          <w:rPr>
            <w:rFonts w:ascii="Arial" w:eastAsia="Times New Roman" w:hAnsi="Arial" w:cs="Arial"/>
            <w:color w:val="1772AF"/>
            <w:sz w:val="36"/>
            <w:szCs w:val="36"/>
            <w:lang w:eastAsia="el-GR"/>
          </w:rPr>
          <w:t>Η AlimoDynamics απέσπασε το βραβείο της Καλύτερης Πρωτοεμφανιζόμενης Ομάδας και της Καλύτερης Προφορικής Παρουσίασης</w:t>
        </w:r>
      </w:hyperlink>
    </w:p>
    <w:p w:rsidR="004871F5" w:rsidRPr="004871F5" w:rsidRDefault="004871F5" w:rsidP="004871F5">
      <w:pPr>
        <w:shd w:val="clear" w:color="auto" w:fill="DDEEFF"/>
        <w:spacing w:before="300" w:after="75" w:line="240" w:lineRule="auto"/>
        <w:jc w:val="both"/>
        <w:outlineLvl w:val="4"/>
        <w:rPr>
          <w:rFonts w:ascii="Arial" w:eastAsia="Times New Roman" w:hAnsi="Arial" w:cs="Arial"/>
          <w:color w:val="333333"/>
          <w:sz w:val="21"/>
          <w:szCs w:val="21"/>
          <w:lang w:eastAsia="el-GR"/>
        </w:rPr>
      </w:pPr>
      <w:r w:rsidRPr="004871F5">
        <w:rPr>
          <w:rFonts w:ascii="Arial" w:eastAsia="Times New Roman" w:hAnsi="Arial" w:cs="Arial"/>
          <w:i/>
          <w:iCs/>
          <w:color w:val="333333"/>
          <w:sz w:val="21"/>
          <w:lang w:eastAsia="el-GR"/>
        </w:rPr>
        <w:t>        Η ομάδα του σχολείου μας συμμετείχε επάξια </w:t>
      </w:r>
      <w:r w:rsidRPr="004871F5">
        <w:rPr>
          <w:rFonts w:ascii="Arial" w:eastAsia="Times New Roman" w:hAnsi="Arial" w:cs="Arial"/>
          <w:b/>
          <w:bCs/>
          <w:i/>
          <w:iCs/>
          <w:color w:val="333333"/>
          <w:sz w:val="21"/>
          <w:lang w:eastAsia="el-GR"/>
        </w:rPr>
        <w:t>στον τελικό του Πανελλήνιου πρωταθλήματος F1 inSchools 2018 που έλαβε χώρα στις 4-6 Μαΐου στο The</w:t>
      </w:r>
      <w:r w:rsidRPr="004871F5">
        <w:rPr>
          <w:rFonts w:ascii="Arial" w:eastAsia="Times New Roman" w:hAnsi="Arial" w:cs="Arial"/>
          <w:color w:val="333333"/>
          <w:sz w:val="21"/>
          <w:szCs w:val="21"/>
          <w:lang w:eastAsia="el-GR"/>
        </w:rPr>
        <w:t> </w:t>
      </w:r>
      <w:r w:rsidRPr="004871F5">
        <w:rPr>
          <w:rFonts w:ascii="Arial" w:eastAsia="Times New Roman" w:hAnsi="Arial" w:cs="Arial"/>
          <w:b/>
          <w:bCs/>
          <w:i/>
          <w:iCs/>
          <w:color w:val="333333"/>
          <w:sz w:val="21"/>
          <w:lang w:eastAsia="el-GR"/>
        </w:rPr>
        <w:t>Athens</w:t>
      </w:r>
      <w:r w:rsidRPr="004871F5">
        <w:rPr>
          <w:rFonts w:ascii="Arial" w:eastAsia="Times New Roman" w:hAnsi="Arial" w:cs="Arial"/>
          <w:color w:val="333333"/>
          <w:sz w:val="21"/>
          <w:szCs w:val="21"/>
          <w:lang w:eastAsia="el-GR"/>
        </w:rPr>
        <w:t> </w:t>
      </w:r>
      <w:r w:rsidRPr="004871F5">
        <w:rPr>
          <w:rFonts w:ascii="Arial" w:eastAsia="Times New Roman" w:hAnsi="Arial" w:cs="Arial"/>
          <w:b/>
          <w:bCs/>
          <w:i/>
          <w:iCs/>
          <w:color w:val="333333"/>
          <w:sz w:val="21"/>
          <w:lang w:eastAsia="el-GR"/>
        </w:rPr>
        <w:t>Mall</w:t>
      </w:r>
      <w:r w:rsidRPr="004871F5">
        <w:rPr>
          <w:rFonts w:ascii="Arial" w:eastAsia="Times New Roman" w:hAnsi="Arial" w:cs="Arial"/>
          <w:i/>
          <w:iCs/>
          <w:color w:val="333333"/>
          <w:sz w:val="21"/>
          <w:lang w:eastAsia="el-GR"/>
        </w:rPr>
        <w:t>.</w:t>
      </w:r>
    </w:p>
    <w:p w:rsidR="004871F5" w:rsidRPr="004871F5" w:rsidRDefault="004871F5" w:rsidP="004871F5">
      <w:pPr>
        <w:shd w:val="clear" w:color="auto" w:fill="DDEEFF"/>
        <w:spacing w:before="300" w:after="75" w:line="240" w:lineRule="auto"/>
        <w:jc w:val="both"/>
        <w:outlineLvl w:val="4"/>
        <w:rPr>
          <w:rFonts w:ascii="Arial" w:eastAsia="Times New Roman" w:hAnsi="Arial" w:cs="Arial"/>
          <w:color w:val="333333"/>
          <w:sz w:val="21"/>
          <w:szCs w:val="21"/>
          <w:lang w:eastAsia="el-GR"/>
        </w:rPr>
      </w:pPr>
      <w:r w:rsidRPr="004871F5">
        <w:rPr>
          <w:rFonts w:ascii="Arial" w:eastAsia="Times New Roman" w:hAnsi="Arial" w:cs="Arial"/>
          <w:i/>
          <w:iCs/>
          <w:color w:val="333333"/>
          <w:sz w:val="21"/>
          <w:lang w:eastAsia="el-GR"/>
        </w:rPr>
        <w:t>Ύστερα από πολλές ώρες σκληρής δουλειάς, γεμάτες πάθος, προσήλωση και αφοσίωση στον στόχο, κατέλαβε επάξια </w:t>
      </w:r>
      <w:r w:rsidRPr="004871F5">
        <w:rPr>
          <w:rFonts w:ascii="Arial" w:eastAsia="Times New Roman" w:hAnsi="Arial" w:cs="Arial"/>
          <w:b/>
          <w:bCs/>
          <w:i/>
          <w:iCs/>
          <w:color w:val="333333"/>
          <w:sz w:val="21"/>
          <w:lang w:eastAsia="el-GR"/>
        </w:rPr>
        <w:t>τη 8</w:t>
      </w:r>
      <w:r w:rsidRPr="004871F5">
        <w:rPr>
          <w:rFonts w:ascii="Arial" w:eastAsia="Times New Roman" w:hAnsi="Arial" w:cs="Arial"/>
          <w:b/>
          <w:bCs/>
          <w:i/>
          <w:iCs/>
          <w:color w:val="333333"/>
          <w:sz w:val="21"/>
          <w:vertAlign w:val="superscript"/>
          <w:lang w:eastAsia="el-GR"/>
        </w:rPr>
        <w:t>η</w:t>
      </w:r>
      <w:r w:rsidRPr="004871F5">
        <w:rPr>
          <w:rFonts w:ascii="Arial" w:eastAsia="Times New Roman" w:hAnsi="Arial" w:cs="Arial"/>
          <w:b/>
          <w:bCs/>
          <w:i/>
          <w:iCs/>
          <w:color w:val="333333"/>
          <w:sz w:val="21"/>
          <w:lang w:eastAsia="el-GR"/>
        </w:rPr>
        <w:t> θέση κερδίζοντας 2 πολλά υποσχόμενα βραβεία: </w:t>
      </w:r>
      <w:r w:rsidRPr="004871F5">
        <w:rPr>
          <w:rFonts w:ascii="Arial" w:eastAsia="Times New Roman" w:hAnsi="Arial" w:cs="Arial"/>
          <w:b/>
          <w:bCs/>
          <w:i/>
          <w:iCs/>
          <w:color w:val="333333"/>
          <w:sz w:val="21"/>
          <w:u w:val="single"/>
          <w:lang w:eastAsia="el-GR"/>
        </w:rPr>
        <w:t>Της Καλύτερης Πρωτοεμφανιζόμενης Ομάδας</w:t>
      </w:r>
      <w:r w:rsidRPr="004871F5">
        <w:rPr>
          <w:rFonts w:ascii="Arial" w:eastAsia="Times New Roman" w:hAnsi="Arial" w:cs="Arial"/>
          <w:b/>
          <w:bCs/>
          <w:i/>
          <w:iCs/>
          <w:color w:val="333333"/>
          <w:sz w:val="21"/>
          <w:lang w:eastAsia="el-GR"/>
        </w:rPr>
        <w:t> και της</w:t>
      </w:r>
      <w:r w:rsidRPr="004871F5">
        <w:rPr>
          <w:rFonts w:ascii="Arial" w:eastAsia="Times New Roman" w:hAnsi="Arial" w:cs="Arial"/>
          <w:i/>
          <w:iCs/>
          <w:color w:val="333333"/>
          <w:sz w:val="21"/>
          <w:lang w:eastAsia="el-GR"/>
        </w:rPr>
        <w:t> </w:t>
      </w:r>
      <w:r w:rsidRPr="004871F5">
        <w:rPr>
          <w:rFonts w:ascii="Arial" w:eastAsia="Times New Roman" w:hAnsi="Arial" w:cs="Arial"/>
          <w:b/>
          <w:bCs/>
          <w:i/>
          <w:iCs/>
          <w:color w:val="333333"/>
          <w:sz w:val="21"/>
          <w:u w:val="single"/>
          <w:lang w:eastAsia="el-GR"/>
        </w:rPr>
        <w:t>Καλύτερης Προφορικής Παρουσίασης</w:t>
      </w:r>
      <w:r w:rsidRPr="004871F5">
        <w:rPr>
          <w:rFonts w:ascii="Arial" w:eastAsia="Times New Roman" w:hAnsi="Arial" w:cs="Arial"/>
          <w:i/>
          <w:iCs/>
          <w:color w:val="333333"/>
          <w:sz w:val="21"/>
          <w:lang w:eastAsia="el-GR"/>
        </w:rPr>
        <w:t>.</w:t>
      </w:r>
    </w:p>
    <w:p w:rsidR="004871F5" w:rsidRPr="004871F5" w:rsidRDefault="004871F5" w:rsidP="004871F5">
      <w:pPr>
        <w:shd w:val="clear" w:color="auto" w:fill="DDEEFF"/>
        <w:spacing w:before="300" w:after="75" w:line="240" w:lineRule="auto"/>
        <w:jc w:val="both"/>
        <w:outlineLvl w:val="4"/>
        <w:rPr>
          <w:rFonts w:ascii="Arial" w:eastAsia="Times New Roman" w:hAnsi="Arial" w:cs="Arial"/>
          <w:color w:val="333333"/>
          <w:sz w:val="21"/>
          <w:szCs w:val="21"/>
          <w:lang w:eastAsia="el-GR"/>
        </w:rPr>
      </w:pPr>
      <w:r w:rsidRPr="004871F5">
        <w:rPr>
          <w:rFonts w:ascii="Arial" w:eastAsia="Times New Roman" w:hAnsi="Arial" w:cs="Arial"/>
          <w:i/>
          <w:iCs/>
          <w:color w:val="333333"/>
          <w:sz w:val="21"/>
          <w:lang w:eastAsia="el-GR"/>
        </w:rPr>
        <w:t>Ο Γιάννης, ο Βασίλης, ο Σπύρος, ο Νίκος αλλά και οι υπόλοιποι μαθητές που πλαισίωσαν τις προσπάθειες της ομάδας μας, ενθουσιάστηκαν με μια μοναδική διοργάνωση, που τους έκανε πλουσιότερους σε εμπειρίες και συναισθήματα και έδωσαν ραντεβού στις αρχές της επόμενης σχολικής χρονιάς για να διεκδικήσουν -γιατί όχι- το παγκόσμιο πρωτάθλημα, χωρίς να ξεχάσουν να ευχαριστήσουν όσους τους στήριξαν σε αυτήν τη δύσκολη και ταυτόχρονα υπέροχη προσπάθεια!</w:t>
      </w:r>
    </w:p>
    <w:p w:rsidR="004871F5" w:rsidRPr="004871F5" w:rsidRDefault="004871F5" w:rsidP="004871F5">
      <w:pPr>
        <w:shd w:val="clear" w:color="auto" w:fill="DDEEFF"/>
        <w:spacing w:before="300" w:after="75" w:line="240" w:lineRule="auto"/>
        <w:jc w:val="center"/>
        <w:outlineLvl w:val="4"/>
        <w:rPr>
          <w:rFonts w:ascii="Arial" w:eastAsia="Times New Roman" w:hAnsi="Arial" w:cs="Arial"/>
          <w:color w:val="333333"/>
          <w:sz w:val="21"/>
          <w:szCs w:val="21"/>
          <w:lang w:eastAsia="el-GR"/>
        </w:rPr>
      </w:pPr>
      <w:r w:rsidRPr="004871F5">
        <w:rPr>
          <w:rFonts w:ascii="Arial" w:eastAsia="Times New Roman" w:hAnsi="Arial" w:cs="Arial"/>
          <w:b/>
          <w:bCs/>
          <w:i/>
          <w:iCs/>
          <w:color w:val="333333"/>
          <w:sz w:val="21"/>
          <w:lang w:eastAsia="el-GR"/>
        </w:rPr>
        <w:t>Θερμά Συγχαρητήρια στους μαθητές μας!!!</w:t>
      </w:r>
    </w:p>
    <w:p w:rsidR="004871F5" w:rsidRPr="004871F5" w:rsidRDefault="004871F5" w:rsidP="004871F5">
      <w:pPr>
        <w:shd w:val="clear" w:color="auto" w:fill="DDEEFF"/>
        <w:spacing w:before="300" w:after="75" w:line="240" w:lineRule="auto"/>
        <w:jc w:val="center"/>
        <w:outlineLvl w:val="4"/>
        <w:rPr>
          <w:rFonts w:ascii="Arial" w:eastAsia="Times New Roman" w:hAnsi="Arial" w:cs="Arial"/>
          <w:color w:val="333333"/>
          <w:sz w:val="21"/>
          <w:szCs w:val="21"/>
          <w:lang w:eastAsia="el-GR"/>
        </w:rPr>
      </w:pPr>
      <w:r w:rsidRPr="004871F5">
        <w:rPr>
          <w:rFonts w:ascii="Arial" w:eastAsia="Times New Roman" w:hAnsi="Arial" w:cs="Arial"/>
          <w:b/>
          <w:bCs/>
          <w:i/>
          <w:iCs/>
          <w:color w:val="333333"/>
          <w:sz w:val="21"/>
          <w:lang w:eastAsia="el-GR"/>
        </w:rPr>
        <w:t>Η Διεύθυνση , οι Καθηγητές και οι συμμαθητές τους</w:t>
      </w:r>
      <w:r w:rsidRPr="004871F5">
        <w:rPr>
          <w:rFonts w:ascii="Arial" w:eastAsia="Times New Roman" w:hAnsi="Arial" w:cs="Arial"/>
          <w:color w:val="333333"/>
          <w:sz w:val="21"/>
          <w:szCs w:val="21"/>
          <w:lang w:eastAsia="el-GR"/>
        </w:rPr>
        <w:br/>
      </w:r>
      <w:r>
        <w:rPr>
          <w:rFonts w:ascii="Arial" w:eastAsia="Times New Roman" w:hAnsi="Arial" w:cs="Arial"/>
          <w:noProof/>
          <w:color w:val="1772AF"/>
          <w:sz w:val="21"/>
          <w:szCs w:val="21"/>
          <w:lang w:eastAsia="el-GR"/>
        </w:rPr>
        <w:drawing>
          <wp:inline distT="0" distB="0" distL="0" distR="0">
            <wp:extent cx="2638425" cy="3486150"/>
            <wp:effectExtent l="19050" t="0" r="9525" b="0"/>
            <wp:docPr id="1" name="Picture 1" descr="http://blogs.sch.gr/2lykalim/files/2018/05/20180506_133228-1-227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ch.gr/2lykalim/files/2018/05/20180506_133228-1-227x300.jpg">
                      <a:hlinkClick r:id="rId5"/>
                    </pic:cNvPr>
                    <pic:cNvPicPr>
                      <a:picLocks noChangeAspect="1" noChangeArrowheads="1"/>
                    </pic:cNvPicPr>
                  </pic:nvPicPr>
                  <pic:blipFill>
                    <a:blip r:embed="rId6"/>
                    <a:srcRect/>
                    <a:stretch>
                      <a:fillRect/>
                    </a:stretch>
                  </pic:blipFill>
                  <pic:spPr bwMode="auto">
                    <a:xfrm>
                      <a:off x="0" y="0"/>
                      <a:ext cx="2638425" cy="3486150"/>
                    </a:xfrm>
                    <a:prstGeom prst="rect">
                      <a:avLst/>
                    </a:prstGeom>
                    <a:noFill/>
                    <a:ln w="9525">
                      <a:noFill/>
                      <a:miter lim="800000"/>
                      <a:headEnd/>
                      <a:tailEnd/>
                    </a:ln>
                  </pic:spPr>
                </pic:pic>
              </a:graphicData>
            </a:graphic>
          </wp:inline>
        </w:drawing>
      </w:r>
    </w:p>
    <w:p w:rsidR="004871F5" w:rsidRPr="004871F5" w:rsidRDefault="004871F5" w:rsidP="004871F5">
      <w:pPr>
        <w:shd w:val="clear" w:color="auto" w:fill="DDEEFF"/>
        <w:spacing w:before="150" w:after="0" w:line="240" w:lineRule="auto"/>
        <w:rPr>
          <w:rFonts w:ascii="Arial" w:eastAsia="Times New Roman" w:hAnsi="Arial" w:cs="Arial"/>
          <w:color w:val="2C2B2B"/>
          <w:sz w:val="18"/>
          <w:szCs w:val="18"/>
          <w:lang w:eastAsia="el-GR"/>
        </w:rPr>
      </w:pPr>
      <w:r>
        <w:rPr>
          <w:rFonts w:ascii="Arial" w:eastAsia="Times New Roman" w:hAnsi="Arial" w:cs="Arial"/>
          <w:noProof/>
          <w:color w:val="1772AF"/>
          <w:sz w:val="18"/>
          <w:szCs w:val="18"/>
          <w:lang w:eastAsia="el-GR"/>
        </w:rPr>
        <w:lastRenderedPageBreak/>
        <w:drawing>
          <wp:inline distT="0" distB="0" distL="0" distR="0">
            <wp:extent cx="2857500" cy="1600200"/>
            <wp:effectExtent l="19050" t="0" r="0" b="0"/>
            <wp:docPr id="2" name="Picture 2" descr="http://blogs.sch.gr/2lykalim/files/2018/05/DSC03838-300x16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sch.gr/2lykalim/files/2018/05/DSC03838-300x168.jpg">
                      <a:hlinkClick r:id="rId7"/>
                    </pic:cNvPr>
                    <pic:cNvPicPr>
                      <a:picLocks noChangeAspect="1" noChangeArrowheads="1"/>
                    </pic:cNvPicPr>
                  </pic:nvPicPr>
                  <pic:blipFill>
                    <a:blip r:embed="rId8"/>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Pr>
          <w:rFonts w:ascii="Arial" w:eastAsia="Times New Roman" w:hAnsi="Arial" w:cs="Arial"/>
          <w:noProof/>
          <w:color w:val="1772AF"/>
          <w:sz w:val="18"/>
          <w:szCs w:val="18"/>
          <w:lang w:eastAsia="el-GR"/>
        </w:rPr>
        <w:drawing>
          <wp:inline distT="0" distB="0" distL="0" distR="0">
            <wp:extent cx="2857500" cy="1600200"/>
            <wp:effectExtent l="19050" t="0" r="0" b="0"/>
            <wp:docPr id="3" name="Picture 3" descr="http://blogs.sch.gr/2lykalim/files/2018/05/DSC03844-300x16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sch.gr/2lykalim/files/2018/05/DSC03844-300x168.jpg">
                      <a:hlinkClick r:id="rId9"/>
                    </pic:cNvPr>
                    <pic:cNvPicPr>
                      <a:picLocks noChangeAspect="1" noChangeArrowheads="1"/>
                    </pic:cNvPicPr>
                  </pic:nvPicPr>
                  <pic:blipFill>
                    <a:blip r:embed="rId10"/>
                    <a:srcRect/>
                    <a:stretch>
                      <a:fillRect/>
                    </a:stretch>
                  </pic:blipFill>
                  <pic:spPr bwMode="auto">
                    <a:xfrm>
                      <a:off x="0" y="0"/>
                      <a:ext cx="2857500" cy="1600200"/>
                    </a:xfrm>
                    <a:prstGeom prst="rect">
                      <a:avLst/>
                    </a:prstGeom>
                    <a:noFill/>
                    <a:ln w="9525">
                      <a:noFill/>
                      <a:miter lim="800000"/>
                      <a:headEnd/>
                      <a:tailEnd/>
                    </a:ln>
                  </pic:spPr>
                </pic:pic>
              </a:graphicData>
            </a:graphic>
          </wp:inline>
        </w:drawing>
      </w:r>
      <w:r>
        <w:rPr>
          <w:rFonts w:ascii="Arial" w:eastAsia="Times New Roman" w:hAnsi="Arial" w:cs="Arial"/>
          <w:noProof/>
          <w:color w:val="1772AF"/>
          <w:sz w:val="18"/>
          <w:szCs w:val="18"/>
          <w:lang w:eastAsia="el-GR"/>
        </w:rPr>
        <w:drawing>
          <wp:inline distT="0" distB="0" distL="0" distR="0">
            <wp:extent cx="2857500" cy="1600200"/>
            <wp:effectExtent l="19050" t="0" r="0" b="0"/>
            <wp:docPr id="4" name="Picture 4" descr="http://blogs.sch.gr/2lykalim/files/2018/05/DSC03876-300x168.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sch.gr/2lykalim/files/2018/05/DSC03876-300x168.jpg">
                      <a:hlinkClick r:id="rId11"/>
                    </pic:cNvPr>
                    <pic:cNvPicPr>
                      <a:picLocks noChangeAspect="1" noChangeArrowheads="1"/>
                    </pic:cNvPicPr>
                  </pic:nvPicPr>
                  <pic:blipFill>
                    <a:blip r:embed="rId12"/>
                    <a:srcRect/>
                    <a:stretch>
                      <a:fillRect/>
                    </a:stretch>
                  </pic:blipFill>
                  <pic:spPr bwMode="auto">
                    <a:xfrm>
                      <a:off x="0" y="0"/>
                      <a:ext cx="2857500" cy="1600200"/>
                    </a:xfrm>
                    <a:prstGeom prst="rect">
                      <a:avLst/>
                    </a:prstGeom>
                    <a:noFill/>
                    <a:ln w="9525">
                      <a:noFill/>
                      <a:miter lim="800000"/>
                      <a:headEnd/>
                      <a:tailEnd/>
                    </a:ln>
                  </pic:spPr>
                </pic:pic>
              </a:graphicData>
            </a:graphic>
          </wp:inline>
        </w:drawing>
      </w:r>
    </w:p>
    <w:p w:rsidR="00CF7D27" w:rsidRDefault="004871F5" w:rsidP="004871F5">
      <w:pPr>
        <w:shd w:val="clear" w:color="auto" w:fill="DDEEFF"/>
        <w:spacing w:before="150" w:after="0" w:line="240" w:lineRule="auto"/>
      </w:pPr>
      <w:r>
        <w:rPr>
          <w:rFonts w:ascii="Arial" w:eastAsia="Times New Roman" w:hAnsi="Arial" w:cs="Arial"/>
          <w:noProof/>
          <w:color w:val="1772AF"/>
          <w:sz w:val="18"/>
          <w:szCs w:val="18"/>
          <w:lang w:eastAsia="el-GR"/>
        </w:rPr>
        <w:drawing>
          <wp:inline distT="0" distB="0" distL="0" distR="0">
            <wp:extent cx="2724150" cy="2857500"/>
            <wp:effectExtent l="19050" t="0" r="0" b="0"/>
            <wp:docPr id="5" name="Picture 5" descr="http://blogs.sch.gr/2lykalim/files/2018/05/20180504_185402-1-286x300.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sch.gr/2lykalim/files/2018/05/20180504_185402-1-286x300.jpg">
                      <a:hlinkClick r:id="rId13"/>
                    </pic:cNvPr>
                    <pic:cNvPicPr>
                      <a:picLocks noChangeAspect="1" noChangeArrowheads="1"/>
                    </pic:cNvPicPr>
                  </pic:nvPicPr>
                  <pic:blipFill>
                    <a:blip r:embed="rId14"/>
                    <a:srcRect/>
                    <a:stretch>
                      <a:fillRect/>
                    </a:stretch>
                  </pic:blipFill>
                  <pic:spPr bwMode="auto">
                    <a:xfrm>
                      <a:off x="0" y="0"/>
                      <a:ext cx="2724150" cy="2857500"/>
                    </a:xfrm>
                    <a:prstGeom prst="rect">
                      <a:avLst/>
                    </a:prstGeom>
                    <a:noFill/>
                    <a:ln w="9525">
                      <a:noFill/>
                      <a:miter lim="800000"/>
                      <a:headEnd/>
                      <a:tailEnd/>
                    </a:ln>
                  </pic:spPr>
                </pic:pic>
              </a:graphicData>
            </a:graphic>
          </wp:inline>
        </w:drawing>
      </w:r>
      <w:r>
        <w:rPr>
          <w:rFonts w:ascii="Arial" w:eastAsia="Times New Roman" w:hAnsi="Arial" w:cs="Arial"/>
          <w:noProof/>
          <w:color w:val="1772AF"/>
          <w:sz w:val="18"/>
          <w:szCs w:val="18"/>
          <w:lang w:eastAsia="el-GR"/>
        </w:rPr>
        <w:drawing>
          <wp:inline distT="0" distB="0" distL="0" distR="0">
            <wp:extent cx="2857500" cy="1238250"/>
            <wp:effectExtent l="19050" t="0" r="0" b="0"/>
            <wp:docPr id="6" name="Picture 6" descr="http://blogs.sch.gr/2lykalim/files/2018/05/20180506_134430-1-300x130.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logs.sch.gr/2lykalim/files/2018/05/20180506_134430-1-300x130.jpg">
                      <a:hlinkClick r:id="rId15"/>
                    </pic:cNvPr>
                    <pic:cNvPicPr>
                      <a:picLocks noChangeAspect="1" noChangeArrowheads="1"/>
                    </pic:cNvPicPr>
                  </pic:nvPicPr>
                  <pic:blipFill>
                    <a:blip r:embed="rId16"/>
                    <a:srcRect/>
                    <a:stretch>
                      <a:fillRect/>
                    </a:stretch>
                  </pic:blipFill>
                  <pic:spPr bwMode="auto">
                    <a:xfrm>
                      <a:off x="0" y="0"/>
                      <a:ext cx="2857500" cy="1238250"/>
                    </a:xfrm>
                    <a:prstGeom prst="rect">
                      <a:avLst/>
                    </a:prstGeom>
                    <a:noFill/>
                    <a:ln w="9525">
                      <a:noFill/>
                      <a:miter lim="800000"/>
                      <a:headEnd/>
                      <a:tailEnd/>
                    </a:ln>
                  </pic:spPr>
                </pic:pic>
              </a:graphicData>
            </a:graphic>
          </wp:inline>
        </w:drawing>
      </w:r>
    </w:p>
    <w:sectPr w:rsidR="00CF7D27" w:rsidSect="004871F5">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1F5"/>
    <w:rsid w:val="004871F5"/>
    <w:rsid w:val="00CF7D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27"/>
  </w:style>
  <w:style w:type="paragraph" w:styleId="Heading2">
    <w:name w:val="heading 2"/>
    <w:basedOn w:val="Normal"/>
    <w:link w:val="Heading2Char"/>
    <w:uiPriority w:val="9"/>
    <w:qFormat/>
    <w:rsid w:val="004871F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5">
    <w:name w:val="heading 5"/>
    <w:basedOn w:val="Normal"/>
    <w:link w:val="Heading5Char"/>
    <w:uiPriority w:val="9"/>
    <w:qFormat/>
    <w:rsid w:val="004871F5"/>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1F5"/>
    <w:rPr>
      <w:rFonts w:ascii="Times New Roman" w:eastAsia="Times New Roman" w:hAnsi="Times New Roman" w:cs="Times New Roman"/>
      <w:b/>
      <w:bCs/>
      <w:sz w:val="36"/>
      <w:szCs w:val="36"/>
      <w:lang w:eastAsia="el-GR"/>
    </w:rPr>
  </w:style>
  <w:style w:type="character" w:customStyle="1" w:styleId="Heading5Char">
    <w:name w:val="Heading 5 Char"/>
    <w:basedOn w:val="DefaultParagraphFont"/>
    <w:link w:val="Heading5"/>
    <w:uiPriority w:val="9"/>
    <w:rsid w:val="004871F5"/>
    <w:rPr>
      <w:rFonts w:ascii="Times New Roman" w:eastAsia="Times New Roman" w:hAnsi="Times New Roman" w:cs="Times New Roman"/>
      <w:b/>
      <w:bCs/>
      <w:sz w:val="20"/>
      <w:szCs w:val="20"/>
      <w:lang w:eastAsia="el-GR"/>
    </w:rPr>
  </w:style>
  <w:style w:type="paragraph" w:customStyle="1" w:styleId="defaultdate">
    <w:name w:val="default_date"/>
    <w:basedOn w:val="Normal"/>
    <w:rsid w:val="004871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day">
    <w:name w:val="day"/>
    <w:basedOn w:val="DefaultParagraphFont"/>
    <w:rsid w:val="004871F5"/>
  </w:style>
  <w:style w:type="character" w:styleId="Hyperlink">
    <w:name w:val="Hyperlink"/>
    <w:basedOn w:val="DefaultParagraphFont"/>
    <w:uiPriority w:val="99"/>
    <w:semiHidden/>
    <w:unhideWhenUsed/>
    <w:rsid w:val="004871F5"/>
    <w:rPr>
      <w:color w:val="0000FF"/>
      <w:u w:val="single"/>
    </w:rPr>
  </w:style>
  <w:style w:type="paragraph" w:customStyle="1" w:styleId="metacategories">
    <w:name w:val="meta_categories"/>
    <w:basedOn w:val="Normal"/>
    <w:rsid w:val="004871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edit-post">
    <w:name w:val="edit-post"/>
    <w:basedOn w:val="Normal"/>
    <w:rsid w:val="004871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ost-author">
    <w:name w:val="post-author"/>
    <w:basedOn w:val="Normal"/>
    <w:rsid w:val="004871F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n">
    <w:name w:val="fn"/>
    <w:basedOn w:val="DefaultParagraphFont"/>
    <w:rsid w:val="004871F5"/>
  </w:style>
  <w:style w:type="character" w:styleId="Emphasis">
    <w:name w:val="Emphasis"/>
    <w:basedOn w:val="DefaultParagraphFont"/>
    <w:uiPriority w:val="20"/>
    <w:qFormat/>
    <w:rsid w:val="004871F5"/>
    <w:rPr>
      <w:i/>
      <w:iCs/>
    </w:rPr>
  </w:style>
  <w:style w:type="character" w:styleId="Strong">
    <w:name w:val="Strong"/>
    <w:basedOn w:val="DefaultParagraphFont"/>
    <w:uiPriority w:val="22"/>
    <w:qFormat/>
    <w:rsid w:val="004871F5"/>
    <w:rPr>
      <w:b/>
      <w:bCs/>
    </w:rPr>
  </w:style>
  <w:style w:type="paragraph" w:styleId="NormalWeb">
    <w:name w:val="Normal (Web)"/>
    <w:basedOn w:val="Normal"/>
    <w:uiPriority w:val="99"/>
    <w:semiHidden/>
    <w:unhideWhenUsed/>
    <w:rsid w:val="004871F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487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757061">
      <w:bodyDiv w:val="1"/>
      <w:marLeft w:val="0"/>
      <w:marRight w:val="0"/>
      <w:marTop w:val="0"/>
      <w:marBottom w:val="0"/>
      <w:divBdr>
        <w:top w:val="none" w:sz="0" w:space="0" w:color="auto"/>
        <w:left w:val="none" w:sz="0" w:space="0" w:color="auto"/>
        <w:bottom w:val="none" w:sz="0" w:space="0" w:color="auto"/>
        <w:right w:val="none" w:sz="0" w:space="0" w:color="auto"/>
      </w:divBdr>
      <w:divsChild>
        <w:div w:id="1518040929">
          <w:marLeft w:val="0"/>
          <w:marRight w:val="150"/>
          <w:marTop w:val="0"/>
          <w:marBottom w:val="0"/>
          <w:divBdr>
            <w:top w:val="none" w:sz="0" w:space="0" w:color="auto"/>
            <w:left w:val="none" w:sz="0" w:space="0" w:color="auto"/>
            <w:bottom w:val="none" w:sz="0" w:space="0" w:color="auto"/>
            <w:right w:val="none" w:sz="0" w:space="0" w:color="auto"/>
          </w:divBdr>
        </w:div>
        <w:div w:id="32924184">
          <w:marLeft w:val="0"/>
          <w:marRight w:val="0"/>
          <w:marTop w:val="0"/>
          <w:marBottom w:val="0"/>
          <w:divBdr>
            <w:top w:val="none" w:sz="0" w:space="0" w:color="auto"/>
            <w:left w:val="none" w:sz="0" w:space="0" w:color="auto"/>
            <w:bottom w:val="none" w:sz="0" w:space="0" w:color="auto"/>
            <w:right w:val="none" w:sz="0" w:space="0" w:color="auto"/>
          </w:divBdr>
        </w:div>
        <w:div w:id="145510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logs.sch.gr/2lykalim/2018/05/09/%ce%b7-alimodynamics-%ce%b1%cf%80%ce%ad%cf%83%cf%80%ce%b1%cf%83%ce%b5-%cf%84%ce%bf-%ce%b2%cf%81%ce%b1%ce%b2%ce%b5%ce%af%ce%bf-%cf%84%ce%b7%cf%82-%ce%ba%ce%b1%ce%bb%cf%8d%cf%84%ce%b5%cf%81%ce%b7%cf%82/20180504_185402-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logs.sch.gr/2lykalim/2018/05/09/%ce%b7-alimodynamics-%ce%b1%cf%80%ce%ad%cf%83%cf%80%ce%b1%cf%83%ce%b5-%cf%84%ce%bf-%ce%b2%cf%81%ce%b1%ce%b2%ce%b5%ce%af%ce%bf-%cf%84%ce%b7%cf%82-%ce%ba%ce%b1%ce%bb%cf%8d%cf%84%ce%b5%cf%81%ce%b7%cf%82/dsc03838/"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blogs.sch.gr/2lykalim/2018/05/09/%ce%b7-alimodynamics-%ce%b1%cf%80%ce%ad%cf%83%cf%80%ce%b1%cf%83%ce%b5-%cf%84%ce%bf-%ce%b2%cf%81%ce%b1%ce%b2%ce%b5%ce%af%ce%bf-%cf%84%ce%b7%cf%82-%ce%ba%ce%b1%ce%bb%cf%8d%cf%84%ce%b5%cf%81%ce%b7%cf%82/dsc03876/" TargetMode="External"/><Relationship Id="rId5" Type="http://schemas.openxmlformats.org/officeDocument/2006/relationships/hyperlink" Target="http://blogs.sch.gr/2lykalim/2018/05/09/%ce%b7-alimodynamics-%ce%b1%cf%80%ce%ad%cf%83%cf%80%ce%b1%cf%83%ce%b5-%cf%84%ce%bf-%ce%b2%cf%81%ce%b1%ce%b2%ce%b5%ce%af%ce%bf-%cf%84%ce%b7%cf%82-%ce%ba%ce%b1%ce%bb%cf%8d%cf%84%ce%b5%cf%81%ce%b7%cf%82/20180506_133228-2/" TargetMode="External"/><Relationship Id="rId15" Type="http://schemas.openxmlformats.org/officeDocument/2006/relationships/hyperlink" Target="http://blogs.sch.gr/2lykalim/2018/05/09/%ce%b7-alimodynamics-%ce%b1%cf%80%ce%ad%cf%83%cf%80%ce%b1%cf%83%ce%b5-%cf%84%ce%bf-%ce%b2%cf%81%ce%b1%ce%b2%ce%b5%ce%af%ce%bf-%cf%84%ce%b7%cf%82-%ce%ba%ce%b1%ce%bb%cf%8d%cf%84%ce%b5%cf%81%ce%b7%cf%82/20180506_134430-1/" TargetMode="External"/><Relationship Id="rId10" Type="http://schemas.openxmlformats.org/officeDocument/2006/relationships/image" Target="media/image3.jpeg"/><Relationship Id="rId4" Type="http://schemas.openxmlformats.org/officeDocument/2006/relationships/hyperlink" Target="http://blogs.sch.gr/2lykalim/2018/05/09/%ce%b7-alimodynamics-%ce%b1%cf%80%ce%ad%cf%83%cf%80%ce%b1%cf%83%ce%b5-%cf%84%ce%bf-%ce%b2%cf%81%ce%b1%ce%b2%ce%b5%ce%af%ce%bf-%cf%84%ce%b7%cf%82-%ce%ba%ce%b1%ce%bb%cf%8d%cf%84%ce%b5%cf%81%ce%b7%cf%82/" TargetMode="External"/><Relationship Id="rId9" Type="http://schemas.openxmlformats.org/officeDocument/2006/relationships/hyperlink" Target="http://blogs.sch.gr/2lykalim/2018/05/09/%ce%b7-alimodynamics-%ce%b1%cf%80%ce%ad%cf%83%cf%80%ce%b1%cf%83%ce%b5-%cf%84%ce%bf-%ce%b2%cf%81%ce%b1%ce%b2%ce%b5%ce%af%ce%bf-%cf%84%ce%b7%cf%82-%ce%ba%ce%b1%ce%bb%cf%8d%cf%84%ce%b5%cf%81%ce%b7%cf%82/dsc03844/"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229</Words>
  <Characters>1238</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Ηλίας</dc:creator>
  <cp:lastModifiedBy>Ηλίας</cp:lastModifiedBy>
  <cp:revision>1</cp:revision>
  <dcterms:created xsi:type="dcterms:W3CDTF">2018-05-31T18:10:00Z</dcterms:created>
  <dcterms:modified xsi:type="dcterms:W3CDTF">2018-05-31T18:13:00Z</dcterms:modified>
</cp:coreProperties>
</file>