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F5" w:rsidRDefault="006C1293" w:rsidP="00032AF5">
      <w:pPr>
        <w:rPr>
          <w:rFonts w:ascii="Arial" w:hAnsi="Arial" w:cs="Arial"/>
          <w:b/>
          <w:color w:val="993300"/>
          <w:lang w:val="en-US"/>
        </w:rPr>
      </w:pPr>
      <w:r w:rsidRPr="006C1293">
        <w:rPr>
          <w:b/>
          <w:noProof/>
        </w:rPr>
        <w:pict>
          <v:line id="_x0000_s1038" style="position:absolute;z-index:-251658752" from="-36.75pt,16.55pt" to="561.55pt,16.55pt" strokecolor="#930" strokeweight="3pt"/>
        </w:pict>
      </w:r>
      <w:r w:rsidRPr="006C1293">
        <w:rPr>
          <w:b/>
          <w:noProof/>
          <w:color w:val="17365D"/>
        </w:rPr>
        <w:pict>
          <v:line id="_x0000_s1039" style="position:absolute;z-index:-251657728" from="-153.2pt,-156pt" to="561.55pt,-156pt" strokecolor="#930" strokeweight="3pt"/>
        </w:pict>
      </w:r>
    </w:p>
    <w:p w:rsidR="00032AF5" w:rsidRDefault="007330C7" w:rsidP="00032AF5">
      <w:pPr>
        <w:rPr>
          <w:rFonts w:ascii="Arial" w:hAnsi="Arial" w:cs="Arial"/>
          <w:b/>
          <w:color w:val="993300"/>
          <w:lang w:val="en-US"/>
        </w:rPr>
      </w:pPr>
      <w:r>
        <w:rPr>
          <w:rFonts w:ascii="Arial" w:hAnsi="Arial" w:cs="Arial"/>
          <w:b/>
          <w:noProof/>
          <w:color w:val="993300"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144780</wp:posOffset>
            </wp:positionV>
            <wp:extent cx="1514475" cy="1133475"/>
            <wp:effectExtent l="19050" t="0" r="9525" b="0"/>
            <wp:wrapNone/>
            <wp:docPr id="17" name="rg_hi" descr="https://encrypted-tbn3.gstatic.com/images?q=tbn:ANd9GcR5pDuIyKnu0hxN69C_s4UhjZbVnMYfXONfXpG5_JBhHZo99uSX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5pDuIyKnu0hxN69C_s4UhjZbVnMYfXONfXpG5_JBhHZo99uSXdA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AF5">
        <w:rPr>
          <w:rFonts w:ascii="Arial" w:hAnsi="Arial" w:cs="Arial"/>
          <w:b/>
          <w:color w:val="993300"/>
        </w:rPr>
        <w:t xml:space="preserve">                         </w:t>
      </w:r>
    </w:p>
    <w:p w:rsidR="00032AF5" w:rsidRPr="0024754E" w:rsidRDefault="00032AF5" w:rsidP="00032AF5">
      <w:r>
        <w:rPr>
          <w:rFonts w:ascii="Arial" w:hAnsi="Arial" w:cs="Arial"/>
          <w:b/>
          <w:color w:val="993300"/>
        </w:rPr>
        <w:t xml:space="preserve"> </w:t>
      </w:r>
      <w:r w:rsidRPr="00CE058E">
        <w:rPr>
          <w:rFonts w:ascii="Arial" w:hAnsi="Arial" w:cs="Arial"/>
          <w:b/>
          <w:color w:val="993300"/>
        </w:rPr>
        <w:t>ΠΑΝΕΠΙΣΤΗΜΙΟ ΚΡΗΤΗΣ</w:t>
      </w:r>
    </w:p>
    <w:p w:rsidR="00032AF5" w:rsidRPr="0024754E" w:rsidRDefault="00032AF5" w:rsidP="00032AF5">
      <w:pPr>
        <w:rPr>
          <w:rFonts w:ascii="Arial" w:hAnsi="Arial" w:cs="Arial"/>
          <w:b/>
          <w:color w:val="993300"/>
          <w:sz w:val="20"/>
        </w:rPr>
      </w:pPr>
      <w:r>
        <w:rPr>
          <w:rFonts w:ascii="Arial" w:hAnsi="Arial" w:cs="Arial"/>
          <w:b/>
          <w:color w:val="993300"/>
          <w:sz w:val="20"/>
        </w:rPr>
        <w:t xml:space="preserve"> </w:t>
      </w:r>
      <w:r w:rsidRPr="0024754E">
        <w:rPr>
          <w:rFonts w:ascii="Arial" w:hAnsi="Arial" w:cs="Arial"/>
          <w:b/>
          <w:color w:val="993300"/>
          <w:sz w:val="20"/>
        </w:rPr>
        <w:t>ΠΑΙΔΑΓΩΓΙΚΟ ΤΜΗΜΑ ΔΗΜΟΤΙΚΗΣ ΕΚΠΑΙΔΕΥΣΗΣ</w:t>
      </w:r>
    </w:p>
    <w:p w:rsidR="00032AF5" w:rsidRDefault="00032AF5" w:rsidP="00032AF5">
      <w:pPr>
        <w:rPr>
          <w:rFonts w:ascii="Arial" w:hAnsi="Arial" w:cs="Arial"/>
          <w:b/>
          <w:bCs/>
          <w:color w:val="993300"/>
        </w:rPr>
      </w:pPr>
      <w:r w:rsidRPr="00E31F1F">
        <w:rPr>
          <w:rFonts w:ascii="Arial" w:hAnsi="Arial" w:cs="Arial"/>
          <w:b/>
          <w:bCs/>
          <w:color w:val="993300"/>
        </w:rPr>
        <w:t xml:space="preserve"> </w:t>
      </w:r>
      <w:r w:rsidRPr="00A20DBA">
        <w:rPr>
          <w:rFonts w:ascii="Arial" w:hAnsi="Arial" w:cs="Arial"/>
          <w:b/>
          <w:bCs/>
          <w:color w:val="993300"/>
        </w:rPr>
        <w:t xml:space="preserve">Εργαστήριο Δια Βίου και Εξ Αποστάσεως Εκπαίδευσης (Ε.ΔΙ.Β.Ε.Α)   </w:t>
      </w:r>
      <w:hyperlink r:id="rId6" w:history="1">
        <w:r w:rsidRPr="00F12B73">
          <w:rPr>
            <w:rStyle w:val="Hyperlink"/>
            <w:rFonts w:ascii="Arial" w:hAnsi="Arial" w:cs="Arial"/>
            <w:b/>
            <w:bCs/>
            <w:lang w:val="en-US"/>
          </w:rPr>
          <w:t>www</w:t>
        </w:r>
        <w:r w:rsidRPr="00F12B73">
          <w:rPr>
            <w:rStyle w:val="Hyperlink"/>
            <w:rFonts w:ascii="Arial" w:hAnsi="Arial" w:cs="Arial"/>
            <w:b/>
            <w:bCs/>
          </w:rPr>
          <w:t>.</w:t>
        </w:r>
        <w:r w:rsidRPr="00F12B73">
          <w:rPr>
            <w:rStyle w:val="Hyperlink"/>
            <w:rFonts w:ascii="Arial" w:hAnsi="Arial" w:cs="Arial"/>
            <w:b/>
            <w:bCs/>
            <w:lang w:val="en-US"/>
          </w:rPr>
          <w:t>edivea</w:t>
        </w:r>
        <w:r w:rsidRPr="00F12B73">
          <w:rPr>
            <w:rStyle w:val="Hyperlink"/>
            <w:rFonts w:ascii="Arial" w:hAnsi="Arial" w:cs="Arial"/>
            <w:b/>
            <w:bCs/>
          </w:rPr>
          <w:t>.</w:t>
        </w:r>
        <w:r w:rsidRPr="00F12B73">
          <w:rPr>
            <w:rStyle w:val="Hyperlink"/>
            <w:rFonts w:ascii="Arial" w:hAnsi="Arial" w:cs="Arial"/>
            <w:b/>
            <w:bCs/>
            <w:lang w:val="en-US"/>
          </w:rPr>
          <w:t>org</w:t>
        </w:r>
      </w:hyperlink>
    </w:p>
    <w:p w:rsidR="00032AF5" w:rsidRPr="00032AF5" w:rsidRDefault="006C1293" w:rsidP="00032AF5">
      <w:pPr>
        <w:rPr>
          <w:b/>
          <w:color w:val="1F497D"/>
          <w:sz w:val="28"/>
          <w:szCs w:val="28"/>
        </w:rPr>
      </w:pPr>
      <w:r w:rsidRPr="006C1293">
        <w:rPr>
          <w:rFonts w:ascii="Arial" w:hAnsi="Arial" w:cs="Arial"/>
          <w:b/>
          <w:noProof/>
          <w:color w:val="993300"/>
        </w:rPr>
        <w:pict>
          <v:line id="_x0000_s1034" style="position:absolute;z-index:-251660800" from="-113.4pt,18.3pt" to="570.6pt,18.3pt" strokecolor="#930" strokeweight="3pt"/>
        </w:pict>
      </w:r>
      <w:r w:rsidR="00032AF5" w:rsidRPr="00E31F1F">
        <w:rPr>
          <w:rFonts w:ascii="Arial" w:hAnsi="Arial" w:cs="Arial"/>
          <w:b/>
          <w:bCs/>
          <w:color w:val="993300"/>
        </w:rPr>
        <w:t xml:space="preserve">                               </w:t>
      </w:r>
    </w:p>
    <w:p w:rsidR="00032AF5" w:rsidRDefault="006C1293" w:rsidP="00090DDD">
      <w:pPr>
        <w:rPr>
          <w:rFonts w:ascii="Arial" w:hAnsi="Arial" w:cs="Arial"/>
          <w:b/>
          <w:color w:val="993300"/>
        </w:rPr>
      </w:pPr>
      <w:r w:rsidRPr="006C1293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54pt;margin-top:13.5pt;width:198.15pt;height:23.9pt;rotation:-488237fd;z-index:251659776" fillcolor="#c0504d" strokecolor="#c0504d" strokeweight="1pt">
            <v:shadow on="t" color="#99f" offset="3pt"/>
            <v:textpath style="font-family:&quot;Arial Black&quot;;v-text-kern:t" trim="t" fitpath="t" string="9ος επιμορφωτικός κύκλος"/>
          </v:shape>
        </w:pict>
      </w:r>
    </w:p>
    <w:p w:rsidR="00032AF5" w:rsidRDefault="00032AF5" w:rsidP="00090DDD">
      <w:pPr>
        <w:rPr>
          <w:rFonts w:ascii="Arial" w:hAnsi="Arial" w:cs="Arial"/>
          <w:b/>
          <w:color w:val="993300"/>
        </w:rPr>
      </w:pPr>
    </w:p>
    <w:p w:rsidR="00090DDD" w:rsidRDefault="00090DDD" w:rsidP="00090DDD">
      <w:pPr>
        <w:rPr>
          <w:rFonts w:ascii="Arial" w:hAnsi="Arial" w:cs="Arial"/>
          <w:b/>
          <w:color w:val="993300"/>
        </w:rPr>
      </w:pPr>
    </w:p>
    <w:p w:rsidR="00B15BF0" w:rsidRPr="00A8532D" w:rsidRDefault="00B15BF0" w:rsidP="00A8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A8532D">
        <w:rPr>
          <w:rFonts w:ascii="Times New Roman" w:hAnsi="Times New Roman"/>
          <w:b/>
          <w:sz w:val="26"/>
          <w:szCs w:val="26"/>
        </w:rPr>
        <w:t>Εξ Αποστάσεως Επιμορφωτικό Πρόγραμμα</w:t>
      </w:r>
      <w:r w:rsidR="00172DF8" w:rsidRPr="00A8532D">
        <w:rPr>
          <w:rFonts w:ascii="Times New Roman" w:hAnsi="Times New Roman"/>
          <w:b/>
          <w:sz w:val="26"/>
          <w:szCs w:val="26"/>
        </w:rPr>
        <w:t>:</w:t>
      </w:r>
    </w:p>
    <w:p w:rsidR="00B15BF0" w:rsidRPr="00A8532D" w:rsidRDefault="00B15BF0" w:rsidP="00A8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A8532D">
        <w:rPr>
          <w:rFonts w:ascii="Times New Roman" w:hAnsi="Times New Roman"/>
          <w:b/>
          <w:sz w:val="26"/>
          <w:szCs w:val="26"/>
        </w:rPr>
        <w:t>«Η Αξιοποίηση του web 2.0 στο Σύγχρονο Σχολείο</w:t>
      </w:r>
      <w:r w:rsidR="00A63284" w:rsidRPr="00A8532D">
        <w:rPr>
          <w:rFonts w:ascii="Times New Roman" w:hAnsi="Times New Roman"/>
          <w:b/>
          <w:sz w:val="26"/>
          <w:szCs w:val="26"/>
        </w:rPr>
        <w:t xml:space="preserve"> </w:t>
      </w:r>
      <w:r w:rsidR="00A5310A" w:rsidRPr="00A8532D">
        <w:rPr>
          <w:rFonts w:ascii="Times New Roman" w:hAnsi="Times New Roman"/>
          <w:b/>
          <w:sz w:val="26"/>
          <w:szCs w:val="26"/>
        </w:rPr>
        <w:t>-</w:t>
      </w:r>
      <w:r w:rsidRPr="00A8532D">
        <w:rPr>
          <w:rFonts w:ascii="Times New Roman" w:hAnsi="Times New Roman"/>
          <w:b/>
          <w:sz w:val="26"/>
          <w:szCs w:val="26"/>
        </w:rPr>
        <w:t xml:space="preserve"> Από τη Θεωρία στην Πράξη</w:t>
      </w:r>
      <w:r w:rsidR="008804C9" w:rsidRPr="00A8532D">
        <w:rPr>
          <w:rFonts w:ascii="Times New Roman" w:hAnsi="Times New Roman"/>
          <w:b/>
          <w:sz w:val="26"/>
          <w:szCs w:val="26"/>
        </w:rPr>
        <w:t xml:space="preserve"> με έμφαση στη Συνεργασία, τη Δημιουργικότητα και την Κριτική Σκέψη</w:t>
      </w:r>
      <w:r w:rsidRPr="00A8532D">
        <w:rPr>
          <w:rFonts w:ascii="Times New Roman" w:hAnsi="Times New Roman"/>
          <w:b/>
          <w:sz w:val="26"/>
          <w:szCs w:val="26"/>
        </w:rPr>
        <w:t>»</w:t>
      </w:r>
    </w:p>
    <w:p w:rsidR="003A3984" w:rsidRPr="00A8532D" w:rsidRDefault="003A3984" w:rsidP="003A3984">
      <w:pPr>
        <w:rPr>
          <w:rFonts w:ascii="Times New Roman" w:hAnsi="Times New Roman"/>
          <w:b/>
          <w:sz w:val="26"/>
          <w:szCs w:val="26"/>
        </w:rPr>
      </w:pPr>
      <w:r w:rsidRPr="00A8532D">
        <w:rPr>
          <w:rFonts w:ascii="Times New Roman" w:hAnsi="Times New Roman"/>
          <w:b/>
          <w:sz w:val="26"/>
          <w:szCs w:val="26"/>
        </w:rPr>
        <w:t>Αγαπητοί Συνάδελφοι,</w:t>
      </w:r>
    </w:p>
    <w:p w:rsidR="003A3984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2AF5">
        <w:rPr>
          <w:rFonts w:ascii="Times New Roman" w:hAnsi="Times New Roman"/>
          <w:sz w:val="26"/>
          <w:szCs w:val="26"/>
        </w:rPr>
        <w:t>-</w:t>
      </w:r>
      <w:r w:rsidR="003A3984" w:rsidRPr="00A8532D">
        <w:rPr>
          <w:rFonts w:ascii="Times New Roman" w:hAnsi="Times New Roman"/>
          <w:sz w:val="26"/>
          <w:szCs w:val="26"/>
        </w:rPr>
        <w:t>Το Παιδαγωγικό Τμήμα Δ.Ε</w:t>
      </w:r>
      <w:r w:rsidR="00261B0D" w:rsidRPr="00A8532D">
        <w:rPr>
          <w:rFonts w:ascii="Times New Roman" w:hAnsi="Times New Roman"/>
          <w:sz w:val="26"/>
          <w:szCs w:val="26"/>
        </w:rPr>
        <w:t>.</w:t>
      </w:r>
      <w:r w:rsidR="003A3984" w:rsidRPr="00A8532D">
        <w:rPr>
          <w:rFonts w:ascii="Times New Roman" w:hAnsi="Times New Roman"/>
          <w:sz w:val="26"/>
          <w:szCs w:val="26"/>
        </w:rPr>
        <w:t xml:space="preserve"> και το Εργαστήριο Δια βίου και Εξ Αποστάσεως Εκπαίδευσης του Πανεπιστημίου Κρήτης διοργανώνουν </w:t>
      </w:r>
      <w:r w:rsidR="00EF380E" w:rsidRPr="00A8532D">
        <w:rPr>
          <w:rFonts w:ascii="Times New Roman" w:hAnsi="Times New Roman"/>
          <w:sz w:val="26"/>
          <w:szCs w:val="26"/>
        </w:rPr>
        <w:t xml:space="preserve">για </w:t>
      </w:r>
      <w:r w:rsidR="005E321B">
        <w:rPr>
          <w:rFonts w:ascii="Times New Roman" w:hAnsi="Times New Roman"/>
          <w:sz w:val="26"/>
          <w:szCs w:val="26"/>
        </w:rPr>
        <w:t>τέταρτη</w:t>
      </w:r>
      <w:r w:rsidR="00EF380E" w:rsidRPr="00A8532D">
        <w:rPr>
          <w:rFonts w:ascii="Times New Roman" w:hAnsi="Times New Roman"/>
          <w:sz w:val="26"/>
          <w:szCs w:val="26"/>
        </w:rPr>
        <w:t xml:space="preserve"> συνεχόμενη χρονιά το </w:t>
      </w:r>
      <w:r w:rsidR="003A3984" w:rsidRPr="00A8532D">
        <w:rPr>
          <w:rFonts w:ascii="Times New Roman" w:hAnsi="Times New Roman"/>
          <w:sz w:val="26"/>
          <w:szCs w:val="26"/>
        </w:rPr>
        <w:t xml:space="preserve">Εξ Αποστάσεως Επιμορφωτικό Πρόγραμμα με θέμα: </w:t>
      </w:r>
      <w:r w:rsidR="003A3984" w:rsidRPr="00A8532D">
        <w:rPr>
          <w:rFonts w:ascii="Times New Roman" w:hAnsi="Times New Roman"/>
          <w:b/>
          <w:sz w:val="26"/>
          <w:szCs w:val="26"/>
        </w:rPr>
        <w:t>«Η Αξιοποίηση του web 2.0 στο Σύγχρονο Σχολείο</w:t>
      </w:r>
      <w:r w:rsidR="00297976" w:rsidRPr="00A8532D">
        <w:rPr>
          <w:rFonts w:ascii="Times New Roman" w:hAnsi="Times New Roman"/>
          <w:b/>
          <w:sz w:val="26"/>
          <w:szCs w:val="26"/>
        </w:rPr>
        <w:t xml:space="preserve"> -</w:t>
      </w:r>
      <w:r w:rsidR="003A3984" w:rsidRPr="00A8532D">
        <w:rPr>
          <w:rFonts w:ascii="Times New Roman" w:hAnsi="Times New Roman"/>
          <w:b/>
          <w:sz w:val="26"/>
          <w:szCs w:val="26"/>
        </w:rPr>
        <w:t xml:space="preserve"> Από τη Θεωρία στην Πράξη</w:t>
      </w:r>
      <w:r w:rsidR="008804C9" w:rsidRPr="00A8532D">
        <w:rPr>
          <w:rFonts w:ascii="Times New Roman" w:hAnsi="Times New Roman"/>
          <w:b/>
          <w:sz w:val="26"/>
          <w:szCs w:val="26"/>
        </w:rPr>
        <w:t xml:space="preserve"> </w:t>
      </w:r>
      <w:r w:rsidR="003A3984" w:rsidRPr="00A8532D">
        <w:rPr>
          <w:rFonts w:ascii="Times New Roman" w:hAnsi="Times New Roman"/>
          <w:b/>
          <w:sz w:val="26"/>
          <w:szCs w:val="26"/>
        </w:rPr>
        <w:t>με έμφαση στη</w:t>
      </w:r>
      <w:bookmarkStart w:id="0" w:name="_GoBack"/>
      <w:bookmarkEnd w:id="0"/>
      <w:r w:rsidR="003A3984" w:rsidRPr="00A8532D">
        <w:rPr>
          <w:rFonts w:ascii="Times New Roman" w:hAnsi="Times New Roman"/>
          <w:b/>
          <w:sz w:val="26"/>
          <w:szCs w:val="26"/>
        </w:rPr>
        <w:t xml:space="preserve"> Συνεργασία, τη Δημιουργικότητα και την Κριτική Σκέψη</w:t>
      </w:r>
      <w:r w:rsidR="008804C9" w:rsidRPr="00A8532D">
        <w:rPr>
          <w:rFonts w:ascii="Times New Roman" w:hAnsi="Times New Roman"/>
          <w:b/>
          <w:sz w:val="26"/>
          <w:szCs w:val="26"/>
        </w:rPr>
        <w:t>»</w:t>
      </w:r>
      <w:r w:rsidR="003A3984" w:rsidRPr="00A8532D">
        <w:rPr>
          <w:rFonts w:ascii="Times New Roman" w:hAnsi="Times New Roman"/>
          <w:sz w:val="26"/>
          <w:szCs w:val="26"/>
        </w:rPr>
        <w:t>.</w:t>
      </w:r>
    </w:p>
    <w:p w:rsidR="00032AF5" w:rsidRPr="00A8532D" w:rsidRDefault="00032AF5" w:rsidP="00032AF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A3984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2AF5">
        <w:rPr>
          <w:rFonts w:ascii="Times New Roman" w:hAnsi="Times New Roman"/>
          <w:sz w:val="26"/>
          <w:szCs w:val="26"/>
        </w:rPr>
        <w:t>-</w:t>
      </w:r>
      <w:r w:rsidR="003A3984" w:rsidRPr="00A8532D">
        <w:rPr>
          <w:rFonts w:ascii="Times New Roman" w:hAnsi="Times New Roman"/>
          <w:sz w:val="26"/>
          <w:szCs w:val="26"/>
        </w:rPr>
        <w:t>Η παιδαγωγική αξιοποίηση του web 2.0 στη σχολική πράξη (</w:t>
      </w:r>
      <w:r>
        <w:rPr>
          <w:rFonts w:ascii="Times New Roman" w:hAnsi="Times New Roman"/>
          <w:sz w:val="26"/>
          <w:szCs w:val="26"/>
          <w:lang w:val="en-US"/>
        </w:rPr>
        <w:t>edmodo</w:t>
      </w:r>
      <w:r w:rsidRPr="00032AF5">
        <w:rPr>
          <w:rFonts w:ascii="Times New Roman" w:hAnsi="Times New Roman"/>
          <w:sz w:val="26"/>
          <w:szCs w:val="26"/>
        </w:rPr>
        <w:t xml:space="preserve">, </w:t>
      </w:r>
      <w:r w:rsidR="003A3984" w:rsidRPr="00A8532D">
        <w:rPr>
          <w:rFonts w:ascii="Times New Roman" w:hAnsi="Times New Roman"/>
          <w:sz w:val="26"/>
          <w:szCs w:val="26"/>
        </w:rPr>
        <w:t>blogs, wi</w:t>
      </w:r>
      <w:r w:rsidR="00CC5599" w:rsidRPr="00A8532D">
        <w:rPr>
          <w:rFonts w:ascii="Times New Roman" w:hAnsi="Times New Roman"/>
          <w:sz w:val="26"/>
          <w:szCs w:val="26"/>
        </w:rPr>
        <w:t>ki, social media</w:t>
      </w:r>
      <w:r w:rsidR="00052E89" w:rsidRPr="00A8532D">
        <w:rPr>
          <w:rFonts w:ascii="Times New Roman" w:hAnsi="Times New Roman"/>
          <w:sz w:val="26"/>
          <w:szCs w:val="26"/>
        </w:rPr>
        <w:t xml:space="preserve">, </w:t>
      </w:r>
      <w:r w:rsidR="00052E89" w:rsidRPr="00A8532D">
        <w:rPr>
          <w:rFonts w:ascii="Times New Roman" w:hAnsi="Times New Roman"/>
          <w:sz w:val="26"/>
          <w:szCs w:val="26"/>
          <w:lang w:val="en-US"/>
        </w:rPr>
        <w:t>google</w:t>
      </w:r>
      <w:r w:rsidR="00052E89" w:rsidRPr="00A8532D">
        <w:rPr>
          <w:rFonts w:ascii="Times New Roman" w:hAnsi="Times New Roman"/>
          <w:sz w:val="26"/>
          <w:szCs w:val="26"/>
        </w:rPr>
        <w:t xml:space="preserve"> </w:t>
      </w:r>
      <w:r w:rsidR="00052E89" w:rsidRPr="00A8532D">
        <w:rPr>
          <w:rFonts w:ascii="Times New Roman" w:hAnsi="Times New Roman"/>
          <w:sz w:val="26"/>
          <w:szCs w:val="26"/>
          <w:lang w:val="en-US"/>
        </w:rPr>
        <w:t>docs</w:t>
      </w:r>
      <w:r w:rsidR="0055569F">
        <w:rPr>
          <w:rFonts w:ascii="Times New Roman" w:hAnsi="Times New Roman"/>
          <w:sz w:val="26"/>
          <w:szCs w:val="26"/>
        </w:rPr>
        <w:t xml:space="preserve">, </w:t>
      </w:r>
      <w:r w:rsidR="0055569F">
        <w:rPr>
          <w:rFonts w:ascii="Times New Roman" w:hAnsi="Times New Roman"/>
          <w:sz w:val="26"/>
          <w:szCs w:val="26"/>
          <w:lang w:val="en-US"/>
        </w:rPr>
        <w:t>padlet</w:t>
      </w:r>
      <w:r w:rsidR="0055569F">
        <w:rPr>
          <w:rFonts w:ascii="Times New Roman" w:hAnsi="Times New Roman"/>
          <w:sz w:val="26"/>
          <w:szCs w:val="26"/>
        </w:rPr>
        <w:t>, κόμικ</w:t>
      </w:r>
      <w:r w:rsidR="005E321B">
        <w:rPr>
          <w:rFonts w:ascii="Times New Roman" w:hAnsi="Times New Roman"/>
          <w:sz w:val="26"/>
          <w:szCs w:val="26"/>
        </w:rPr>
        <w:t xml:space="preserve"> </w:t>
      </w:r>
      <w:r w:rsidR="00844FB6" w:rsidRPr="00A8532D">
        <w:rPr>
          <w:rFonts w:ascii="Times New Roman" w:hAnsi="Times New Roman"/>
          <w:sz w:val="26"/>
          <w:szCs w:val="26"/>
        </w:rPr>
        <w:t>κ.ά.</w:t>
      </w:r>
      <w:r w:rsidR="003A3984" w:rsidRPr="00A8532D">
        <w:rPr>
          <w:rFonts w:ascii="Times New Roman" w:hAnsi="Times New Roman"/>
          <w:sz w:val="26"/>
          <w:szCs w:val="26"/>
        </w:rPr>
        <w:t>) αποτελεί το βασικό αντικείμενο του επιμορφωτικού προγράμματος. Το ενδιαφέρον μας θα εστιαστεί στην άμεση εφαρμογή της θεωρίας στη σχολική πράξη.</w:t>
      </w:r>
    </w:p>
    <w:p w:rsidR="00032AF5" w:rsidRPr="00A8532D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58A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2AF5">
        <w:rPr>
          <w:rFonts w:ascii="Times New Roman" w:hAnsi="Times New Roman"/>
          <w:sz w:val="26"/>
          <w:szCs w:val="26"/>
        </w:rPr>
        <w:t>-</w:t>
      </w:r>
      <w:r w:rsidR="003A3984" w:rsidRPr="00A8532D">
        <w:rPr>
          <w:rFonts w:ascii="Times New Roman" w:hAnsi="Times New Roman"/>
          <w:sz w:val="26"/>
          <w:szCs w:val="26"/>
        </w:rPr>
        <w:t>Το επιμορ</w:t>
      </w:r>
      <w:r w:rsidR="00C74C93" w:rsidRPr="00A8532D">
        <w:rPr>
          <w:rFonts w:ascii="Times New Roman" w:hAnsi="Times New Roman"/>
          <w:sz w:val="26"/>
          <w:szCs w:val="26"/>
        </w:rPr>
        <w:t>φωτικό πρόγραμμα θα γίνει με τη</w:t>
      </w:r>
      <w:r w:rsidR="003A3984" w:rsidRPr="00A8532D">
        <w:rPr>
          <w:rFonts w:ascii="Times New Roman" w:hAnsi="Times New Roman"/>
          <w:sz w:val="26"/>
          <w:szCs w:val="26"/>
        </w:rPr>
        <w:t xml:space="preserve"> μέθοδο της Εξ Αποστάσεως Εκπαίδευσ</w:t>
      </w:r>
      <w:r>
        <w:rPr>
          <w:rFonts w:ascii="Times New Roman" w:hAnsi="Times New Roman"/>
          <w:sz w:val="26"/>
          <w:szCs w:val="26"/>
        </w:rPr>
        <w:t>ης (e-learning) και απευθύνεται</w:t>
      </w:r>
      <w:r w:rsidRPr="00032AF5">
        <w:rPr>
          <w:rFonts w:ascii="Times New Roman" w:hAnsi="Times New Roman"/>
          <w:sz w:val="26"/>
          <w:szCs w:val="26"/>
        </w:rPr>
        <w:t>:</w:t>
      </w:r>
    </w:p>
    <w:p w:rsidR="00B3758A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2AF5">
        <w:rPr>
          <w:rFonts w:ascii="Times New Roman" w:hAnsi="Times New Roman"/>
          <w:sz w:val="26"/>
          <w:szCs w:val="26"/>
        </w:rPr>
        <w:t xml:space="preserve"> Α. Σε εκπαιδευτικούς όλων των ειδικοτήτων που εργάζονται ή πρόκειται να εργαστούν στη Δημόσια ή Ιδιωτική Πρωτοβάθμια / Δευτεροβάθμ</w:t>
      </w:r>
      <w:r w:rsidR="00863748">
        <w:rPr>
          <w:rFonts w:ascii="Times New Roman" w:hAnsi="Times New Roman"/>
          <w:sz w:val="26"/>
          <w:szCs w:val="26"/>
        </w:rPr>
        <w:t>ια Εκπαίδευση στην Ελλάδα την Κύπρο, το εξωτερικό</w:t>
      </w:r>
      <w:r w:rsidRPr="00032AF5">
        <w:rPr>
          <w:rFonts w:ascii="Times New Roman" w:hAnsi="Times New Roman"/>
          <w:sz w:val="26"/>
          <w:szCs w:val="26"/>
        </w:rPr>
        <w:t xml:space="preserve"> καθώς και</w:t>
      </w:r>
    </w:p>
    <w:p w:rsidR="003A3984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2AF5">
        <w:rPr>
          <w:rFonts w:ascii="Times New Roman" w:hAnsi="Times New Roman"/>
          <w:sz w:val="26"/>
          <w:szCs w:val="26"/>
        </w:rPr>
        <w:t xml:space="preserve"> Β. σε πτυχιούχους Πανεπιστημιακών Σχολών όλων των ειδικοτήτων  που ενδιαφέρονται για την εφαρμογή βασικών εργ</w:t>
      </w:r>
      <w:r>
        <w:rPr>
          <w:rFonts w:ascii="Times New Roman" w:hAnsi="Times New Roman"/>
          <w:sz w:val="26"/>
          <w:szCs w:val="26"/>
        </w:rPr>
        <w:t>αλείων Web 2.0 στην εκπαίδευση</w:t>
      </w:r>
      <w:r w:rsidRPr="00032AF5">
        <w:rPr>
          <w:rFonts w:ascii="Times New Roman" w:hAnsi="Times New Roman"/>
          <w:sz w:val="26"/>
          <w:szCs w:val="26"/>
        </w:rPr>
        <w:t>.</w:t>
      </w:r>
    </w:p>
    <w:p w:rsidR="00032AF5" w:rsidRPr="00032AF5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3984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2AF5">
        <w:rPr>
          <w:rFonts w:ascii="Times New Roman" w:hAnsi="Times New Roman"/>
          <w:sz w:val="26"/>
          <w:szCs w:val="26"/>
        </w:rPr>
        <w:t>-</w:t>
      </w:r>
      <w:r w:rsidR="003A3984" w:rsidRPr="00A8532D">
        <w:rPr>
          <w:rFonts w:ascii="Times New Roman" w:hAnsi="Times New Roman"/>
          <w:sz w:val="26"/>
          <w:szCs w:val="26"/>
        </w:rPr>
        <w:t>Η συμμετοχή στις online επιμορφωτικές συναντήσεις γίνεται από χώρο της επιλογής του επιμορφούμενου αρκεί να έχει Η/Υ με σύνδεση στο διαδίκτυο (ADSL) και απλή web κάμερα.</w:t>
      </w:r>
    </w:p>
    <w:p w:rsidR="00032AF5" w:rsidRPr="00A8532D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3984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2AF5">
        <w:rPr>
          <w:rFonts w:ascii="Times New Roman" w:hAnsi="Times New Roman"/>
          <w:sz w:val="26"/>
          <w:szCs w:val="26"/>
        </w:rPr>
        <w:t>-</w:t>
      </w:r>
      <w:r w:rsidR="003A3984" w:rsidRPr="00A8532D">
        <w:rPr>
          <w:rFonts w:ascii="Times New Roman" w:hAnsi="Times New Roman"/>
          <w:sz w:val="26"/>
          <w:szCs w:val="26"/>
        </w:rPr>
        <w:t>Οι επι</w:t>
      </w:r>
      <w:r w:rsidR="00824FBE" w:rsidRPr="00A8532D">
        <w:rPr>
          <w:rFonts w:ascii="Times New Roman" w:hAnsi="Times New Roman"/>
          <w:sz w:val="26"/>
          <w:szCs w:val="26"/>
        </w:rPr>
        <w:t>μορφούμενοι θα έχουν στη διάθεσή</w:t>
      </w:r>
      <w:r w:rsidR="003A3984" w:rsidRPr="00A8532D">
        <w:rPr>
          <w:rFonts w:ascii="Times New Roman" w:hAnsi="Times New Roman"/>
          <w:sz w:val="26"/>
          <w:szCs w:val="26"/>
        </w:rPr>
        <w:t xml:space="preserve"> τους διαδραστικό εκπαιδευτικό υλικό, το οποίο θα βρίσκεται στο διαδίκτυο, ειδικά σχεδιασμένο με τη μέθοδο της εξ αποστάσεως εκπαίδευσης.</w:t>
      </w:r>
    </w:p>
    <w:p w:rsidR="00032AF5" w:rsidRPr="00A8532D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3984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2AF5">
        <w:rPr>
          <w:rFonts w:ascii="Times New Roman" w:hAnsi="Times New Roman"/>
          <w:sz w:val="26"/>
          <w:szCs w:val="26"/>
        </w:rPr>
        <w:t>-</w:t>
      </w:r>
      <w:r w:rsidRPr="00032AF5">
        <w:t xml:space="preserve"> </w:t>
      </w:r>
      <w:r w:rsidRPr="00032AF5">
        <w:rPr>
          <w:rFonts w:ascii="Times New Roman" w:hAnsi="Times New Roman"/>
          <w:sz w:val="26"/>
          <w:szCs w:val="26"/>
        </w:rPr>
        <w:t xml:space="preserve">Το επιμορφωτικό σεμινάριο θα διεξαχθεί από τον </w:t>
      </w:r>
      <w:r w:rsidR="0055569F">
        <w:rPr>
          <w:rFonts w:ascii="Times New Roman" w:hAnsi="Times New Roman"/>
          <w:sz w:val="26"/>
          <w:szCs w:val="26"/>
        </w:rPr>
        <w:t>Οκτώβριο</w:t>
      </w:r>
      <w:r w:rsidR="0016106F">
        <w:rPr>
          <w:rFonts w:ascii="Times New Roman" w:hAnsi="Times New Roman"/>
          <w:sz w:val="26"/>
          <w:szCs w:val="26"/>
        </w:rPr>
        <w:t xml:space="preserve"> του 2017</w:t>
      </w:r>
      <w:r w:rsidR="000F4244">
        <w:rPr>
          <w:rFonts w:ascii="Times New Roman" w:hAnsi="Times New Roman"/>
          <w:sz w:val="26"/>
          <w:szCs w:val="26"/>
        </w:rPr>
        <w:t xml:space="preserve"> έως τον </w:t>
      </w:r>
      <w:r w:rsidR="0055569F">
        <w:rPr>
          <w:rFonts w:ascii="Times New Roman" w:hAnsi="Times New Roman"/>
          <w:sz w:val="26"/>
          <w:szCs w:val="26"/>
        </w:rPr>
        <w:t>Φεβρουάριο του 2018</w:t>
      </w:r>
      <w:r w:rsidR="000F4244" w:rsidRPr="000F4244">
        <w:rPr>
          <w:rFonts w:ascii="Times New Roman" w:hAnsi="Times New Roman"/>
          <w:sz w:val="26"/>
          <w:szCs w:val="26"/>
        </w:rPr>
        <w:t xml:space="preserve"> </w:t>
      </w:r>
      <w:r w:rsidR="00AB1B91" w:rsidRPr="00A8532D">
        <w:rPr>
          <w:rFonts w:ascii="Times New Roman" w:hAnsi="Times New Roman"/>
          <w:sz w:val="26"/>
          <w:szCs w:val="26"/>
        </w:rPr>
        <w:t>κ</w:t>
      </w:r>
      <w:r w:rsidR="003A3984" w:rsidRPr="00A8532D">
        <w:rPr>
          <w:rFonts w:ascii="Times New Roman" w:hAnsi="Times New Roman"/>
          <w:sz w:val="26"/>
          <w:szCs w:val="26"/>
        </w:rPr>
        <w:t>αι το συνολικό κόστος φοίτησης είναι 150 ευρώ.</w:t>
      </w:r>
    </w:p>
    <w:p w:rsidR="00032AF5" w:rsidRPr="00A8532D" w:rsidRDefault="00032AF5" w:rsidP="00032A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3984" w:rsidRDefault="00032AF5" w:rsidP="00032A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2AF5">
        <w:rPr>
          <w:rFonts w:ascii="Times New Roman" w:hAnsi="Times New Roman"/>
          <w:sz w:val="26"/>
          <w:szCs w:val="26"/>
        </w:rPr>
        <w:t>-</w:t>
      </w:r>
      <w:r w:rsidR="003A3984" w:rsidRPr="00A8532D">
        <w:rPr>
          <w:rFonts w:ascii="Times New Roman" w:hAnsi="Times New Roman"/>
          <w:sz w:val="26"/>
          <w:szCs w:val="26"/>
        </w:rPr>
        <w:t xml:space="preserve">Υποβολή </w:t>
      </w:r>
      <w:r w:rsidR="003A3984" w:rsidRPr="006B28A4">
        <w:rPr>
          <w:rFonts w:ascii="Times New Roman" w:hAnsi="Times New Roman"/>
          <w:sz w:val="26"/>
          <w:szCs w:val="26"/>
        </w:rPr>
        <w:t xml:space="preserve">Αιτήσεων έως </w:t>
      </w:r>
      <w:r w:rsidR="0055569F">
        <w:rPr>
          <w:rFonts w:ascii="Times New Roman" w:hAnsi="Times New Roman"/>
          <w:sz w:val="26"/>
          <w:szCs w:val="26"/>
        </w:rPr>
        <w:t>27</w:t>
      </w:r>
      <w:r w:rsidR="006B28A4" w:rsidRPr="006B28A4">
        <w:rPr>
          <w:rFonts w:ascii="Times New Roman" w:hAnsi="Times New Roman"/>
          <w:sz w:val="26"/>
          <w:szCs w:val="26"/>
        </w:rPr>
        <w:t xml:space="preserve"> </w:t>
      </w:r>
      <w:r w:rsidR="0055569F">
        <w:rPr>
          <w:rFonts w:ascii="Times New Roman" w:hAnsi="Times New Roman"/>
          <w:sz w:val="26"/>
          <w:szCs w:val="26"/>
        </w:rPr>
        <w:t>Οκτωβρ</w:t>
      </w:r>
      <w:r w:rsidR="006B28A4" w:rsidRPr="006B28A4">
        <w:rPr>
          <w:rFonts w:ascii="Times New Roman" w:hAnsi="Times New Roman"/>
          <w:sz w:val="26"/>
          <w:szCs w:val="26"/>
        </w:rPr>
        <w:t xml:space="preserve">ίου </w:t>
      </w:r>
      <w:r w:rsidRPr="006B28A4">
        <w:rPr>
          <w:rFonts w:ascii="Times New Roman" w:hAnsi="Times New Roman"/>
          <w:sz w:val="26"/>
          <w:szCs w:val="26"/>
        </w:rPr>
        <w:t>201</w:t>
      </w:r>
      <w:r w:rsidR="006B28A4" w:rsidRPr="006B28A4">
        <w:rPr>
          <w:rFonts w:ascii="Times New Roman" w:hAnsi="Times New Roman"/>
          <w:sz w:val="26"/>
          <w:szCs w:val="26"/>
        </w:rPr>
        <w:t>7</w:t>
      </w:r>
      <w:r w:rsidR="006B28A4">
        <w:rPr>
          <w:rFonts w:ascii="Times New Roman" w:hAnsi="Times New Roman"/>
          <w:sz w:val="26"/>
          <w:szCs w:val="26"/>
        </w:rPr>
        <w:t xml:space="preserve"> </w:t>
      </w:r>
      <w:r w:rsidR="003A3984" w:rsidRPr="00A8532D">
        <w:rPr>
          <w:rFonts w:ascii="Times New Roman" w:hAnsi="Times New Roman"/>
          <w:sz w:val="26"/>
          <w:szCs w:val="26"/>
        </w:rPr>
        <w:t>(θα τηρηθεί σειρά προτεραιότητας)</w:t>
      </w:r>
      <w:r w:rsidR="00B15BF0" w:rsidRPr="00A8532D">
        <w:rPr>
          <w:rFonts w:ascii="Times New Roman" w:hAnsi="Times New Roman"/>
          <w:sz w:val="26"/>
          <w:szCs w:val="26"/>
        </w:rPr>
        <w:t>.</w:t>
      </w:r>
    </w:p>
    <w:p w:rsidR="00032AF5" w:rsidRPr="00A8532D" w:rsidRDefault="00032AF5" w:rsidP="00032A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C93" w:rsidRPr="00A8532D" w:rsidRDefault="003A3984" w:rsidP="00032A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8532D">
        <w:rPr>
          <w:rFonts w:ascii="Times New Roman" w:hAnsi="Times New Roman"/>
          <w:sz w:val="26"/>
          <w:szCs w:val="26"/>
        </w:rPr>
        <w:t xml:space="preserve">Αναλυτικές πληροφορίες και υποβολή αιτήσεων: κάντε </w:t>
      </w:r>
      <w:hyperlink r:id="rId7" w:history="1">
        <w:r w:rsidRPr="000E4274">
          <w:rPr>
            <w:rStyle w:val="Hyperlink"/>
            <w:rFonts w:ascii="Times New Roman" w:hAnsi="Times New Roman"/>
            <w:sz w:val="26"/>
            <w:szCs w:val="26"/>
          </w:rPr>
          <w:t>κλικ εδ</w:t>
        </w:r>
        <w:r w:rsidR="00C74C93" w:rsidRPr="000E4274">
          <w:rPr>
            <w:rStyle w:val="Hyperlink"/>
            <w:rFonts w:ascii="Times New Roman" w:hAnsi="Times New Roman"/>
            <w:sz w:val="26"/>
            <w:szCs w:val="26"/>
          </w:rPr>
          <w:t>ώ</w:t>
        </w:r>
      </w:hyperlink>
      <w:r w:rsidR="00C74C93" w:rsidRPr="00A8532D">
        <w:rPr>
          <w:rFonts w:ascii="Times New Roman" w:hAnsi="Times New Roman"/>
          <w:sz w:val="26"/>
          <w:szCs w:val="26"/>
        </w:rPr>
        <w:t xml:space="preserve">:     </w:t>
      </w:r>
      <w:hyperlink r:id="rId8" w:history="1">
        <w:r w:rsidR="00C74C93" w:rsidRPr="00A8532D">
          <w:rPr>
            <w:rStyle w:val="Hyperlink"/>
            <w:rFonts w:ascii="Times New Roman" w:hAnsi="Times New Roman"/>
            <w:sz w:val="26"/>
            <w:szCs w:val="26"/>
          </w:rPr>
          <w:t>http://www.e</w:t>
        </w:r>
        <w:r w:rsidR="00C74C93" w:rsidRPr="00A8532D">
          <w:rPr>
            <w:rStyle w:val="Hyperlink"/>
            <w:rFonts w:ascii="Times New Roman" w:hAnsi="Times New Roman"/>
            <w:sz w:val="26"/>
            <w:szCs w:val="26"/>
          </w:rPr>
          <w:t>d</w:t>
        </w:r>
        <w:r w:rsidR="00C74C93" w:rsidRPr="00A8532D">
          <w:rPr>
            <w:rStyle w:val="Hyperlink"/>
            <w:rFonts w:ascii="Times New Roman" w:hAnsi="Times New Roman"/>
            <w:sz w:val="26"/>
            <w:szCs w:val="26"/>
          </w:rPr>
          <w:t>ivea.org/</w:t>
        </w:r>
      </w:hyperlink>
    </w:p>
    <w:p w:rsidR="003D7442" w:rsidRPr="003D7442" w:rsidRDefault="00C74C93" w:rsidP="00032A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8532D">
        <w:rPr>
          <w:rFonts w:ascii="Times New Roman" w:hAnsi="Times New Roman"/>
          <w:sz w:val="26"/>
          <w:szCs w:val="26"/>
        </w:rPr>
        <w:t>Για οποιαδήποτε πληροφορία ή</w:t>
      </w:r>
      <w:r w:rsidR="003A3984" w:rsidRPr="00A8532D">
        <w:rPr>
          <w:rFonts w:ascii="Times New Roman" w:hAnsi="Times New Roman"/>
          <w:sz w:val="26"/>
          <w:szCs w:val="26"/>
        </w:rPr>
        <w:t xml:space="preserve"> διευκρίνιση μπορείτε να επικοινωνείτε στο</w:t>
      </w:r>
    </w:p>
    <w:p w:rsidR="00124BDC" w:rsidRPr="00032AF5" w:rsidRDefault="003A3984" w:rsidP="00032A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8532D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3D7442" w:rsidRPr="00F07147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info@courses.epimorfosi.org.gr</w:t>
        </w:r>
        <w:r w:rsidR="003D7442" w:rsidRPr="00F07147">
          <w:rPr>
            <w:rStyle w:val="Hyperlink"/>
          </w:rPr>
          <w:t xml:space="preserve"> </w:t>
        </w:r>
      </w:hyperlink>
      <w:r w:rsidR="00032AF5">
        <w:rPr>
          <w:rFonts w:ascii="Times New Roman" w:hAnsi="Times New Roman"/>
          <w:b/>
          <w:sz w:val="26"/>
          <w:szCs w:val="26"/>
        </w:rPr>
        <w:t xml:space="preserve"> </w:t>
      </w:r>
    </w:p>
    <w:sectPr w:rsidR="00124BDC" w:rsidRPr="00032AF5" w:rsidSect="00032AF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3984"/>
    <w:rsid w:val="00032AF5"/>
    <w:rsid w:val="00047C7F"/>
    <w:rsid w:val="00052E89"/>
    <w:rsid w:val="00090DDD"/>
    <w:rsid w:val="000E4274"/>
    <w:rsid w:val="000F4244"/>
    <w:rsid w:val="00124BDC"/>
    <w:rsid w:val="0014622C"/>
    <w:rsid w:val="0016106F"/>
    <w:rsid w:val="00170961"/>
    <w:rsid w:val="00172DF8"/>
    <w:rsid w:val="00261B0D"/>
    <w:rsid w:val="00297976"/>
    <w:rsid w:val="002B7AC0"/>
    <w:rsid w:val="002C1F1B"/>
    <w:rsid w:val="0031222E"/>
    <w:rsid w:val="00341838"/>
    <w:rsid w:val="00367218"/>
    <w:rsid w:val="00380D1A"/>
    <w:rsid w:val="003A3984"/>
    <w:rsid w:val="003D7442"/>
    <w:rsid w:val="0044684C"/>
    <w:rsid w:val="00456E0D"/>
    <w:rsid w:val="00492E50"/>
    <w:rsid w:val="005123E5"/>
    <w:rsid w:val="0055569F"/>
    <w:rsid w:val="005E321B"/>
    <w:rsid w:val="006B28A4"/>
    <w:rsid w:val="006C1293"/>
    <w:rsid w:val="006C5117"/>
    <w:rsid w:val="007330C7"/>
    <w:rsid w:val="007C27AD"/>
    <w:rsid w:val="00810B6C"/>
    <w:rsid w:val="00824FBE"/>
    <w:rsid w:val="00844FB6"/>
    <w:rsid w:val="00863748"/>
    <w:rsid w:val="008804C9"/>
    <w:rsid w:val="00934E97"/>
    <w:rsid w:val="009D1CB4"/>
    <w:rsid w:val="00A442E0"/>
    <w:rsid w:val="00A5310A"/>
    <w:rsid w:val="00A63284"/>
    <w:rsid w:val="00A8399F"/>
    <w:rsid w:val="00A8532D"/>
    <w:rsid w:val="00AA0F27"/>
    <w:rsid w:val="00AB1B91"/>
    <w:rsid w:val="00AE4BCC"/>
    <w:rsid w:val="00B15BF0"/>
    <w:rsid w:val="00B3758A"/>
    <w:rsid w:val="00BD2DA9"/>
    <w:rsid w:val="00C74C93"/>
    <w:rsid w:val="00CA78BB"/>
    <w:rsid w:val="00CC5599"/>
    <w:rsid w:val="00D337E9"/>
    <w:rsid w:val="00D96DD8"/>
    <w:rsid w:val="00DC4B73"/>
    <w:rsid w:val="00DD0851"/>
    <w:rsid w:val="00DF019B"/>
    <w:rsid w:val="00E71CEC"/>
    <w:rsid w:val="00EF380E"/>
    <w:rsid w:val="00F1497B"/>
    <w:rsid w:val="00F15902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C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F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4FB6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44FB6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88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4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04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4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04C9"/>
    <w:rPr>
      <w:b/>
      <w:bCs/>
      <w:lang w:eastAsia="en-US"/>
    </w:rPr>
  </w:style>
  <w:style w:type="paragraph" w:styleId="NormalWeb">
    <w:name w:val="Normal (Web)"/>
    <w:basedOn w:val="Normal"/>
    <w:uiPriority w:val="99"/>
    <w:rsid w:val="007C2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ve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ive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vea.org" TargetMode="External"/><Relationship Id="rId11" Type="http://schemas.openxmlformats.org/officeDocument/2006/relationships/theme" Target="theme/theme1.xml"/><Relationship Id="rId5" Type="http://schemas.openxmlformats.org/officeDocument/2006/relationships/image" Target="https://encrypted-tbn3.gstatic.com/images?q=tbn:ANd9GcR5pDuIyKnu0hxN69C_s4UhjZbVnMYfXONfXpG5_JBhHZo99uSXd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courses.epimorfosi.org.g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Links>
    <vt:vector size="30" baseType="variant">
      <vt:variant>
        <vt:i4>8192089</vt:i4>
      </vt:variant>
      <vt:variant>
        <vt:i4>9</vt:i4>
      </vt:variant>
      <vt:variant>
        <vt:i4>0</vt:i4>
      </vt:variant>
      <vt:variant>
        <vt:i4>5</vt:i4>
      </vt:variant>
      <vt:variant>
        <vt:lpwstr>mailto:info@courses.epimorfosi.org.gr</vt:lpwstr>
      </vt:variant>
      <vt:variant>
        <vt:lpwstr/>
      </vt:variant>
      <vt:variant>
        <vt:i4>3211307</vt:i4>
      </vt:variant>
      <vt:variant>
        <vt:i4>6</vt:i4>
      </vt:variant>
      <vt:variant>
        <vt:i4>0</vt:i4>
      </vt:variant>
      <vt:variant>
        <vt:i4>5</vt:i4>
      </vt:variant>
      <vt:variant>
        <vt:lpwstr>http://www.edivea.org/</vt:lpwstr>
      </vt:variant>
      <vt:variant>
        <vt:lpwstr/>
      </vt:variant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http://www.edivea.org/</vt:lpwstr>
      </vt:variant>
      <vt:variant>
        <vt:lpwstr/>
      </vt:variant>
      <vt:variant>
        <vt:i4>3211307</vt:i4>
      </vt:variant>
      <vt:variant>
        <vt:i4>0</vt:i4>
      </vt:variant>
      <vt:variant>
        <vt:i4>0</vt:i4>
      </vt:variant>
      <vt:variant>
        <vt:i4>5</vt:i4>
      </vt:variant>
      <vt:variant>
        <vt:lpwstr>http://www.edivea.org/</vt:lpwstr>
      </vt:variant>
      <vt:variant>
        <vt:lpwstr/>
      </vt:variant>
      <vt:variant>
        <vt:i4>1114119</vt:i4>
      </vt:variant>
      <vt:variant>
        <vt:i4>-1</vt:i4>
      </vt:variant>
      <vt:variant>
        <vt:i4>1041</vt:i4>
      </vt:variant>
      <vt:variant>
        <vt:i4>1</vt:i4>
      </vt:variant>
      <vt:variant>
        <vt:lpwstr>https://encrypted-tbn3.gstatic.com/images?q=tbn:ANd9GcR5pDuIyKnu0hxN69C_s4UhjZbVnMYfXONfXpG5_JBhHZo99uSXdA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F</dc:creator>
  <cp:lastModifiedBy>Ηλίας</cp:lastModifiedBy>
  <cp:revision>2</cp:revision>
  <dcterms:created xsi:type="dcterms:W3CDTF">2017-09-28T17:16:00Z</dcterms:created>
  <dcterms:modified xsi:type="dcterms:W3CDTF">2017-09-28T17:16:00Z</dcterms:modified>
</cp:coreProperties>
</file>