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0" w:type="dxa"/>
        <w:tblLayout w:type="fixed"/>
        <w:tblLook w:val="0000"/>
      </w:tblPr>
      <w:tblGrid>
        <w:gridCol w:w="5153"/>
        <w:gridCol w:w="4377"/>
      </w:tblGrid>
      <w:tr w:rsidR="006C3596" w:rsidRPr="00C15E1C" w:rsidTr="00D70CC9">
        <w:trPr>
          <w:trHeight w:val="2177"/>
        </w:trPr>
        <w:tc>
          <w:tcPr>
            <w:tcW w:w="5153" w:type="dxa"/>
          </w:tcPr>
          <w:p w:rsidR="006C3596" w:rsidRPr="00C15E1C" w:rsidRDefault="006C3596" w:rsidP="006C3596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:rsidR="00D73E91" w:rsidRDefault="00A807EB" w:rsidP="00D73E91">
            <w:pPr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  <w:lang w:eastAsia="el-GR"/>
              </w:rPr>
              <w:drawing>
                <wp:inline distT="0" distB="0" distL="0" distR="0">
                  <wp:extent cx="504825" cy="5048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FAC" w:rsidRPr="00A47FAC" w:rsidRDefault="00A47FAC" w:rsidP="00D73E91">
            <w:pPr>
              <w:jc w:val="center"/>
              <w:rPr>
                <w:lang w:val="en-US"/>
              </w:rPr>
            </w:pPr>
          </w:p>
          <w:p w:rsidR="00A47FAC" w:rsidRPr="00BF6503" w:rsidRDefault="00A47FAC" w:rsidP="00A47FAC">
            <w:pPr>
              <w:pStyle w:val="Heading2"/>
              <w:rPr>
                <w:rFonts w:cs="Arial"/>
                <w:b w:val="0"/>
                <w:sz w:val="20"/>
              </w:rPr>
            </w:pPr>
            <w:r w:rsidRPr="00A47FAC">
              <w:t>EΛΛΗΝΙΚΗ ΔΗΜΟΚΡΑΤΙΑ</w:t>
            </w:r>
          </w:p>
          <w:p w:rsidR="006C3596" w:rsidRPr="00A47FAC" w:rsidRDefault="00A47FAC" w:rsidP="00A47FA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7FAC">
              <w:rPr>
                <w:b/>
                <w:sz w:val="20"/>
              </w:rPr>
              <w:t>ΥΠΟΥΡΓΕΙΟ ΠΑΙΔΕΙΑΣ</w:t>
            </w:r>
            <w:r w:rsidR="00BF5801">
              <w:rPr>
                <w:b/>
                <w:sz w:val="20"/>
              </w:rPr>
              <w:t>, ΕΡΕΥΝΑΣ</w:t>
            </w:r>
            <w:r w:rsidRPr="00A47FAC">
              <w:rPr>
                <w:b/>
                <w:sz w:val="20"/>
              </w:rPr>
              <w:t xml:space="preserve"> ΚΑΙ ΘΡΗΣΚΕΥΜΑΤΩΝ</w:t>
            </w:r>
          </w:p>
        </w:tc>
        <w:tc>
          <w:tcPr>
            <w:tcW w:w="4377" w:type="dxa"/>
          </w:tcPr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6C3596" w:rsidRPr="00C15E1C" w:rsidRDefault="006C3596" w:rsidP="006C3596">
            <w:pPr>
              <w:pStyle w:val="Heading1"/>
              <w:rPr>
                <w:rFonts w:ascii="Book Antiqua" w:hAnsi="Book Antiqua" w:cs="Arial"/>
                <w:szCs w:val="22"/>
              </w:rPr>
            </w:pPr>
          </w:p>
        </w:tc>
      </w:tr>
      <w:tr w:rsidR="006C3596" w:rsidRPr="00C15E1C" w:rsidTr="00D70CC9">
        <w:trPr>
          <w:trHeight w:val="911"/>
        </w:trPr>
        <w:tc>
          <w:tcPr>
            <w:tcW w:w="5153" w:type="dxa"/>
          </w:tcPr>
          <w:p w:rsidR="00BD639E" w:rsidRDefault="00BD639E" w:rsidP="00BD639E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</w:t>
            </w:r>
            <w:r w:rsidR="006C3596" w:rsidRPr="00C15E1C">
              <w:rPr>
                <w:rFonts w:ascii="Book Antiqua" w:hAnsi="Book Antiqua" w:cs="Arial"/>
                <w:sz w:val="22"/>
                <w:szCs w:val="22"/>
              </w:rPr>
              <w:t>ΠΕΡΙΦΕΡΕΙΑΚΗ Δ/ΝΣΗ  Π.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6C3596" w:rsidRPr="00C15E1C">
              <w:rPr>
                <w:rFonts w:ascii="Book Antiqua" w:hAnsi="Book Antiqua" w:cs="Arial"/>
                <w:sz w:val="22"/>
                <w:szCs w:val="22"/>
              </w:rPr>
              <w:t>&amp;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6C3596" w:rsidRPr="00C15E1C">
              <w:rPr>
                <w:rFonts w:ascii="Book Antiqua" w:hAnsi="Book Antiqua" w:cs="Arial"/>
                <w:sz w:val="22"/>
                <w:szCs w:val="22"/>
              </w:rPr>
              <w:t xml:space="preserve">Δ. ΕΚΠ/ΣΗΣ 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 </w:t>
            </w:r>
          </w:p>
          <w:p w:rsidR="006C3596" w:rsidRPr="00C15E1C" w:rsidRDefault="00BD639E" w:rsidP="00BD639E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</w:t>
            </w:r>
            <w:r w:rsidR="006C3596" w:rsidRPr="00C15E1C">
              <w:rPr>
                <w:rFonts w:ascii="Book Antiqua" w:hAnsi="Book Antiqua" w:cs="Arial"/>
                <w:sz w:val="22"/>
                <w:szCs w:val="22"/>
              </w:rPr>
              <w:t>ΑΤΤΙΚΗΣ</w:t>
            </w:r>
          </w:p>
          <w:p w:rsidR="006C3596" w:rsidRPr="00C15E1C" w:rsidRDefault="006C3596" w:rsidP="006C3596">
            <w:pPr>
              <w:jc w:val="center"/>
              <w:rPr>
                <w:rFonts w:ascii="Book Antiqua" w:hAnsi="Book Antiqua" w:cs="Arial"/>
                <w:b/>
                <w:i/>
                <w:sz w:val="22"/>
                <w:szCs w:val="22"/>
              </w:rPr>
            </w:pPr>
            <w:r w:rsidRPr="00C15E1C">
              <w:rPr>
                <w:rFonts w:ascii="Book Antiqua" w:hAnsi="Book Antiqua" w:cs="Arial"/>
                <w:sz w:val="22"/>
                <w:szCs w:val="22"/>
              </w:rPr>
              <w:t>Δ/ΝΣΗ ΔΕΥΤ/</w:t>
            </w:r>
            <w:r w:rsidR="00BD639E">
              <w:rPr>
                <w:rFonts w:ascii="Book Antiqua" w:hAnsi="Book Antiqua" w:cs="Arial"/>
                <w:sz w:val="22"/>
                <w:szCs w:val="22"/>
              </w:rPr>
              <w:t xml:space="preserve">ΘΜΙΑΣ ΕΚΠ/ΣΗΣ ΠΕΙΡΑΙΑ    </w:t>
            </w:r>
            <w:r w:rsidRPr="00C15E1C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BD639E">
              <w:rPr>
                <w:rFonts w:ascii="Book Antiqua" w:hAnsi="Book Antiqua" w:cs="Arial"/>
                <w:sz w:val="22"/>
                <w:szCs w:val="22"/>
              </w:rPr>
              <w:t xml:space="preserve">ΤΜΗΜΑ </w:t>
            </w:r>
            <w:r w:rsidRPr="00C15E1C">
              <w:rPr>
                <w:rFonts w:ascii="Book Antiqua" w:hAnsi="Book Antiqua" w:cs="Arial"/>
                <w:sz w:val="22"/>
                <w:szCs w:val="22"/>
              </w:rPr>
              <w:t>ΦΥΣΙΚΗΣ ΑΓΩΓΗΣ</w:t>
            </w:r>
          </w:p>
        </w:tc>
        <w:tc>
          <w:tcPr>
            <w:tcW w:w="4377" w:type="dxa"/>
          </w:tcPr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</w:rPr>
            </w:pPr>
            <w:r w:rsidRPr="00C15E1C">
              <w:rPr>
                <w:rFonts w:ascii="Book Antiqua" w:hAnsi="Book Antiqua" w:cs="Arial"/>
                <w:sz w:val="22"/>
                <w:szCs w:val="22"/>
              </w:rPr>
              <w:t xml:space="preserve">         </w:t>
            </w:r>
          </w:p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C3596" w:rsidRPr="00390CB2" w:rsidTr="00D70CC9">
        <w:trPr>
          <w:trHeight w:val="2291"/>
        </w:trPr>
        <w:tc>
          <w:tcPr>
            <w:tcW w:w="5153" w:type="dxa"/>
          </w:tcPr>
          <w:p w:rsidR="00BD639E" w:rsidRDefault="006C3596" w:rsidP="00E07E71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C15E1C">
              <w:rPr>
                <w:rFonts w:ascii="Book Antiqua" w:hAnsi="Book Antiqua" w:cs="Arial"/>
                <w:sz w:val="22"/>
                <w:szCs w:val="22"/>
              </w:rPr>
              <w:t>Ταχ. Δ/</w:t>
            </w:r>
            <w:r w:rsidR="00BD639E">
              <w:rPr>
                <w:rFonts w:ascii="Book Antiqua" w:hAnsi="Book Antiqua" w:cs="Arial"/>
                <w:sz w:val="22"/>
                <w:szCs w:val="22"/>
              </w:rPr>
              <w:t>νση:  Κουντουριώτου 89 &amp; Ελ. Βενιζέλου</w:t>
            </w:r>
          </w:p>
          <w:p w:rsidR="006C3596" w:rsidRPr="00C15E1C" w:rsidRDefault="00BD639E" w:rsidP="00E07E71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185 32 </w:t>
            </w:r>
            <w:r w:rsidR="006C3596" w:rsidRPr="00C15E1C">
              <w:rPr>
                <w:rFonts w:ascii="Book Antiqua" w:hAnsi="Book Antiqua" w:cs="Arial"/>
                <w:sz w:val="22"/>
                <w:szCs w:val="22"/>
              </w:rPr>
              <w:t xml:space="preserve"> Πειραιάς</w:t>
            </w:r>
          </w:p>
          <w:p w:rsidR="00BD639E" w:rsidRDefault="006C3596" w:rsidP="00E07E71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 w:rsidRPr="00C15E1C">
              <w:rPr>
                <w:rFonts w:ascii="Book Antiqua" w:hAnsi="Book Antiqua" w:cs="Arial"/>
                <w:sz w:val="22"/>
                <w:szCs w:val="22"/>
              </w:rPr>
              <w:t>Τηλέφωνο</w:t>
            </w:r>
            <w:r w:rsidR="00BD639E">
              <w:rPr>
                <w:rFonts w:ascii="Book Antiqua" w:hAnsi="Book Antiqua" w:cs="Arial"/>
                <w:sz w:val="22"/>
                <w:szCs w:val="22"/>
                <w:lang w:val="de-DE"/>
              </w:rPr>
              <w:t xml:space="preserve">:  </w:t>
            </w:r>
            <w:r w:rsidR="00BD639E">
              <w:rPr>
                <w:rFonts w:ascii="Book Antiqua" w:hAnsi="Book Antiqua" w:cs="Arial"/>
                <w:sz w:val="22"/>
                <w:szCs w:val="22"/>
              </w:rPr>
              <w:t xml:space="preserve">              </w:t>
            </w:r>
            <w:r w:rsidR="00BD639E">
              <w:rPr>
                <w:rFonts w:ascii="Book Antiqua" w:hAnsi="Book Antiqua" w:cs="Arial"/>
                <w:sz w:val="22"/>
                <w:szCs w:val="22"/>
                <w:lang w:val="de-DE"/>
              </w:rPr>
              <w:t>210 41</w:t>
            </w:r>
            <w:r w:rsidR="00BD639E">
              <w:rPr>
                <w:rFonts w:ascii="Book Antiqua" w:hAnsi="Book Antiqua" w:cs="Arial"/>
                <w:sz w:val="22"/>
                <w:szCs w:val="22"/>
              </w:rPr>
              <w:t>01 184</w:t>
            </w:r>
          </w:p>
          <w:p w:rsidR="006C3596" w:rsidRPr="00BD639E" w:rsidRDefault="00BD639E" w:rsidP="00E07E71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Τηλ. &amp; </w:t>
            </w:r>
            <w:r>
              <w:rPr>
                <w:rFonts w:ascii="Book Antiqua" w:hAnsi="Book Antiqua" w:cs="Arial"/>
                <w:sz w:val="22"/>
                <w:szCs w:val="22"/>
                <w:lang w:val="fr-FR"/>
              </w:rPr>
              <w:t>FAX</w:t>
            </w:r>
            <w:r w:rsidRPr="00BD639E">
              <w:rPr>
                <w:rFonts w:ascii="Book Antiqua" w:hAnsi="Book Antiqua" w:cs="Arial"/>
                <w:sz w:val="22"/>
                <w:szCs w:val="22"/>
              </w:rPr>
              <w:t xml:space="preserve">          :  </w:t>
            </w:r>
            <w:r>
              <w:rPr>
                <w:rFonts w:ascii="Book Antiqua" w:hAnsi="Book Antiqua" w:cs="Arial"/>
                <w:sz w:val="22"/>
                <w:szCs w:val="22"/>
              </w:rPr>
              <w:t>210 4114 155</w:t>
            </w:r>
          </w:p>
          <w:p w:rsidR="006C3596" w:rsidRPr="001850E0" w:rsidRDefault="006C3596" w:rsidP="00E07E71">
            <w:pPr>
              <w:jc w:val="center"/>
              <w:rPr>
                <w:rFonts w:ascii="Book Antiqua" w:hAnsi="Book Antiqua" w:cs="Arial"/>
                <w:sz w:val="22"/>
                <w:szCs w:val="22"/>
                <w:lang w:val="de-DE"/>
              </w:rPr>
            </w:pPr>
            <w:r w:rsidRPr="001850E0">
              <w:rPr>
                <w:rFonts w:ascii="Book Antiqua" w:hAnsi="Book Antiqua" w:cs="Arial"/>
                <w:sz w:val="22"/>
                <w:szCs w:val="22"/>
                <w:lang w:val="de-DE"/>
              </w:rPr>
              <w:t>E-mail:</w:t>
            </w:r>
            <w:r w:rsidR="00BD639E" w:rsidRPr="001850E0">
              <w:rPr>
                <w:rFonts w:ascii="Book Antiqua" w:hAnsi="Book Antiqua" w:cs="Arial"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="00390CB2" w:rsidRPr="001850E0">
                <w:rPr>
                  <w:rStyle w:val="Hyperlink"/>
                  <w:rFonts w:ascii="Book Antiqua" w:hAnsi="Book Antiqua" w:cs="Arial"/>
                  <w:sz w:val="22"/>
                  <w:szCs w:val="22"/>
                  <w:lang w:val="de-DE"/>
                </w:rPr>
                <w:t>grfa@dide-peiraia.att.sch.gr</w:t>
              </w:r>
            </w:hyperlink>
          </w:p>
          <w:p w:rsidR="000B2AAF" w:rsidRDefault="00390CB2" w:rsidP="00E07E71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Πληροφορίες: </w:t>
            </w:r>
            <w:r w:rsidR="000B2AAF">
              <w:rPr>
                <w:rFonts w:ascii="Book Antiqua" w:hAnsi="Book Antiqua" w:cs="Arial"/>
                <w:sz w:val="22"/>
                <w:szCs w:val="22"/>
                <w:lang w:val="en-US"/>
              </w:rPr>
              <w:t>A</w:t>
            </w:r>
            <w:r w:rsidR="000B2AAF">
              <w:rPr>
                <w:rFonts w:ascii="Book Antiqua" w:hAnsi="Book Antiqua" w:cs="Arial"/>
                <w:sz w:val="22"/>
                <w:szCs w:val="22"/>
              </w:rPr>
              <w:t>νδρίτσος Λιβέριος</w:t>
            </w:r>
          </w:p>
          <w:p w:rsidR="006C3596" w:rsidRPr="000B2AAF" w:rsidRDefault="000B2AAF" w:rsidP="00E07E71">
            <w:pPr>
              <w:jc w:val="center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Σπανού Αικατερίνη</w:t>
            </w:r>
          </w:p>
          <w:p w:rsidR="006C3596" w:rsidRPr="00C15E1C" w:rsidRDefault="006C3596" w:rsidP="006C3596">
            <w:pPr>
              <w:jc w:val="center"/>
              <w:rPr>
                <w:rFonts w:ascii="Book Antiqua" w:hAnsi="Book Antiqua" w:cs="Arial"/>
                <w:sz w:val="22"/>
                <w:szCs w:val="22"/>
                <w:lang w:val="de-DE"/>
              </w:rPr>
            </w:pPr>
          </w:p>
          <w:p w:rsidR="006C3596" w:rsidRPr="00390CB2" w:rsidRDefault="006C3596" w:rsidP="002F0E00">
            <w:pPr>
              <w:rPr>
                <w:rFonts w:ascii="Book Antiqua" w:hAnsi="Book Antiqua" w:cs="Arial"/>
                <w:sz w:val="22"/>
                <w:szCs w:val="22"/>
                <w:lang w:val="fr-FR"/>
              </w:rPr>
            </w:pPr>
          </w:p>
          <w:p w:rsidR="006C3596" w:rsidRPr="00390CB2" w:rsidRDefault="006C3596" w:rsidP="006C3596">
            <w:pPr>
              <w:jc w:val="center"/>
              <w:rPr>
                <w:rFonts w:ascii="Book Antiqua" w:hAnsi="Book Antiqua" w:cs="Arial"/>
                <w:sz w:val="22"/>
                <w:szCs w:val="22"/>
                <w:lang w:val="fr-FR"/>
              </w:rPr>
            </w:pPr>
          </w:p>
          <w:p w:rsidR="006C3596" w:rsidRPr="00390CB2" w:rsidRDefault="006C3596" w:rsidP="006C3596">
            <w:pPr>
              <w:jc w:val="center"/>
              <w:rPr>
                <w:rFonts w:ascii="Book Antiqua" w:hAnsi="Book Antiqua" w:cs="Arial"/>
                <w:sz w:val="22"/>
                <w:szCs w:val="22"/>
                <w:lang w:val="fr-FR"/>
              </w:rPr>
            </w:pPr>
          </w:p>
        </w:tc>
        <w:tc>
          <w:tcPr>
            <w:tcW w:w="4377" w:type="dxa"/>
          </w:tcPr>
          <w:p w:rsidR="006C3596" w:rsidRPr="00C15E1C" w:rsidRDefault="006C3596" w:rsidP="006C3596">
            <w:pPr>
              <w:rPr>
                <w:rFonts w:ascii="Book Antiqua" w:hAnsi="Book Antiqua" w:cs="Arial"/>
                <w:sz w:val="22"/>
                <w:szCs w:val="22"/>
                <w:lang w:val="de-DE"/>
              </w:rPr>
            </w:pPr>
          </w:p>
          <w:p w:rsidR="006C3596" w:rsidRPr="000E1F89" w:rsidRDefault="006C3596" w:rsidP="000E1F89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</w:tbl>
    <w:p w:rsidR="00EC4714" w:rsidRPr="00F63679" w:rsidRDefault="00EC4714" w:rsidP="00406C55">
      <w:pPr>
        <w:spacing w:line="360" w:lineRule="auto"/>
        <w:ind w:left="-142" w:right="-240"/>
        <w:jc w:val="both"/>
        <w:rPr>
          <w:rFonts w:ascii="Book Antiqua" w:hAnsi="Book Antiqua"/>
        </w:rPr>
      </w:pPr>
      <w:r w:rsidRPr="006C3596">
        <w:rPr>
          <w:rFonts w:ascii="Book Antiqua" w:hAnsi="Book Antiqua"/>
          <w:b/>
        </w:rPr>
        <w:t>Θ</w:t>
      </w:r>
      <w:r w:rsidR="005C78B1" w:rsidRPr="006C3596">
        <w:rPr>
          <w:rFonts w:ascii="Book Antiqua" w:hAnsi="Book Antiqua"/>
          <w:b/>
        </w:rPr>
        <w:t>ΕΜΑ</w:t>
      </w:r>
      <w:r w:rsidR="005C78B1" w:rsidRPr="006C3596">
        <w:rPr>
          <w:rFonts w:ascii="Book Antiqua" w:hAnsi="Book Antiqua"/>
        </w:rPr>
        <w:t xml:space="preserve"> : </w:t>
      </w:r>
      <w:r w:rsidRPr="006C3596">
        <w:rPr>
          <w:rFonts w:ascii="Book Antiqua" w:hAnsi="Book Antiqua"/>
        </w:rPr>
        <w:t>«</w:t>
      </w:r>
      <w:r w:rsidR="005C78B1" w:rsidRPr="006C3596">
        <w:rPr>
          <w:rFonts w:ascii="Book Antiqua" w:hAnsi="Book Antiqua"/>
        </w:rPr>
        <w:t>Οδηγίες για τους υποψηφίους των Τ.Ε.Φ.Α.Α.</w:t>
      </w:r>
      <w:r w:rsidR="00F63679" w:rsidRPr="00F63679">
        <w:rPr>
          <w:rFonts w:ascii="Book Antiqua" w:hAnsi="Book Antiqua"/>
        </w:rPr>
        <w:t xml:space="preserve"> </w:t>
      </w:r>
      <w:r w:rsidR="00D26182">
        <w:rPr>
          <w:rFonts w:ascii="Book Antiqua" w:hAnsi="Book Antiqua"/>
        </w:rPr>
        <w:t>ακαδημαϊκού έτους 201</w:t>
      </w:r>
      <w:r w:rsidR="00144FA8">
        <w:rPr>
          <w:rFonts w:ascii="Book Antiqua" w:hAnsi="Book Antiqua"/>
        </w:rPr>
        <w:t>6</w:t>
      </w:r>
      <w:r w:rsidR="00D26182">
        <w:rPr>
          <w:rFonts w:ascii="Book Antiqua" w:hAnsi="Book Antiqua"/>
        </w:rPr>
        <w:t>-201</w:t>
      </w:r>
      <w:r w:rsidR="00144FA8">
        <w:rPr>
          <w:rFonts w:ascii="Book Antiqua" w:hAnsi="Book Antiqua"/>
        </w:rPr>
        <w:t>7</w:t>
      </w:r>
      <w:r w:rsidR="00DB29E6">
        <w:rPr>
          <w:rFonts w:ascii="Book Antiqua" w:hAnsi="Book Antiqua"/>
        </w:rPr>
        <w:t xml:space="preserve"> που θα εξε</w:t>
      </w:r>
      <w:r w:rsidR="00F63679">
        <w:rPr>
          <w:rFonts w:ascii="Book Antiqua" w:hAnsi="Book Antiqua"/>
        </w:rPr>
        <w:t>ταστούν</w:t>
      </w:r>
      <w:r w:rsidR="005C78B1" w:rsidRPr="006C3596">
        <w:rPr>
          <w:rFonts w:ascii="Book Antiqua" w:hAnsi="Book Antiqua"/>
        </w:rPr>
        <w:t xml:space="preserve"> από την επι</w:t>
      </w:r>
      <w:r w:rsidR="00DB29E6">
        <w:rPr>
          <w:rFonts w:ascii="Book Antiqua" w:hAnsi="Book Antiqua"/>
        </w:rPr>
        <w:t xml:space="preserve">τροπή της Διεύθυνσης Δευτεροβάθμιας Εκπαίδευσης </w:t>
      </w:r>
      <w:r w:rsidR="005C78B1" w:rsidRPr="006C3596">
        <w:rPr>
          <w:rFonts w:ascii="Book Antiqua" w:hAnsi="Book Antiqua"/>
        </w:rPr>
        <w:t>Πειραιά</w:t>
      </w:r>
      <w:r w:rsidRPr="006C3596">
        <w:rPr>
          <w:rFonts w:ascii="Book Antiqua" w:hAnsi="Book Antiqua"/>
        </w:rPr>
        <w:t>»</w:t>
      </w:r>
    </w:p>
    <w:p w:rsidR="00EC4714" w:rsidRDefault="00EC4714">
      <w:pPr>
        <w:spacing w:line="360" w:lineRule="auto"/>
        <w:jc w:val="both"/>
        <w:rPr>
          <w:rFonts w:ascii="Book Antiqua" w:hAnsi="Book Antiqua"/>
        </w:rPr>
      </w:pPr>
    </w:p>
    <w:p w:rsidR="002F0E00" w:rsidRPr="002F0E00" w:rsidRDefault="002F0E00">
      <w:pPr>
        <w:spacing w:line="360" w:lineRule="auto"/>
        <w:jc w:val="both"/>
        <w:rPr>
          <w:rFonts w:ascii="Book Antiqua" w:hAnsi="Book Antiqua"/>
        </w:rPr>
      </w:pPr>
    </w:p>
    <w:p w:rsidR="00406C55" w:rsidRDefault="005C78B1" w:rsidP="00EC529B">
      <w:pPr>
        <w:spacing w:line="360" w:lineRule="auto"/>
        <w:jc w:val="center"/>
        <w:rPr>
          <w:rFonts w:ascii="Book Antiqua" w:hAnsi="Book Antiqua"/>
          <w:b/>
          <w:u w:val="single"/>
          <w:lang w:val="en-US"/>
        </w:rPr>
      </w:pPr>
      <w:r w:rsidRPr="00EC529B">
        <w:rPr>
          <w:rFonts w:ascii="Book Antiqua" w:hAnsi="Book Antiqua"/>
          <w:b/>
          <w:u w:val="single"/>
        </w:rPr>
        <w:t>ΗΜΕΡΟΜΗΝΙΕΣ</w:t>
      </w:r>
      <w:r w:rsidR="00B04F24" w:rsidRPr="00EC529B">
        <w:rPr>
          <w:rFonts w:ascii="Book Antiqua" w:hAnsi="Book Antiqua"/>
          <w:b/>
          <w:u w:val="single"/>
        </w:rPr>
        <w:t xml:space="preserve">  ΚΑΤΑΘΕΣΗΣ ΔΙΚΑΙΟΛΟΓΗΤΙΚΩΝ ΚΑΙ </w:t>
      </w:r>
    </w:p>
    <w:p w:rsidR="00BD639E" w:rsidRPr="00EC529B" w:rsidRDefault="00B04F24" w:rsidP="00EC529B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EC529B">
        <w:rPr>
          <w:rFonts w:ascii="Book Antiqua" w:hAnsi="Book Antiqua"/>
          <w:b/>
          <w:u w:val="single"/>
        </w:rPr>
        <w:t xml:space="preserve">ΠΡΑΚΤΙΚΩΝ ΔΟΚΙΜΑΣΙΩΝ </w:t>
      </w:r>
      <w:r w:rsidR="00F30EB9" w:rsidRPr="00EC529B">
        <w:rPr>
          <w:rFonts w:ascii="Book Antiqua" w:hAnsi="Book Antiqua"/>
          <w:b/>
          <w:u w:val="single"/>
        </w:rPr>
        <w:t xml:space="preserve"> ΓΙΑ ΤΟΥΣ ΥΠΟΨΗΦΊΟΥΣ ΤΩΝ Τ.Ε.Φ.Α.Α</w:t>
      </w:r>
      <w:r w:rsidR="00BD639E" w:rsidRPr="00EC529B">
        <w:rPr>
          <w:rFonts w:ascii="Book Antiqua" w:hAnsi="Book Antiqua"/>
          <w:b/>
          <w:u w:val="single"/>
        </w:rPr>
        <w:t>.</w:t>
      </w:r>
    </w:p>
    <w:p w:rsidR="00BD639E" w:rsidRPr="0020638F" w:rsidRDefault="0020638F" w:rsidP="00501BA9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lang w:val="en-US"/>
        </w:rPr>
        <w:t>15-29</w:t>
      </w:r>
      <w:r w:rsidR="00501BA9"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="00D26182">
        <w:rPr>
          <w:rFonts w:ascii="Book Antiqua" w:hAnsi="Book Antiqua"/>
          <w:b/>
          <w:sz w:val="28"/>
          <w:szCs w:val="28"/>
        </w:rPr>
        <w:t>Ιουνίου 201</w:t>
      </w:r>
      <w:r>
        <w:rPr>
          <w:rFonts w:ascii="Book Antiqua" w:hAnsi="Book Antiqua"/>
          <w:b/>
          <w:sz w:val="28"/>
          <w:szCs w:val="28"/>
        </w:rPr>
        <w:t>6</w:t>
      </w:r>
    </w:p>
    <w:p w:rsidR="00BD639E" w:rsidRPr="00BD639E" w:rsidRDefault="00BD639E" w:rsidP="00D30299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E07E71" w:rsidRDefault="005C78B1" w:rsidP="00EC529B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EC529B">
        <w:rPr>
          <w:rFonts w:ascii="Book Antiqua" w:hAnsi="Book Antiqua"/>
          <w:b/>
          <w:u w:val="single"/>
        </w:rPr>
        <w:t xml:space="preserve">ΤΟΠΟΣ ΚΑΤΑΘΕΣΗΣ ΔΙΚΑΙΟΛΟΓΗΤΙΚΩΝ </w:t>
      </w:r>
    </w:p>
    <w:p w:rsidR="00D30299" w:rsidRPr="00EC529B" w:rsidRDefault="005C78B1" w:rsidP="00EC529B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EC529B">
        <w:rPr>
          <w:rFonts w:ascii="Book Antiqua" w:hAnsi="Book Antiqua"/>
          <w:b/>
          <w:u w:val="single"/>
        </w:rPr>
        <w:t>ΚΑΙ ΥΓΕΙΟΝΟΜΙΚΗΣ ΕΞΕΤΑΣΗΣ:</w:t>
      </w:r>
    </w:p>
    <w:p w:rsidR="00EA73E5" w:rsidRPr="00EA73E5" w:rsidRDefault="00D30299" w:rsidP="00D30299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D30299">
        <w:rPr>
          <w:rFonts w:ascii="Book Antiqua" w:hAnsi="Book Antiqua"/>
        </w:rPr>
        <w:t xml:space="preserve"> </w:t>
      </w:r>
      <w:r w:rsidR="00EA73E5">
        <w:rPr>
          <w:rFonts w:ascii="Book Antiqua" w:hAnsi="Book Antiqua"/>
          <w:b/>
          <w:sz w:val="28"/>
          <w:szCs w:val="28"/>
        </w:rPr>
        <w:t>Δημοτικό Στάδιο Αγ. Δημητρίου</w:t>
      </w:r>
    </w:p>
    <w:p w:rsidR="00EA73E5" w:rsidRDefault="00EA73E5" w:rsidP="0055330F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Δ/νση :</w:t>
      </w:r>
      <w:r w:rsidR="00D30299" w:rsidRPr="00BD639E">
        <w:rPr>
          <w:rFonts w:ascii="Book Antiqua" w:hAnsi="Book Antiqua"/>
          <w:b/>
          <w:sz w:val="28"/>
          <w:szCs w:val="28"/>
        </w:rPr>
        <w:t xml:space="preserve">Αγ. Δημητρίου και Θεομήτορος, Αγ. Δημήτριος, </w:t>
      </w:r>
    </w:p>
    <w:p w:rsidR="00B04F24" w:rsidRPr="00B321FB" w:rsidRDefault="00E07E71" w:rsidP="0055330F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B04F24" w:rsidRPr="006C3596">
        <w:rPr>
          <w:rFonts w:ascii="Book Antiqua" w:hAnsi="Book Antiqua"/>
        </w:rPr>
        <w:t>Για τις ημερομηνίες και ώρες προσέλευσης των</w:t>
      </w:r>
      <w:r w:rsidR="00F30EB9">
        <w:rPr>
          <w:rFonts w:ascii="Book Antiqua" w:hAnsi="Book Antiqua"/>
        </w:rPr>
        <w:t xml:space="preserve"> υποψηφ</w:t>
      </w:r>
      <w:r w:rsidR="00D30299">
        <w:rPr>
          <w:rFonts w:ascii="Book Antiqua" w:hAnsi="Book Antiqua"/>
        </w:rPr>
        <w:t>ίων για τα Τ.Ε.Φ.Α.Α. στο χώρο</w:t>
      </w:r>
      <w:r w:rsidR="00B04F24" w:rsidRPr="006C3596">
        <w:rPr>
          <w:rFonts w:ascii="Book Antiqua" w:hAnsi="Book Antiqua"/>
        </w:rPr>
        <w:t xml:space="preserve"> κατάθεσης δικαιολογητικών</w:t>
      </w:r>
      <w:r w:rsidR="00D30299">
        <w:rPr>
          <w:rFonts w:ascii="Book Antiqua" w:hAnsi="Book Antiqua"/>
        </w:rPr>
        <w:t>,</w:t>
      </w:r>
      <w:r w:rsidR="00B04F24" w:rsidRPr="006C3596">
        <w:rPr>
          <w:rFonts w:ascii="Book Antiqua" w:hAnsi="Book Antiqua"/>
        </w:rPr>
        <w:t xml:space="preserve"> υγειονομικής εξέτασης και πρακτικής δοκιμασίας μπορούν να ενημερωθούν  οι υποψήφιοι από το πρόγραμμα που επισυνάπτουμε</w:t>
      </w:r>
      <w:r w:rsidR="00944537" w:rsidRPr="00944537">
        <w:rPr>
          <w:rFonts w:ascii="Book Antiqua" w:hAnsi="Book Antiqua"/>
        </w:rPr>
        <w:t>.</w:t>
      </w:r>
    </w:p>
    <w:p w:rsidR="005C78B1" w:rsidRPr="00EC529B" w:rsidRDefault="005C78B1" w:rsidP="00EC529B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EC529B">
        <w:rPr>
          <w:rFonts w:ascii="Book Antiqua" w:hAnsi="Book Antiqua"/>
          <w:b/>
          <w:u w:val="single"/>
        </w:rPr>
        <w:lastRenderedPageBreak/>
        <w:t>ΤΟΠΟΣ ΠΡΑΚΤΙΚΗΣ ΔΟΚΙΜΑΣΙΑΣ :</w:t>
      </w:r>
    </w:p>
    <w:p w:rsidR="005C78B1" w:rsidRPr="006C3596" w:rsidRDefault="005C78B1" w:rsidP="0055330F">
      <w:pPr>
        <w:spacing w:line="360" w:lineRule="auto"/>
        <w:jc w:val="both"/>
        <w:rPr>
          <w:rFonts w:ascii="Book Antiqua" w:hAnsi="Book Antiqua"/>
          <w:b/>
          <w:u w:val="single"/>
        </w:rPr>
      </w:pPr>
      <w:r w:rsidRPr="006C3596">
        <w:rPr>
          <w:rFonts w:ascii="Book Antiqua" w:hAnsi="Book Antiqua"/>
          <w:b/>
          <w:u w:val="single"/>
        </w:rPr>
        <w:t>ΓΙΑ ΤΟ ΣΤΙΒΟ:</w:t>
      </w:r>
    </w:p>
    <w:p w:rsidR="00406C55" w:rsidRPr="00406C55" w:rsidRDefault="005C78B1" w:rsidP="00406C55">
      <w:pPr>
        <w:spacing w:line="360" w:lineRule="auto"/>
        <w:ind w:right="-99"/>
        <w:jc w:val="both"/>
        <w:rPr>
          <w:rFonts w:ascii="Book Antiqua" w:hAnsi="Book Antiqua"/>
        </w:rPr>
      </w:pPr>
      <w:r w:rsidRPr="006C3596">
        <w:rPr>
          <w:rFonts w:ascii="Book Antiqua" w:hAnsi="Book Antiqua"/>
          <w:b/>
        </w:rPr>
        <w:t>Μήκος,</w:t>
      </w:r>
      <w:r w:rsidR="00D30299">
        <w:rPr>
          <w:rFonts w:ascii="Book Antiqua" w:hAnsi="Book Antiqua"/>
          <w:b/>
        </w:rPr>
        <w:t xml:space="preserve">  </w:t>
      </w:r>
      <w:r w:rsidRPr="006C3596">
        <w:rPr>
          <w:rFonts w:ascii="Book Antiqua" w:hAnsi="Book Antiqua"/>
          <w:b/>
        </w:rPr>
        <w:t>Σφαίρα</w:t>
      </w:r>
      <w:r w:rsidR="00D30299">
        <w:rPr>
          <w:rFonts w:ascii="Book Antiqua" w:hAnsi="Book Antiqua"/>
          <w:b/>
        </w:rPr>
        <w:t xml:space="preserve">,  </w:t>
      </w:r>
      <w:r w:rsidR="00D30299" w:rsidRPr="00D30299">
        <w:rPr>
          <w:rFonts w:ascii="Book Antiqua" w:hAnsi="Book Antiqua"/>
          <w:b/>
        </w:rPr>
        <w:t>200</w:t>
      </w:r>
      <w:r w:rsidR="00BD639E">
        <w:rPr>
          <w:rFonts w:ascii="Book Antiqua" w:hAnsi="Book Antiqua"/>
          <w:b/>
        </w:rPr>
        <w:t xml:space="preserve"> </w:t>
      </w:r>
      <w:r w:rsidR="00D30299" w:rsidRPr="00D30299">
        <w:rPr>
          <w:rFonts w:ascii="Book Antiqua" w:hAnsi="Book Antiqua"/>
          <w:b/>
        </w:rPr>
        <w:t>μ</w:t>
      </w:r>
      <w:r w:rsidR="00C0016F" w:rsidRPr="0056002A">
        <w:rPr>
          <w:rFonts w:ascii="Book Antiqua" w:hAnsi="Book Antiqua"/>
          <w:b/>
        </w:rPr>
        <w:t xml:space="preserve"> (</w:t>
      </w:r>
      <w:r w:rsidR="00C0016F">
        <w:rPr>
          <w:rFonts w:ascii="Book Antiqua" w:hAnsi="Book Antiqua"/>
          <w:b/>
        </w:rPr>
        <w:t>κορίτσια)</w:t>
      </w:r>
      <w:r w:rsidR="00D30299" w:rsidRPr="00D30299">
        <w:rPr>
          <w:rFonts w:ascii="Book Antiqua" w:hAnsi="Book Antiqua"/>
          <w:b/>
        </w:rPr>
        <w:t>,</w:t>
      </w:r>
      <w:r w:rsidR="00D30299">
        <w:rPr>
          <w:rFonts w:ascii="Book Antiqua" w:hAnsi="Book Antiqua"/>
        </w:rPr>
        <w:t xml:space="preserve">  </w:t>
      </w:r>
      <w:r w:rsidRPr="006C3596">
        <w:rPr>
          <w:rFonts w:ascii="Book Antiqua" w:hAnsi="Book Antiqua"/>
          <w:b/>
        </w:rPr>
        <w:t>400</w:t>
      </w:r>
      <w:r w:rsidR="00BD639E">
        <w:rPr>
          <w:rFonts w:ascii="Book Antiqua" w:hAnsi="Book Antiqua"/>
          <w:b/>
        </w:rPr>
        <w:t xml:space="preserve"> </w:t>
      </w:r>
      <w:r w:rsidRPr="006C3596">
        <w:rPr>
          <w:rFonts w:ascii="Book Antiqua" w:hAnsi="Book Antiqua"/>
          <w:b/>
        </w:rPr>
        <w:t>μ</w:t>
      </w:r>
      <w:r w:rsidR="00C0016F">
        <w:rPr>
          <w:rFonts w:ascii="Book Antiqua" w:hAnsi="Book Antiqua"/>
          <w:b/>
        </w:rPr>
        <w:t xml:space="preserve"> (αγόρια)</w:t>
      </w:r>
      <w:r w:rsidRPr="006C3596">
        <w:rPr>
          <w:rFonts w:ascii="Book Antiqua" w:hAnsi="Book Antiqua"/>
          <w:b/>
        </w:rPr>
        <w:t>.</w:t>
      </w:r>
      <w:r w:rsidRPr="006C3596">
        <w:rPr>
          <w:rFonts w:ascii="Book Antiqua" w:hAnsi="Book Antiqua"/>
        </w:rPr>
        <w:t xml:space="preserve"> </w:t>
      </w:r>
      <w:r w:rsidRPr="006C3596">
        <w:rPr>
          <w:rFonts w:ascii="Book Antiqua" w:hAnsi="Book Antiqua"/>
          <w:b/>
        </w:rPr>
        <w:t>:</w:t>
      </w:r>
      <w:r w:rsidR="00A26E30" w:rsidRPr="006C3596">
        <w:rPr>
          <w:rFonts w:ascii="Book Antiqua" w:hAnsi="Book Antiqua"/>
        </w:rPr>
        <w:t xml:space="preserve"> </w:t>
      </w:r>
    </w:p>
    <w:p w:rsidR="00D30299" w:rsidRPr="00944537" w:rsidRDefault="00944537" w:rsidP="00406C55">
      <w:pPr>
        <w:spacing w:line="360" w:lineRule="auto"/>
        <w:ind w:right="-99"/>
        <w:jc w:val="both"/>
        <w:rPr>
          <w:rFonts w:ascii="Book Antiqua" w:hAnsi="Book Antiqua"/>
        </w:rPr>
      </w:pPr>
      <w:r>
        <w:rPr>
          <w:rFonts w:ascii="Book Antiqua" w:hAnsi="Book Antiqua"/>
        </w:rPr>
        <w:t>Δημοτικό Στάδιο Αγ. Δημητρίου</w:t>
      </w:r>
      <w:r w:rsidRPr="00944537">
        <w:rPr>
          <w:rFonts w:ascii="Book Antiqua" w:hAnsi="Book Antiqua"/>
        </w:rPr>
        <w:t>.</w:t>
      </w:r>
    </w:p>
    <w:p w:rsidR="00BD639E" w:rsidRPr="006C3596" w:rsidRDefault="00944537" w:rsidP="005C2399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Διεύθυνση: </w:t>
      </w:r>
      <w:r w:rsidR="005C78B1" w:rsidRPr="006C3596">
        <w:rPr>
          <w:rFonts w:ascii="Book Antiqua" w:hAnsi="Book Antiqua"/>
        </w:rPr>
        <w:t>Αγ. Δημητρίου και Θεομήτορος,</w:t>
      </w:r>
      <w:r>
        <w:rPr>
          <w:rFonts w:ascii="Book Antiqua" w:hAnsi="Book Antiqua"/>
        </w:rPr>
        <w:t xml:space="preserve"> </w:t>
      </w:r>
      <w:r w:rsidR="00A1329C">
        <w:rPr>
          <w:rFonts w:ascii="Book Antiqua" w:hAnsi="Book Antiqua"/>
        </w:rPr>
        <w:t>Αγ. Δημήτριος</w:t>
      </w:r>
      <w:r w:rsidR="005D7BB6">
        <w:rPr>
          <w:rFonts w:ascii="Book Antiqua" w:hAnsi="Book Antiqua"/>
        </w:rPr>
        <w:t xml:space="preserve"> </w:t>
      </w:r>
    </w:p>
    <w:p w:rsidR="005C78B1" w:rsidRPr="006C3596" w:rsidRDefault="005C78B1" w:rsidP="0055330F">
      <w:pPr>
        <w:spacing w:line="360" w:lineRule="auto"/>
        <w:jc w:val="both"/>
        <w:rPr>
          <w:rFonts w:ascii="Book Antiqua" w:hAnsi="Book Antiqua"/>
          <w:b/>
          <w:u w:val="single"/>
        </w:rPr>
      </w:pPr>
      <w:r w:rsidRPr="006C3596">
        <w:rPr>
          <w:rFonts w:ascii="Book Antiqua" w:hAnsi="Book Antiqua"/>
          <w:b/>
          <w:u w:val="single"/>
        </w:rPr>
        <w:t>ΓΙΑ ΤΗΝ ΚΟΛΥΜΒΗΣΗ:</w:t>
      </w:r>
    </w:p>
    <w:p w:rsidR="00944537" w:rsidRDefault="005C78B1" w:rsidP="0055330F">
      <w:pPr>
        <w:spacing w:line="360" w:lineRule="auto"/>
        <w:jc w:val="both"/>
        <w:rPr>
          <w:rFonts w:ascii="Book Antiqua" w:hAnsi="Book Antiqua"/>
        </w:rPr>
      </w:pPr>
      <w:r w:rsidRPr="006C3596">
        <w:rPr>
          <w:rFonts w:ascii="Book Antiqua" w:hAnsi="Book Antiqua"/>
        </w:rPr>
        <w:t>Κλειστό Κολυμβητήριο Π</w:t>
      </w:r>
      <w:r w:rsidR="00C2113E" w:rsidRPr="006C3596">
        <w:rPr>
          <w:rFonts w:ascii="Book Antiqua" w:hAnsi="Book Antiqua"/>
        </w:rPr>
        <w:t>ειραιά</w:t>
      </w:r>
      <w:r w:rsidR="006A4113" w:rsidRPr="006C3596">
        <w:rPr>
          <w:rFonts w:ascii="Book Antiqua" w:hAnsi="Book Antiqua"/>
        </w:rPr>
        <w:t xml:space="preserve"> «Π. Καπαγέρωφ»</w:t>
      </w:r>
      <w:r w:rsidR="00944537">
        <w:rPr>
          <w:rFonts w:ascii="Book Antiqua" w:hAnsi="Book Antiqua"/>
        </w:rPr>
        <w:t>.</w:t>
      </w:r>
    </w:p>
    <w:p w:rsidR="00A1329C" w:rsidRDefault="00944537" w:rsidP="0055330F">
      <w:pPr>
        <w:spacing w:line="360" w:lineRule="auto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</w:rPr>
        <w:t>Διεύθυνση:</w:t>
      </w:r>
      <w:r w:rsidR="00C2113E" w:rsidRPr="006C3596">
        <w:rPr>
          <w:rFonts w:ascii="Book Antiqua" w:hAnsi="Book Antiqua"/>
        </w:rPr>
        <w:t xml:space="preserve"> Χαϊδαρίου 18, Αγ. Σοφία - </w:t>
      </w:r>
      <w:r w:rsidR="005C78B1" w:rsidRPr="006C3596">
        <w:rPr>
          <w:rFonts w:ascii="Book Antiqua" w:hAnsi="Book Antiqua"/>
        </w:rPr>
        <w:t>Πειραιά</w:t>
      </w:r>
      <w:r w:rsidR="00C2113E" w:rsidRPr="006C3596">
        <w:rPr>
          <w:rFonts w:ascii="Book Antiqua" w:hAnsi="Book Antiqua"/>
        </w:rPr>
        <w:t>ς</w:t>
      </w:r>
      <w:r w:rsidR="005C78B1" w:rsidRPr="006C3596">
        <w:rPr>
          <w:rFonts w:ascii="Book Antiqua" w:hAnsi="Book Antiqua"/>
        </w:rPr>
        <w:t xml:space="preserve"> τηλ. 210 4116339 </w:t>
      </w:r>
    </w:p>
    <w:p w:rsidR="00B321FB" w:rsidRPr="00B321FB" w:rsidRDefault="00B321FB" w:rsidP="0055330F">
      <w:pPr>
        <w:spacing w:line="360" w:lineRule="auto"/>
        <w:jc w:val="both"/>
        <w:rPr>
          <w:rFonts w:ascii="Book Antiqua" w:hAnsi="Book Antiqua"/>
          <w:lang w:val="en-US"/>
        </w:rPr>
      </w:pPr>
    </w:p>
    <w:p w:rsidR="005C78B1" w:rsidRPr="006C3596" w:rsidRDefault="005C78B1" w:rsidP="0055330F">
      <w:pPr>
        <w:spacing w:line="360" w:lineRule="auto"/>
        <w:jc w:val="both"/>
        <w:rPr>
          <w:rFonts w:ascii="Book Antiqua" w:hAnsi="Book Antiqua"/>
        </w:rPr>
      </w:pPr>
      <w:r w:rsidRPr="006C3596">
        <w:rPr>
          <w:rFonts w:ascii="Book Antiqua" w:hAnsi="Book Antiqua"/>
        </w:rPr>
        <w:tab/>
        <w:t>Οι υποψήφιοι κατ</w:t>
      </w:r>
      <w:r w:rsidR="005C2399">
        <w:rPr>
          <w:rFonts w:ascii="Book Antiqua" w:hAnsi="Book Antiqua"/>
        </w:rPr>
        <w:t>ά την προσέλευσή τους στο χώρο</w:t>
      </w:r>
      <w:r w:rsidRPr="006C3596">
        <w:rPr>
          <w:rFonts w:ascii="Book Antiqua" w:hAnsi="Book Antiqua"/>
        </w:rPr>
        <w:t xml:space="preserve"> κατάθεσης δικαιολογητικών και υγειονομικής εξέτασης, πρέπει απαραίτητα να έχουν μαζί τους τα εξής δικαιολογητικά :</w:t>
      </w:r>
    </w:p>
    <w:p w:rsidR="0055330F" w:rsidRDefault="00DB29E6" w:rsidP="0055330F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Τρεις (03) </w:t>
      </w:r>
      <w:r w:rsidR="00114142">
        <w:rPr>
          <w:rFonts w:ascii="Book Antiqua" w:hAnsi="Book Antiqua"/>
          <w:b/>
        </w:rPr>
        <w:t>πρόσφατες ,</w:t>
      </w:r>
      <w:r w:rsidR="005C78B1" w:rsidRPr="006C3596">
        <w:rPr>
          <w:rFonts w:ascii="Book Antiqua" w:hAnsi="Book Antiqua"/>
          <w:b/>
        </w:rPr>
        <w:t xml:space="preserve"> όμοιες φωτογραφίες ταυτότητας</w:t>
      </w:r>
      <w:r w:rsidR="005C78B1" w:rsidRPr="006C3596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(Εκ των οποίων η μία θα </w:t>
      </w:r>
      <w:r w:rsidR="00E07E71">
        <w:rPr>
          <w:rFonts w:ascii="Book Antiqua" w:hAnsi="Book Antiqua"/>
        </w:rPr>
        <w:t xml:space="preserve">πρέπει να έχει </w:t>
      </w:r>
      <w:r>
        <w:rPr>
          <w:rFonts w:ascii="Book Antiqua" w:hAnsi="Book Antiqua"/>
        </w:rPr>
        <w:t>επισυναφθεί στην ακτινογραφία</w:t>
      </w:r>
      <w:r w:rsidR="00E07E71">
        <w:rPr>
          <w:rFonts w:ascii="Book Antiqua" w:hAnsi="Book Antiqua"/>
        </w:rPr>
        <w:t xml:space="preserve"> (βλ. 2)</w:t>
      </w:r>
      <w:r>
        <w:rPr>
          <w:rFonts w:ascii="Book Antiqua" w:hAnsi="Book Antiqua"/>
        </w:rPr>
        <w:t>, ενώ οι άλλες δύο θα κατατεθούν στη Γραμματεία της Επιτροπής με τα υπόλοιπα δικαιολογητικά)</w:t>
      </w:r>
    </w:p>
    <w:p w:rsidR="005C2399" w:rsidRPr="0070037B" w:rsidRDefault="00841BA1" w:rsidP="0055330F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Α</w:t>
      </w:r>
      <w:r w:rsidR="005C78B1" w:rsidRPr="006C3596">
        <w:rPr>
          <w:rFonts w:ascii="Book Antiqua" w:hAnsi="Book Antiqua"/>
          <w:b/>
        </w:rPr>
        <w:t>κτινογραφία θώρακα</w:t>
      </w:r>
      <w:r w:rsidR="005C78B1" w:rsidRPr="006C3596">
        <w:rPr>
          <w:rFonts w:ascii="Book Antiqua" w:hAnsi="Book Antiqua"/>
        </w:rPr>
        <w:t xml:space="preserve"> από Νοσηλευτικό Ίδρυμα του</w:t>
      </w:r>
      <w:r w:rsidR="0020638F">
        <w:rPr>
          <w:rFonts w:ascii="Book Antiqua" w:hAnsi="Book Antiqua"/>
        </w:rPr>
        <w:t xml:space="preserve"> Δημοσίου ή Ν.Π.Δ.Δ. </w:t>
      </w:r>
      <w:r w:rsidR="005C78B1" w:rsidRPr="006C3596">
        <w:rPr>
          <w:rFonts w:ascii="Book Antiqua" w:hAnsi="Book Antiqua"/>
        </w:rPr>
        <w:t>ή Ιατρό του Δημοσίου ή Ιδιώτη Ιατρό</w:t>
      </w:r>
      <w:r w:rsidR="00501BA9" w:rsidRPr="00501BA9">
        <w:rPr>
          <w:rFonts w:ascii="Book Antiqua" w:hAnsi="Book Antiqua"/>
        </w:rPr>
        <w:t xml:space="preserve">, </w:t>
      </w:r>
      <w:r w:rsidR="00501BA9" w:rsidRPr="00501BA9">
        <w:rPr>
          <w:rFonts w:ascii="Book Antiqua" w:hAnsi="Book Antiqua"/>
          <w:b/>
        </w:rPr>
        <w:t xml:space="preserve">με γνωμάτευση </w:t>
      </w:r>
      <w:r w:rsidR="00501BA9">
        <w:rPr>
          <w:rFonts w:ascii="Book Antiqua" w:hAnsi="Book Antiqua"/>
          <w:b/>
        </w:rPr>
        <w:t xml:space="preserve">του </w:t>
      </w:r>
      <w:r w:rsidR="00501BA9" w:rsidRPr="00501BA9">
        <w:rPr>
          <w:rFonts w:ascii="Book Antiqua" w:hAnsi="Book Antiqua"/>
          <w:b/>
        </w:rPr>
        <w:t>ιατρού.</w:t>
      </w:r>
      <w:r>
        <w:rPr>
          <w:rFonts w:ascii="Book Antiqua" w:hAnsi="Book Antiqua"/>
        </w:rPr>
        <w:t xml:space="preserve"> </w:t>
      </w:r>
      <w:r w:rsidR="00114142">
        <w:rPr>
          <w:rFonts w:ascii="Book Antiqua" w:hAnsi="Book Antiqua"/>
        </w:rPr>
        <w:t>Στην ακτινογραφ</w:t>
      </w:r>
      <w:r w:rsidR="0070037B">
        <w:rPr>
          <w:rFonts w:ascii="Book Antiqua" w:hAnsi="Book Antiqua"/>
        </w:rPr>
        <w:t xml:space="preserve">ία του εξεταζόμενου </w:t>
      </w:r>
      <w:r w:rsidR="0070037B" w:rsidRPr="0070037B">
        <w:rPr>
          <w:rFonts w:ascii="Book Antiqua" w:hAnsi="Book Antiqua"/>
          <w:b/>
        </w:rPr>
        <w:t>πρέπει να επισυνάπτεται φωτογραφία, σφρ</w:t>
      </w:r>
      <w:r w:rsidR="00BF6503">
        <w:rPr>
          <w:rFonts w:ascii="Book Antiqua" w:hAnsi="Book Antiqua"/>
          <w:b/>
        </w:rPr>
        <w:t>αγισμένη &amp; υπογεγραμμένη από το</w:t>
      </w:r>
      <w:r w:rsidR="0070037B" w:rsidRPr="0070037B">
        <w:rPr>
          <w:rFonts w:ascii="Book Antiqua" w:hAnsi="Book Antiqua"/>
          <w:b/>
        </w:rPr>
        <w:t xml:space="preserve"> γνωματεύοντα ιατρό.</w:t>
      </w:r>
    </w:p>
    <w:p w:rsidR="00841BA1" w:rsidRPr="00854A1A" w:rsidRDefault="00841BA1" w:rsidP="0055330F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Β</w:t>
      </w:r>
      <w:r w:rsidR="005C78B1" w:rsidRPr="006C3596">
        <w:rPr>
          <w:rFonts w:ascii="Book Antiqua" w:hAnsi="Book Antiqua"/>
          <w:b/>
        </w:rPr>
        <w:t>εβαίωση οπτικής οξύτητας</w:t>
      </w:r>
      <w:r w:rsidR="005C78B1" w:rsidRPr="006C3596">
        <w:rPr>
          <w:rFonts w:ascii="Book Antiqua" w:hAnsi="Book Antiqua"/>
        </w:rPr>
        <w:t xml:space="preserve"> από Νοσηλευτικό Ίδρυμα το</w:t>
      </w:r>
      <w:r w:rsidR="0020638F">
        <w:rPr>
          <w:rFonts w:ascii="Book Antiqua" w:hAnsi="Book Antiqua"/>
        </w:rPr>
        <w:t xml:space="preserve">υ Δημοσίου ή Ν.Π.Δ.Δ. </w:t>
      </w:r>
      <w:r w:rsidR="005C78B1" w:rsidRPr="006C3596">
        <w:rPr>
          <w:rFonts w:ascii="Book Antiqua" w:hAnsi="Book Antiqua"/>
        </w:rPr>
        <w:t xml:space="preserve"> ή Ιατ</w:t>
      </w:r>
      <w:r>
        <w:rPr>
          <w:rFonts w:ascii="Book Antiqua" w:hAnsi="Book Antiqua"/>
        </w:rPr>
        <w:t>ρό του Δημοσίου ή Ιδιώτη Ιατρό</w:t>
      </w:r>
    </w:p>
    <w:p w:rsidR="00EA73E5" w:rsidRPr="00EA73E5" w:rsidRDefault="00841BA1" w:rsidP="00854A1A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Κ</w:t>
      </w:r>
      <w:r w:rsidR="005C78B1" w:rsidRPr="006C3596">
        <w:rPr>
          <w:rFonts w:ascii="Book Antiqua" w:hAnsi="Book Antiqua"/>
          <w:b/>
        </w:rPr>
        <w:t>αρδιογράφημα</w:t>
      </w:r>
      <w:r w:rsidR="005C78B1" w:rsidRPr="006C3596">
        <w:rPr>
          <w:rFonts w:ascii="Book Antiqua" w:hAnsi="Book Antiqua"/>
        </w:rPr>
        <w:t xml:space="preserve"> από Νοσηλευτικό Ίδρυμα του Δημοσίου ή Ν.Π.Δ.Δ. ή Ιατ</w:t>
      </w:r>
      <w:r w:rsidR="00501BA9">
        <w:rPr>
          <w:rFonts w:ascii="Book Antiqua" w:hAnsi="Book Antiqua"/>
        </w:rPr>
        <w:t xml:space="preserve">ρό του Δημοσίου ή Ιδιώτη Ιατρό, </w:t>
      </w:r>
      <w:r w:rsidR="00501BA9">
        <w:rPr>
          <w:rFonts w:ascii="Book Antiqua" w:hAnsi="Book Antiqua"/>
          <w:b/>
        </w:rPr>
        <w:t>με γνωμάτευση του ιατρού.</w:t>
      </w:r>
    </w:p>
    <w:p w:rsidR="00841BA1" w:rsidRPr="00854A1A" w:rsidRDefault="00854A1A" w:rsidP="007327E5">
      <w:pPr>
        <w:spacing w:line="360" w:lineRule="auto"/>
        <w:ind w:left="360"/>
        <w:jc w:val="both"/>
        <w:rPr>
          <w:rFonts w:ascii="Book Antiqua" w:hAnsi="Book Antiqua"/>
          <w:b/>
        </w:rPr>
      </w:pPr>
      <w:r w:rsidRPr="00854A1A">
        <w:rPr>
          <w:rFonts w:ascii="Book Antiqua" w:hAnsi="Book Antiqua"/>
          <w:b/>
        </w:rPr>
        <w:t xml:space="preserve">(ΟΙ ΙΑΤΡΙΚΕΣ ΕΞΕΤΑΣΕΙΣ ΙΣΧΥΟΥΝ ΓΙΑ (6) ΜΗΝΕΣ ΑΠΟ ΤΗΝ ΗΜΕΡΟΜΗΝΙΑ ΕΚΔΟΣΗΣ </w:t>
      </w:r>
      <w:r w:rsidR="003921A9">
        <w:rPr>
          <w:rFonts w:ascii="Book Antiqua" w:hAnsi="Book Antiqua"/>
          <w:b/>
        </w:rPr>
        <w:t xml:space="preserve">ΤΟΥΣ </w:t>
      </w:r>
      <w:r w:rsidRPr="00854A1A">
        <w:rPr>
          <w:rFonts w:ascii="Book Antiqua" w:hAnsi="Book Antiqua"/>
          <w:b/>
        </w:rPr>
        <w:t>)</w:t>
      </w:r>
      <w:r>
        <w:rPr>
          <w:rFonts w:ascii="Book Antiqua" w:hAnsi="Book Antiqua"/>
          <w:b/>
        </w:rPr>
        <w:t>.</w:t>
      </w:r>
    </w:p>
    <w:p w:rsidR="007327E5" w:rsidRPr="00B321FB" w:rsidRDefault="00F85E41" w:rsidP="00B321FB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Το </w:t>
      </w:r>
      <w:r w:rsidR="005C78B1" w:rsidRPr="006C3596">
        <w:rPr>
          <w:rFonts w:ascii="Book Antiqua" w:hAnsi="Book Antiqua"/>
          <w:b/>
        </w:rPr>
        <w:t>Δελτίο εξεταζομένου</w:t>
      </w:r>
      <w:r w:rsidR="00406C55">
        <w:rPr>
          <w:rFonts w:ascii="Book Antiqua" w:hAnsi="Book Antiqua"/>
        </w:rPr>
        <w:t xml:space="preserve"> από το Λύκειό τους ή τη</w:t>
      </w:r>
      <w:r w:rsidR="007327E5">
        <w:rPr>
          <w:rFonts w:ascii="Book Antiqua" w:hAnsi="Book Antiqua"/>
        </w:rPr>
        <w:t xml:space="preserve"> «Βεβαίωση πρόσβασης» όπου αναγράφεται ο κωδικός αριθμός του υποψηφίου.</w:t>
      </w:r>
    </w:p>
    <w:p w:rsidR="005C78B1" w:rsidRPr="0055330F" w:rsidRDefault="004E0DD7" w:rsidP="0055330F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softHyphen/>
      </w:r>
      <w:r w:rsidR="00F85E41">
        <w:rPr>
          <w:rFonts w:ascii="Book Antiqua" w:hAnsi="Book Antiqua"/>
          <w:b/>
        </w:rPr>
        <w:t>Το Δελτίο</w:t>
      </w:r>
      <w:r w:rsidR="005C78B1" w:rsidRPr="006C3596">
        <w:rPr>
          <w:rFonts w:ascii="Book Antiqua" w:hAnsi="Book Antiqua"/>
          <w:b/>
        </w:rPr>
        <w:t xml:space="preserve"> Αστυνομική</w:t>
      </w:r>
      <w:r w:rsidR="00406C55">
        <w:rPr>
          <w:rFonts w:ascii="Book Antiqua" w:hAnsi="Book Antiqua"/>
          <w:b/>
        </w:rPr>
        <w:t xml:space="preserve">ς </w:t>
      </w:r>
      <w:r w:rsidR="00F85E41">
        <w:rPr>
          <w:rFonts w:ascii="Book Antiqua" w:hAnsi="Book Antiqua"/>
          <w:b/>
        </w:rPr>
        <w:t>ταυτότητας ή Διαβατήριο ή άλλο αποδεικτικό της ταυτότητας έγγραφο.</w:t>
      </w:r>
      <w:r w:rsidR="005C78B1" w:rsidRPr="006C3596">
        <w:rPr>
          <w:rFonts w:ascii="Book Antiqua" w:hAnsi="Book Antiqua"/>
          <w:b/>
        </w:rPr>
        <w:t xml:space="preserve"> </w:t>
      </w:r>
    </w:p>
    <w:p w:rsidR="00EC529B" w:rsidRPr="00E13072" w:rsidRDefault="007A109D" w:rsidP="0055330F">
      <w:pPr>
        <w:pStyle w:val="BodyText2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Οι υποψήφιοι δηλώνουν</w:t>
      </w:r>
      <w:r w:rsidR="005C78B1" w:rsidRPr="006C3596">
        <w:rPr>
          <w:rFonts w:ascii="Book Antiqua" w:hAnsi="Book Antiqua"/>
        </w:rPr>
        <w:t xml:space="preserve"> στην Επιτροπή Υγειονομικής Εξέτασης κ</w:t>
      </w:r>
      <w:r w:rsidR="004A0741">
        <w:rPr>
          <w:rFonts w:ascii="Book Antiqua" w:hAnsi="Book Antiqua"/>
        </w:rPr>
        <w:t xml:space="preserve">αι Πρακτικής Δοκιμασίας </w:t>
      </w:r>
      <w:r w:rsidR="005C78B1" w:rsidRPr="006C3596">
        <w:rPr>
          <w:rFonts w:ascii="Book Antiqua" w:hAnsi="Book Antiqua"/>
        </w:rPr>
        <w:t xml:space="preserve"> τα </w:t>
      </w:r>
      <w:r w:rsidR="005C78B1" w:rsidRPr="000E5B10">
        <w:rPr>
          <w:rFonts w:ascii="Book Antiqua" w:hAnsi="Book Antiqua"/>
          <w:b/>
        </w:rPr>
        <w:t>τρία (3)</w:t>
      </w:r>
      <w:r w:rsidR="005C78B1" w:rsidRPr="006C3596">
        <w:rPr>
          <w:rFonts w:ascii="Book Antiqua" w:hAnsi="Book Antiqua"/>
        </w:rPr>
        <w:t xml:space="preserve"> από τα </w:t>
      </w:r>
      <w:r w:rsidR="005C78B1" w:rsidRPr="000E5B10">
        <w:rPr>
          <w:rFonts w:ascii="Book Antiqua" w:hAnsi="Book Antiqua"/>
          <w:b/>
        </w:rPr>
        <w:t>τέσσερα (4)</w:t>
      </w:r>
      <w:r w:rsidR="005C78B1" w:rsidRPr="006C3596">
        <w:rPr>
          <w:rFonts w:ascii="Book Antiqua" w:hAnsi="Book Antiqua"/>
        </w:rPr>
        <w:t xml:space="preserve"> αγωνίσματα στα οποία επιθυμούν να εξετασθούν. Η δήλωσή τους αυτή δεν</w:t>
      </w:r>
      <w:r w:rsidR="00406C55">
        <w:rPr>
          <w:rFonts w:ascii="Book Antiqua" w:hAnsi="Book Antiqua"/>
        </w:rPr>
        <w:t xml:space="preserve"> μπορεί να τροποποιηθεί κατά τη</w:t>
      </w:r>
      <w:r w:rsidR="005C78B1" w:rsidRPr="006C3596">
        <w:rPr>
          <w:rFonts w:ascii="Book Antiqua" w:hAnsi="Book Antiqua"/>
        </w:rPr>
        <w:t xml:space="preserve"> διάρκεια εξέτασης των αγωνισμάτων.</w:t>
      </w:r>
    </w:p>
    <w:p w:rsidR="00EC529B" w:rsidRDefault="00EC529B" w:rsidP="00AE40B3">
      <w:pPr>
        <w:pStyle w:val="BodyText2"/>
        <w:jc w:val="center"/>
        <w:rPr>
          <w:rFonts w:ascii="Book Antiqua" w:hAnsi="Book Antiqua"/>
          <w:b/>
          <w:u w:val="single"/>
        </w:rPr>
      </w:pPr>
      <w:r w:rsidRPr="00EC529B">
        <w:rPr>
          <w:rFonts w:ascii="Book Antiqua" w:hAnsi="Book Antiqua"/>
          <w:b/>
          <w:u w:val="single"/>
        </w:rPr>
        <w:t>Ο</w:t>
      </w:r>
      <w:r w:rsidR="00464AE6">
        <w:rPr>
          <w:rFonts w:ascii="Book Antiqua" w:hAnsi="Book Antiqua"/>
          <w:b/>
          <w:u w:val="single"/>
        </w:rPr>
        <w:t>ΔΗ</w:t>
      </w:r>
      <w:r w:rsidR="00E07E71">
        <w:rPr>
          <w:rFonts w:ascii="Book Antiqua" w:hAnsi="Book Antiqua"/>
          <w:b/>
          <w:u w:val="single"/>
        </w:rPr>
        <w:t xml:space="preserve">ΓΙΕΣ </w:t>
      </w:r>
      <w:r w:rsidR="00AE40B3">
        <w:rPr>
          <w:rFonts w:ascii="Book Antiqua" w:hAnsi="Book Antiqua"/>
          <w:b/>
          <w:u w:val="single"/>
        </w:rPr>
        <w:t>ΠΡΟΣ ΤΟΥΣ ΥΠΟΨΗΦΙΟΥΣ</w:t>
      </w:r>
    </w:p>
    <w:p w:rsidR="00B71D29" w:rsidRPr="0003392B" w:rsidRDefault="00EC529B" w:rsidP="00B71D29">
      <w:pPr>
        <w:pStyle w:val="BodyText2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Η ημερομηνία εξέτασης των πρακτικών δοκιμασιών των υποψηφίων καθορίζεται κατά τη διάρκεια κατάθεσης των δικαιολογητικών</w:t>
      </w:r>
      <w:r w:rsidR="00B71D29" w:rsidRPr="00B71D29">
        <w:rPr>
          <w:rFonts w:ascii="Book Antiqua" w:hAnsi="Book Antiqua"/>
        </w:rPr>
        <w:t xml:space="preserve"> </w:t>
      </w:r>
      <w:r w:rsidR="00B71D29">
        <w:rPr>
          <w:rFonts w:ascii="Book Antiqua" w:hAnsi="Book Antiqua"/>
        </w:rPr>
        <w:t>με βάση το επισυναπτόμενο πρόγραμμα.</w:t>
      </w:r>
      <w:r w:rsidR="0003392B" w:rsidRPr="0003392B">
        <w:rPr>
          <w:rFonts w:ascii="Book Antiqua" w:hAnsi="Book Antiqua"/>
        </w:rPr>
        <w:t xml:space="preserve"> </w:t>
      </w:r>
      <w:r w:rsidR="006C73A3">
        <w:rPr>
          <w:rFonts w:ascii="Book Antiqua" w:hAnsi="Book Antiqua"/>
          <w:b/>
          <w:u w:val="single"/>
        </w:rPr>
        <w:t xml:space="preserve">Οι υποψήφιοι/ες σε εξαιρετικές περιπτώσεις (συμμετοχή </w:t>
      </w:r>
      <w:r w:rsidR="0003392B" w:rsidRPr="000E1F89">
        <w:rPr>
          <w:rFonts w:ascii="Book Antiqua" w:hAnsi="Book Antiqua"/>
          <w:b/>
          <w:u w:val="single"/>
        </w:rPr>
        <w:t>στις απολυτήριες εξετάσεις των σχολείων τους ή στις πανελλαδικές εξετάσεις των ειδικών μαθημάτων</w:t>
      </w:r>
      <w:r w:rsidR="006C73A3">
        <w:rPr>
          <w:rFonts w:ascii="Book Antiqua" w:hAnsi="Book Antiqua"/>
          <w:b/>
          <w:u w:val="single"/>
        </w:rPr>
        <w:t>)</w:t>
      </w:r>
      <w:r w:rsidR="0003392B" w:rsidRPr="000E1F89">
        <w:rPr>
          <w:rFonts w:ascii="Book Antiqua" w:hAnsi="Book Antiqua"/>
          <w:b/>
          <w:u w:val="single"/>
        </w:rPr>
        <w:t xml:space="preserve"> μπορούν να προσέλθουν </w:t>
      </w:r>
      <w:r w:rsidR="006C73A3">
        <w:rPr>
          <w:rFonts w:ascii="Book Antiqua" w:hAnsi="Book Antiqua"/>
          <w:b/>
          <w:u w:val="single"/>
        </w:rPr>
        <w:t>για την υγειονομική εξέταση και την κατάθεση των απαραίτητων</w:t>
      </w:r>
      <w:r w:rsidR="0003392B" w:rsidRPr="000E1F89">
        <w:rPr>
          <w:rFonts w:ascii="Book Antiqua" w:hAnsi="Book Antiqua"/>
          <w:b/>
          <w:u w:val="single"/>
        </w:rPr>
        <w:t xml:space="preserve"> δικαιο</w:t>
      </w:r>
      <w:r w:rsidR="006C73A3">
        <w:rPr>
          <w:rFonts w:ascii="Book Antiqua" w:hAnsi="Book Antiqua"/>
          <w:b/>
          <w:u w:val="single"/>
        </w:rPr>
        <w:t>λογητικών</w:t>
      </w:r>
      <w:r w:rsidR="00AE40B3">
        <w:rPr>
          <w:rFonts w:ascii="Book Antiqua" w:hAnsi="Book Antiqua"/>
          <w:b/>
          <w:u w:val="single"/>
        </w:rPr>
        <w:t xml:space="preserve"> </w:t>
      </w:r>
      <w:r w:rsidR="006C73A3">
        <w:rPr>
          <w:rFonts w:ascii="Book Antiqua" w:hAnsi="Book Antiqua"/>
          <w:b/>
          <w:u w:val="single"/>
        </w:rPr>
        <w:t xml:space="preserve"> σε άλλη ημερομηνία εκτός των προγραμματισμένων</w:t>
      </w:r>
      <w:r w:rsidR="0003392B" w:rsidRPr="000E1F89">
        <w:rPr>
          <w:rFonts w:ascii="Book Antiqua" w:hAnsi="Book Antiqua"/>
          <w:b/>
          <w:u w:val="single"/>
        </w:rPr>
        <w:t>.</w:t>
      </w:r>
      <w:r w:rsidR="0003392B" w:rsidRPr="0003392B">
        <w:rPr>
          <w:rFonts w:ascii="Book Antiqua" w:hAnsi="Book Antiqua"/>
          <w:b/>
        </w:rPr>
        <w:t xml:space="preserve"> </w:t>
      </w:r>
    </w:p>
    <w:p w:rsidR="00EC529B" w:rsidRPr="0003392B" w:rsidRDefault="00EC529B" w:rsidP="0055330F">
      <w:pPr>
        <w:pStyle w:val="BodyText2"/>
        <w:rPr>
          <w:rFonts w:ascii="Book Antiqua" w:hAnsi="Book Antiqua"/>
        </w:rPr>
      </w:pPr>
    </w:p>
    <w:p w:rsidR="00EC529B" w:rsidRDefault="00EC529B" w:rsidP="00AE40B3">
      <w:pPr>
        <w:pStyle w:val="BodyText2"/>
        <w:jc w:val="center"/>
        <w:rPr>
          <w:rFonts w:ascii="Book Antiqua" w:hAnsi="Book Antiqua"/>
          <w:b/>
          <w:u w:val="single"/>
        </w:rPr>
      </w:pPr>
      <w:r w:rsidRPr="00EC529B">
        <w:rPr>
          <w:rFonts w:ascii="Book Antiqua" w:hAnsi="Book Antiqua"/>
          <w:b/>
          <w:u w:val="single"/>
        </w:rPr>
        <w:t>ΟΔΗΓΙΕΣ ΠΡΟΣ ΤΟΥΣ ΥΠΟΨΗΦΙΟΥΣ ΤΩΝ ΝΗΣΙΩΤΙΚΩΝ ΠΕΡΙΟΧΩΝ</w:t>
      </w:r>
    </w:p>
    <w:p w:rsidR="005C78B1" w:rsidRPr="00E13072" w:rsidRDefault="00EC529B" w:rsidP="00E13072">
      <w:pPr>
        <w:pStyle w:val="BodyText2"/>
        <w:rPr>
          <w:rFonts w:ascii="Book Antiqua" w:hAnsi="Book Antiqua"/>
        </w:rPr>
      </w:pPr>
      <w:r w:rsidRPr="00E13072">
        <w:rPr>
          <w:rFonts w:ascii="Times New Roman" w:hAnsi="Times New Roman"/>
        </w:rPr>
        <w:t xml:space="preserve">          </w:t>
      </w:r>
      <w:r w:rsidR="00464AE6" w:rsidRPr="00E13072">
        <w:rPr>
          <w:rFonts w:ascii="Times New Roman" w:hAnsi="Times New Roman"/>
        </w:rPr>
        <w:t xml:space="preserve"> </w:t>
      </w:r>
      <w:r w:rsidRPr="00E13072">
        <w:rPr>
          <w:rFonts w:ascii="Book Antiqua" w:hAnsi="Book Antiqua"/>
        </w:rPr>
        <w:t xml:space="preserve">Οι υποψήφιοι των νησιωτικών περιοχών </w:t>
      </w:r>
      <w:r w:rsidR="0059655C" w:rsidRPr="00E13072">
        <w:rPr>
          <w:rFonts w:ascii="Book Antiqua" w:hAnsi="Book Antiqua"/>
        </w:rPr>
        <w:t>έχουν τη δυνατότητα (λόγ</w:t>
      </w:r>
      <w:r w:rsidR="00B321FB" w:rsidRPr="00E13072">
        <w:rPr>
          <w:rFonts w:ascii="Book Antiqua" w:hAnsi="Book Antiqua"/>
        </w:rPr>
        <w:t>ω μετακίνησης)</w:t>
      </w:r>
      <w:r w:rsidR="0059655C" w:rsidRPr="00E13072">
        <w:rPr>
          <w:rFonts w:ascii="Book Antiqua" w:hAnsi="Book Antiqua"/>
        </w:rPr>
        <w:t>,</w:t>
      </w:r>
      <w:r w:rsidR="00B321FB" w:rsidRPr="00E13072">
        <w:rPr>
          <w:rFonts w:ascii="Book Antiqua" w:hAnsi="Book Antiqua"/>
        </w:rPr>
        <w:t xml:space="preserve"> </w:t>
      </w:r>
      <w:r w:rsidR="00464AE6" w:rsidRPr="00E13072">
        <w:rPr>
          <w:rFonts w:ascii="Book Antiqua" w:hAnsi="Book Antiqua"/>
        </w:rPr>
        <w:t>να καταθέσουν τα απαιτούμενα δικαιολογητικά τις ημερομηνίες που θα επιλέξουν να εξεταστούν στις πρακτικές δοκιμασίες με βάση το επισυναπτόμενο πρόγραμμα.</w:t>
      </w:r>
    </w:p>
    <w:p w:rsidR="003921A9" w:rsidRDefault="005C78B1" w:rsidP="00EC529B">
      <w:pPr>
        <w:pStyle w:val="BodyText"/>
        <w:ind w:right="-99"/>
        <w:jc w:val="both"/>
        <w:rPr>
          <w:rFonts w:ascii="Book Antiqua" w:hAnsi="Book Antiqua"/>
          <w:b/>
        </w:rPr>
      </w:pPr>
      <w:r w:rsidRPr="006C3596">
        <w:rPr>
          <w:rFonts w:ascii="Book Antiqua" w:hAnsi="Book Antiqua"/>
        </w:rPr>
        <w:tab/>
        <w:t xml:space="preserve">Για οποιαδήποτε πληροφορία, που αφορά </w:t>
      </w:r>
      <w:r w:rsidR="00E3201B" w:rsidRPr="006C3596">
        <w:rPr>
          <w:rFonts w:ascii="Book Antiqua" w:hAnsi="Book Antiqua"/>
        </w:rPr>
        <w:t xml:space="preserve">την κατάθεση δικαιολογητικών, </w:t>
      </w:r>
      <w:r w:rsidRPr="006C3596">
        <w:rPr>
          <w:rFonts w:ascii="Book Antiqua" w:hAnsi="Book Antiqua"/>
        </w:rPr>
        <w:t xml:space="preserve">την υγειονομική εξέταση και </w:t>
      </w:r>
      <w:r w:rsidR="00E3201B" w:rsidRPr="006C3596">
        <w:rPr>
          <w:rFonts w:ascii="Book Antiqua" w:hAnsi="Book Antiqua"/>
        </w:rPr>
        <w:t xml:space="preserve">την </w:t>
      </w:r>
      <w:r w:rsidRPr="006C3596">
        <w:rPr>
          <w:rFonts w:ascii="Book Antiqua" w:hAnsi="Book Antiqua"/>
        </w:rPr>
        <w:t xml:space="preserve">πρακτική δοκιμασία, οι υποψήφιοι μπορούν να απευθύνονται </w:t>
      </w:r>
      <w:r w:rsidRPr="006C3596">
        <w:rPr>
          <w:rFonts w:ascii="Book Antiqua" w:hAnsi="Book Antiqua"/>
          <w:b/>
        </w:rPr>
        <w:t>σ</w:t>
      </w:r>
      <w:r w:rsidR="003921A9">
        <w:rPr>
          <w:rFonts w:ascii="Book Antiqua" w:hAnsi="Book Antiqua"/>
          <w:b/>
        </w:rPr>
        <w:t>το Τμήμα</w:t>
      </w:r>
      <w:r w:rsidRPr="006C3596">
        <w:rPr>
          <w:rFonts w:ascii="Book Antiqua" w:hAnsi="Book Antiqua"/>
          <w:b/>
        </w:rPr>
        <w:t xml:space="preserve"> Φυσικής Αγωγής </w:t>
      </w:r>
      <w:r w:rsidR="003921A9">
        <w:rPr>
          <w:rFonts w:ascii="Book Antiqua" w:hAnsi="Book Antiqua"/>
          <w:b/>
        </w:rPr>
        <w:t xml:space="preserve">Δ/νσης Δ/θμιας Εκπ/σης </w:t>
      </w:r>
      <w:r w:rsidRPr="006C3596">
        <w:rPr>
          <w:rFonts w:ascii="Book Antiqua" w:hAnsi="Book Antiqua"/>
          <w:b/>
        </w:rPr>
        <w:t xml:space="preserve">Πειραιά </w:t>
      </w:r>
      <w:r w:rsidR="003921A9">
        <w:rPr>
          <w:rFonts w:ascii="Book Antiqua" w:hAnsi="Book Antiqua"/>
          <w:b/>
        </w:rPr>
        <w:t>–</w:t>
      </w:r>
      <w:r w:rsidRPr="006C3596">
        <w:rPr>
          <w:rFonts w:ascii="Book Antiqua" w:hAnsi="Book Antiqua"/>
          <w:b/>
        </w:rPr>
        <w:t xml:space="preserve"> </w:t>
      </w:r>
    </w:p>
    <w:p w:rsidR="005C78B1" w:rsidRDefault="003921A9" w:rsidP="00EC529B">
      <w:pPr>
        <w:pStyle w:val="BodyText"/>
        <w:ind w:right="-99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Κουντουριώτου 89 &amp; Ελευθερίου Βενιζέλου – Πειραιάς, στον 2</w:t>
      </w:r>
      <w:r w:rsidRPr="003921A9">
        <w:rPr>
          <w:rFonts w:ascii="Book Antiqua" w:hAnsi="Book Antiqua"/>
          <w:b/>
          <w:vertAlign w:val="superscript"/>
        </w:rPr>
        <w:t>ο</w:t>
      </w:r>
      <w:r>
        <w:rPr>
          <w:rFonts w:ascii="Book Antiqua" w:hAnsi="Book Antiqua"/>
          <w:b/>
        </w:rPr>
        <w:t xml:space="preserve"> όροφο</w:t>
      </w:r>
      <w:r w:rsidR="00B321FB" w:rsidRPr="00B321FB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</w:t>
      </w:r>
    </w:p>
    <w:p w:rsidR="003921A9" w:rsidRPr="00B321FB" w:rsidRDefault="003921A9" w:rsidP="00EC529B">
      <w:pPr>
        <w:pStyle w:val="BodyText"/>
        <w:ind w:right="-99"/>
        <w:jc w:val="both"/>
        <w:rPr>
          <w:rFonts w:ascii="Book Antiqua" w:hAnsi="Book Antiqua"/>
          <w:b/>
          <w:lang w:val="en-US"/>
        </w:rPr>
      </w:pPr>
      <w:r w:rsidRPr="00A0482A">
        <w:rPr>
          <w:rFonts w:ascii="Book Antiqua" w:hAnsi="Book Antiqua"/>
          <w:b/>
        </w:rPr>
        <w:t>Τηλέφωνα</w:t>
      </w:r>
      <w:r w:rsidR="00A0482A" w:rsidRPr="00A0482A">
        <w:rPr>
          <w:rFonts w:ascii="Book Antiqua" w:hAnsi="Book Antiqua"/>
          <w:b/>
          <w:lang w:val="en-US"/>
        </w:rPr>
        <w:t xml:space="preserve"> </w:t>
      </w:r>
      <w:r w:rsidRPr="00A0482A">
        <w:rPr>
          <w:rFonts w:ascii="Book Antiqua" w:hAnsi="Book Antiqua"/>
          <w:b/>
        </w:rPr>
        <w:t xml:space="preserve"> επικοινωνίας: 210 4114155, 210 4101184</w:t>
      </w:r>
      <w:r w:rsidR="00B321FB">
        <w:rPr>
          <w:rFonts w:ascii="Book Antiqua" w:hAnsi="Book Antiqua"/>
          <w:b/>
          <w:lang w:val="en-US"/>
        </w:rPr>
        <w:t>.</w:t>
      </w:r>
    </w:p>
    <w:p w:rsidR="006A4113" w:rsidRPr="00E07E71" w:rsidRDefault="006A4113">
      <w:pPr>
        <w:spacing w:line="360" w:lineRule="auto"/>
        <w:rPr>
          <w:rFonts w:ascii="Book Antiqua" w:hAnsi="Book Antiqua"/>
        </w:rPr>
      </w:pPr>
    </w:p>
    <w:tbl>
      <w:tblPr>
        <w:tblW w:w="0" w:type="auto"/>
        <w:tblLook w:val="01E0"/>
      </w:tblPr>
      <w:tblGrid>
        <w:gridCol w:w="4928"/>
        <w:gridCol w:w="4120"/>
      </w:tblGrid>
      <w:tr w:rsidR="006A4113" w:rsidRPr="00727633">
        <w:tc>
          <w:tcPr>
            <w:tcW w:w="4928" w:type="dxa"/>
            <w:shd w:val="clear" w:color="auto" w:fill="auto"/>
          </w:tcPr>
          <w:p w:rsidR="006A4113" w:rsidRPr="00727633" w:rsidRDefault="006A4113" w:rsidP="00727633">
            <w:pPr>
              <w:spacing w:line="360" w:lineRule="auto"/>
              <w:ind w:right="850"/>
              <w:jc w:val="center"/>
              <w:rPr>
                <w:rFonts w:ascii="Book Antiqua" w:hAnsi="Book Antiqua"/>
              </w:rPr>
            </w:pPr>
          </w:p>
        </w:tc>
        <w:tc>
          <w:tcPr>
            <w:tcW w:w="4120" w:type="dxa"/>
            <w:shd w:val="clear" w:color="auto" w:fill="auto"/>
          </w:tcPr>
          <w:p w:rsidR="006A4113" w:rsidRPr="00727633" w:rsidRDefault="00A1329C" w:rsidP="006C73A3">
            <w:pPr>
              <w:spacing w:line="360" w:lineRule="auto"/>
              <w:ind w:right="85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Η</w:t>
            </w:r>
            <w:r w:rsidR="006A4113" w:rsidRPr="00727633">
              <w:rPr>
                <w:rFonts w:ascii="Book Antiqua" w:hAnsi="Book Antiqua"/>
              </w:rPr>
              <w:t xml:space="preserve"> Επόπτης της Επιτροπής</w:t>
            </w:r>
          </w:p>
          <w:p w:rsidR="006A4113" w:rsidRPr="00727633" w:rsidRDefault="006A4113" w:rsidP="006C73A3">
            <w:pPr>
              <w:spacing w:line="360" w:lineRule="auto"/>
              <w:ind w:right="850"/>
              <w:jc w:val="center"/>
              <w:rPr>
                <w:rFonts w:ascii="Book Antiqua" w:hAnsi="Book Antiqua"/>
              </w:rPr>
            </w:pPr>
          </w:p>
          <w:p w:rsidR="006A4113" w:rsidRDefault="006A4113" w:rsidP="006C73A3">
            <w:pPr>
              <w:spacing w:line="360" w:lineRule="auto"/>
              <w:ind w:right="850"/>
              <w:jc w:val="center"/>
              <w:rPr>
                <w:rFonts w:ascii="Book Antiqua" w:hAnsi="Book Antiqua"/>
              </w:rPr>
            </w:pPr>
          </w:p>
          <w:p w:rsidR="00A1329C" w:rsidRPr="000E0E17" w:rsidRDefault="000E0E17" w:rsidP="006C73A3">
            <w:pPr>
              <w:spacing w:line="360" w:lineRule="auto"/>
              <w:ind w:right="850"/>
              <w:jc w:val="center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Μαρία Παπαδοπούλου</w:t>
            </w:r>
          </w:p>
        </w:tc>
      </w:tr>
    </w:tbl>
    <w:p w:rsidR="005C78B1" w:rsidRPr="00B71D29" w:rsidRDefault="005C78B1" w:rsidP="00B71D29">
      <w:pPr>
        <w:spacing w:line="360" w:lineRule="auto"/>
        <w:ind w:right="327"/>
        <w:rPr>
          <w:lang w:val="en-US"/>
        </w:rPr>
      </w:pPr>
    </w:p>
    <w:sectPr w:rsidR="005C78B1" w:rsidRPr="00B71D29" w:rsidSect="00215BD7">
      <w:footerReference w:type="even" r:id="rId9"/>
      <w:footerReference w:type="default" r:id="rId10"/>
      <w:pgSz w:w="11906" w:h="16838"/>
      <w:pgMar w:top="1440" w:right="1274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E9" w:rsidRDefault="00553CE9">
      <w:r>
        <w:separator/>
      </w:r>
    </w:p>
  </w:endnote>
  <w:endnote w:type="continuationSeparator" w:id="1">
    <w:p w:rsidR="00553CE9" w:rsidRDefault="0055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07" w:rsidRDefault="006F0807" w:rsidP="00AB7E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807" w:rsidRDefault="006F0807" w:rsidP="000E5B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07" w:rsidRDefault="006F0807" w:rsidP="00AB7E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7EB">
      <w:rPr>
        <w:rStyle w:val="PageNumber"/>
        <w:noProof/>
      </w:rPr>
      <w:t>1</w:t>
    </w:r>
    <w:r>
      <w:rPr>
        <w:rStyle w:val="PageNumber"/>
      </w:rPr>
      <w:fldChar w:fldCharType="end"/>
    </w:r>
  </w:p>
  <w:p w:rsidR="006F0807" w:rsidRDefault="006F0807" w:rsidP="000E5B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E9" w:rsidRDefault="00553CE9">
      <w:r>
        <w:separator/>
      </w:r>
    </w:p>
  </w:footnote>
  <w:footnote w:type="continuationSeparator" w:id="1">
    <w:p w:rsidR="00553CE9" w:rsidRDefault="00553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D3E"/>
    <w:multiLevelType w:val="singleLevel"/>
    <w:tmpl w:val="93C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76C41EBA"/>
    <w:multiLevelType w:val="hybridMultilevel"/>
    <w:tmpl w:val="DDE89C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CB"/>
    <w:rsid w:val="000056C7"/>
    <w:rsid w:val="0003392B"/>
    <w:rsid w:val="00086933"/>
    <w:rsid w:val="000B2AAF"/>
    <w:rsid w:val="000D7565"/>
    <w:rsid w:val="000E0E17"/>
    <w:rsid w:val="000E1F89"/>
    <w:rsid w:val="000E5B10"/>
    <w:rsid w:val="000F46F2"/>
    <w:rsid w:val="00107F2D"/>
    <w:rsid w:val="00114142"/>
    <w:rsid w:val="00122408"/>
    <w:rsid w:val="00144FA8"/>
    <w:rsid w:val="00164F5B"/>
    <w:rsid w:val="001850E0"/>
    <w:rsid w:val="0020638F"/>
    <w:rsid w:val="00215BD7"/>
    <w:rsid w:val="002E73B7"/>
    <w:rsid w:val="002F0E00"/>
    <w:rsid w:val="003433E9"/>
    <w:rsid w:val="00380744"/>
    <w:rsid w:val="00390CB2"/>
    <w:rsid w:val="003921A9"/>
    <w:rsid w:val="00396886"/>
    <w:rsid w:val="00405593"/>
    <w:rsid w:val="00406C55"/>
    <w:rsid w:val="00464AE6"/>
    <w:rsid w:val="004A0741"/>
    <w:rsid w:val="004A2D51"/>
    <w:rsid w:val="004B793F"/>
    <w:rsid w:val="004E0DD7"/>
    <w:rsid w:val="004E12D3"/>
    <w:rsid w:val="004F012F"/>
    <w:rsid w:val="00501BA9"/>
    <w:rsid w:val="00547DE3"/>
    <w:rsid w:val="0055330F"/>
    <w:rsid w:val="00553CE9"/>
    <w:rsid w:val="0056002A"/>
    <w:rsid w:val="00562930"/>
    <w:rsid w:val="0057069E"/>
    <w:rsid w:val="0059655C"/>
    <w:rsid w:val="005C2399"/>
    <w:rsid w:val="005C78B1"/>
    <w:rsid w:val="005D7BB6"/>
    <w:rsid w:val="00613DD5"/>
    <w:rsid w:val="006216FE"/>
    <w:rsid w:val="00651658"/>
    <w:rsid w:val="006555B4"/>
    <w:rsid w:val="006A4113"/>
    <w:rsid w:val="006C3596"/>
    <w:rsid w:val="006C73A3"/>
    <w:rsid w:val="006E3544"/>
    <w:rsid w:val="006F0807"/>
    <w:rsid w:val="0070037B"/>
    <w:rsid w:val="00727633"/>
    <w:rsid w:val="007327E5"/>
    <w:rsid w:val="00740A21"/>
    <w:rsid w:val="007A109D"/>
    <w:rsid w:val="007A6F73"/>
    <w:rsid w:val="007F190B"/>
    <w:rsid w:val="00841BA1"/>
    <w:rsid w:val="00854A1A"/>
    <w:rsid w:val="008812F2"/>
    <w:rsid w:val="00886AB4"/>
    <w:rsid w:val="008A060A"/>
    <w:rsid w:val="008B42C5"/>
    <w:rsid w:val="008D53C4"/>
    <w:rsid w:val="00924A71"/>
    <w:rsid w:val="00944537"/>
    <w:rsid w:val="00982D54"/>
    <w:rsid w:val="00984803"/>
    <w:rsid w:val="00A0482A"/>
    <w:rsid w:val="00A1329C"/>
    <w:rsid w:val="00A26E30"/>
    <w:rsid w:val="00A47FAC"/>
    <w:rsid w:val="00A647CF"/>
    <w:rsid w:val="00A717E4"/>
    <w:rsid w:val="00A807EB"/>
    <w:rsid w:val="00A90A39"/>
    <w:rsid w:val="00AB7EBF"/>
    <w:rsid w:val="00AE2334"/>
    <w:rsid w:val="00AE40B3"/>
    <w:rsid w:val="00AE74DE"/>
    <w:rsid w:val="00B04F24"/>
    <w:rsid w:val="00B056E6"/>
    <w:rsid w:val="00B321FB"/>
    <w:rsid w:val="00B71D29"/>
    <w:rsid w:val="00BD639E"/>
    <w:rsid w:val="00BD7D84"/>
    <w:rsid w:val="00BF5801"/>
    <w:rsid w:val="00BF6503"/>
    <w:rsid w:val="00BF748A"/>
    <w:rsid w:val="00C0016F"/>
    <w:rsid w:val="00C2113E"/>
    <w:rsid w:val="00C44E07"/>
    <w:rsid w:val="00C51772"/>
    <w:rsid w:val="00C76272"/>
    <w:rsid w:val="00C91CB5"/>
    <w:rsid w:val="00CE61F9"/>
    <w:rsid w:val="00D2415A"/>
    <w:rsid w:val="00D26182"/>
    <w:rsid w:val="00D30299"/>
    <w:rsid w:val="00D600CB"/>
    <w:rsid w:val="00D67350"/>
    <w:rsid w:val="00D70CC9"/>
    <w:rsid w:val="00D71E17"/>
    <w:rsid w:val="00D73E91"/>
    <w:rsid w:val="00DB29E6"/>
    <w:rsid w:val="00DF63EA"/>
    <w:rsid w:val="00E07E71"/>
    <w:rsid w:val="00E13072"/>
    <w:rsid w:val="00E27655"/>
    <w:rsid w:val="00E30864"/>
    <w:rsid w:val="00E3201B"/>
    <w:rsid w:val="00E5261E"/>
    <w:rsid w:val="00E60274"/>
    <w:rsid w:val="00EA3C4C"/>
    <w:rsid w:val="00EA73E5"/>
    <w:rsid w:val="00EB23AA"/>
    <w:rsid w:val="00EC4714"/>
    <w:rsid w:val="00EC529B"/>
    <w:rsid w:val="00EE3812"/>
    <w:rsid w:val="00F30EB9"/>
    <w:rsid w:val="00F63679"/>
    <w:rsid w:val="00F85E41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ind w:right="-483"/>
    </w:pPr>
  </w:style>
  <w:style w:type="paragraph" w:styleId="BodyText2">
    <w:name w:val="Body Text 2"/>
    <w:basedOn w:val="Normal"/>
    <w:pPr>
      <w:spacing w:line="360" w:lineRule="auto"/>
      <w:jc w:val="both"/>
    </w:pPr>
  </w:style>
  <w:style w:type="table" w:styleId="TableGrid">
    <w:name w:val="Table Grid"/>
    <w:basedOn w:val="TableNormal"/>
    <w:rsid w:val="00886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90CB2"/>
    <w:rPr>
      <w:color w:val="0000FF"/>
      <w:u w:val="single"/>
    </w:rPr>
  </w:style>
  <w:style w:type="paragraph" w:styleId="Footer">
    <w:name w:val="footer"/>
    <w:basedOn w:val="Normal"/>
    <w:rsid w:val="000E5B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5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fa@dide-peiraia.att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Γραφείο Φυσικής Αγωγής</Company>
  <LinksUpToDate>false</LinksUpToDate>
  <CharactersWithSpaces>4084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mailto:grfa@dide-peiraia.att.sch.gr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ΤΕΡΖΙΑΔΗΣ Κ.</dc:creator>
  <cp:lastModifiedBy>Ηλίας</cp:lastModifiedBy>
  <cp:revision>2</cp:revision>
  <cp:lastPrinted>2014-05-29T10:49:00Z</cp:lastPrinted>
  <dcterms:created xsi:type="dcterms:W3CDTF">2016-06-07T14:12:00Z</dcterms:created>
  <dcterms:modified xsi:type="dcterms:W3CDTF">2016-06-07T14:12:00Z</dcterms:modified>
</cp:coreProperties>
</file>