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01127" w14:textId="77777777" w:rsidR="007779CF" w:rsidRPr="00E975EB" w:rsidRDefault="007779CF" w:rsidP="007779CF">
      <w:pPr>
        <w:spacing w:before="100" w:beforeAutospacing="1" w:after="100" w:afterAutospacing="1"/>
        <w:jc w:val="both"/>
        <w:outlineLvl w:val="3"/>
        <w:rPr>
          <w:rFonts w:ascii="Times New Roman" w:eastAsia="Times New Roman" w:hAnsi="Times New Roman" w:cs="Times New Roman"/>
          <w:b/>
          <w:bCs/>
          <w:lang w:val="el-GR" w:eastAsia="en-GB"/>
        </w:rPr>
      </w:pPr>
      <w:r w:rsidRPr="00E975EB">
        <w:rPr>
          <w:rFonts w:ascii="Times New Roman" w:eastAsia="Times New Roman" w:hAnsi="Times New Roman" w:cs="Times New Roman"/>
          <w:b/>
          <w:bCs/>
          <w:u w:val="single"/>
          <w:lang w:val="el-GR" w:eastAsia="en-GB"/>
        </w:rPr>
        <w:t>Τι είναι το Ειδικό Βοηθητικό Προσωπικό</w:t>
      </w:r>
    </w:p>
    <w:p w14:paraId="2FBF024D" w14:textId="77777777" w:rsidR="007779CF" w:rsidRPr="00E975EB" w:rsidRDefault="007779CF" w:rsidP="007779CF">
      <w:pPr>
        <w:spacing w:before="100" w:beforeAutospacing="1" w:after="100" w:afterAutospacing="1"/>
        <w:jc w:val="both"/>
        <w:outlineLvl w:val="2"/>
        <w:rPr>
          <w:rFonts w:ascii="Times New Roman" w:eastAsia="Times New Roman" w:hAnsi="Times New Roman" w:cs="Times New Roman"/>
          <w:b/>
          <w:bCs/>
          <w:sz w:val="27"/>
          <w:szCs w:val="27"/>
          <w:lang w:val="el-GR" w:eastAsia="en-GB"/>
        </w:rPr>
      </w:pPr>
      <w:r w:rsidRPr="00E975EB">
        <w:rPr>
          <w:rFonts w:ascii="Times New Roman" w:eastAsia="Times New Roman" w:hAnsi="Times New Roman" w:cs="Times New Roman"/>
          <w:b/>
          <w:bCs/>
          <w:sz w:val="27"/>
          <w:szCs w:val="27"/>
          <w:lang w:val="el-GR" w:eastAsia="en-GB"/>
        </w:rPr>
        <w:t>Άρθρο 18: Ειδικό Βοηθητικό Προσωπικό 3699</w:t>
      </w:r>
    </w:p>
    <w:p w14:paraId="4DC804A3" w14:textId="77777777" w:rsidR="007779CF" w:rsidRDefault="007779CF" w:rsidP="007779CF">
      <w:pPr>
        <w:spacing w:before="100" w:beforeAutospacing="1" w:after="100" w:afterAutospacing="1"/>
        <w:jc w:val="both"/>
        <w:outlineLvl w:val="2"/>
        <w:rPr>
          <w:rFonts w:ascii="Times New Roman" w:eastAsia="Times New Roman" w:hAnsi="Times New Roman" w:cs="Times New Roman"/>
          <w:b/>
          <w:bCs/>
          <w:sz w:val="27"/>
          <w:szCs w:val="27"/>
          <w:lang w:val="el-GR" w:eastAsia="en-GB"/>
        </w:rPr>
      </w:pPr>
      <w:r w:rsidRPr="00E975EB">
        <w:rPr>
          <w:rFonts w:ascii="Times New Roman" w:eastAsia="Times New Roman" w:hAnsi="Times New Roman" w:cs="Times New Roman"/>
          <w:b/>
          <w:bCs/>
          <w:sz w:val="27"/>
          <w:szCs w:val="27"/>
          <w:lang w:val="el-GR" w:eastAsia="en-GB"/>
        </w:rPr>
        <w:t>Για θέματα αυτοεξυπηρέτησης, καθημερινής διαβίωσης και λειτουργικών διευκολύνσεων, καθώς και για θέματα κοινωνικής προσαρμογής, αυτόνομης διαβίωσης και δημιουργικών δραστηριοτήτων των μαθητών με αναπηρία και με ειδικές εκπαιδευτικές ανάγκες με την καθοδήγηση του εκπαιδευτικού της τάξης που φοιτούν στα γενικά σχολεία προσχολικής, πρωτοβάθμιας και δευτεροβάθμιας εκπαίδευσης χωρίς παράλληλη στήριξη από εκπαιδευτικό ΕΑΕ προσλαμβάνεται Ειδικό Βοηθητικό Προσωπικό (ΕΒΠ). Το ΕΒΠ ασκεί καθήκοντα φροντίδας των μαθητών και βοηθητικά εκπαιδευτικά καθήκοντα με την καθοδήγηση του εκπαιδευτικού της τάξης στις ΣΜΕΑΕ.</w:t>
      </w:r>
    </w:p>
    <w:p w14:paraId="35C3B2AF" w14:textId="43EF4027" w:rsidR="00E975EB" w:rsidRPr="00E975EB" w:rsidRDefault="00E975EB" w:rsidP="00E975EB">
      <w:pPr>
        <w:spacing w:before="100" w:beforeAutospacing="1" w:after="100" w:afterAutospacing="1"/>
        <w:jc w:val="both"/>
        <w:rPr>
          <w:rFonts w:ascii="Times New Roman" w:eastAsia="Times New Roman" w:hAnsi="Times New Roman" w:cs="Times New Roman"/>
          <w:i/>
          <w:lang w:val="el-GR" w:eastAsia="en-GB"/>
        </w:rPr>
      </w:pPr>
      <w:r w:rsidRPr="00296AEF">
        <w:rPr>
          <w:rFonts w:ascii="Times New Roman" w:eastAsia="Times New Roman" w:hAnsi="Times New Roman" w:cs="Times New Roman"/>
          <w:i/>
          <w:lang w:val="el-GR" w:eastAsia="en-GB"/>
        </w:rPr>
        <w:t xml:space="preserve">Σύμφωνα με το </w:t>
      </w:r>
      <w:r w:rsidRPr="00296AEF">
        <w:rPr>
          <w:rFonts w:ascii="Times New Roman" w:hAnsi="Times New Roman"/>
          <w:bCs/>
          <w:i/>
          <w:lang w:val="el-GR"/>
        </w:rPr>
        <w:t>εδάφιο β της Παρ. 1 του Άρθρου 6 του Ν. 3699/ 2008 και την παρ.5 του αρθρ. 11 του Ν. 4823/2021 η παράλληλη στήριξη μπορεί να</w:t>
      </w:r>
      <w:r>
        <w:rPr>
          <w:rFonts w:ascii="Times New Roman" w:hAnsi="Times New Roman"/>
          <w:bCs/>
          <w:i/>
          <w:lang w:val="el-GR"/>
        </w:rPr>
        <w:t xml:space="preserve"> προταθεί </w:t>
      </w:r>
      <w:r w:rsidRPr="00296AEF">
        <w:rPr>
          <w:rFonts w:ascii="Times New Roman" w:hAnsi="Times New Roman"/>
          <w:bCs/>
          <w:i/>
          <w:lang w:val="el-GR"/>
        </w:rPr>
        <w:t xml:space="preserve"> στον μαθητή</w:t>
      </w:r>
      <w:r>
        <w:rPr>
          <w:rFonts w:ascii="Times New Roman" w:hAnsi="Times New Roman"/>
          <w:bCs/>
          <w:i/>
          <w:lang w:val="el-GR"/>
        </w:rPr>
        <w:t>/</w:t>
      </w:r>
      <w:proofErr w:type="spellStart"/>
      <w:r>
        <w:rPr>
          <w:rFonts w:ascii="Times New Roman" w:hAnsi="Times New Roman"/>
          <w:bCs/>
          <w:i/>
          <w:lang w:val="el-GR"/>
        </w:rPr>
        <w:t>τρια</w:t>
      </w:r>
      <w:proofErr w:type="spellEnd"/>
      <w:r w:rsidRPr="00296AEF">
        <w:rPr>
          <w:rFonts w:ascii="Times New Roman" w:hAnsi="Times New Roman"/>
          <w:b/>
          <w:bCs/>
          <w:i/>
          <w:lang w:val="el-GR"/>
        </w:rPr>
        <w:t xml:space="preserve"> για τρία σχολικά έτη</w:t>
      </w:r>
      <w:r w:rsidRPr="00296AEF">
        <w:rPr>
          <w:rFonts w:ascii="Times New Roman" w:hAnsi="Times New Roman"/>
          <w:bCs/>
          <w:i/>
          <w:lang w:val="el-GR"/>
        </w:rPr>
        <w:t>.</w:t>
      </w:r>
      <w:bookmarkStart w:id="0" w:name="_GoBack"/>
      <w:bookmarkEnd w:id="0"/>
    </w:p>
    <w:p w14:paraId="0D66B1B1" w14:textId="77777777" w:rsidR="007779CF" w:rsidRPr="00E975EB" w:rsidRDefault="007779CF" w:rsidP="007779CF">
      <w:pPr>
        <w:spacing w:before="100" w:beforeAutospacing="1" w:after="100" w:afterAutospacing="1"/>
        <w:jc w:val="both"/>
        <w:outlineLvl w:val="3"/>
        <w:rPr>
          <w:rFonts w:ascii="Times New Roman" w:eastAsia="Times New Roman" w:hAnsi="Times New Roman" w:cs="Times New Roman"/>
          <w:b/>
          <w:bCs/>
          <w:lang w:val="el-GR" w:eastAsia="en-GB"/>
        </w:rPr>
      </w:pPr>
      <w:r w:rsidRPr="009F39B2">
        <w:rPr>
          <w:rFonts w:ascii="Times New Roman" w:eastAsia="Times New Roman" w:hAnsi="Times New Roman" w:cs="Times New Roman"/>
          <w:b/>
          <w:bCs/>
          <w:lang w:eastAsia="en-GB"/>
        </w:rPr>
        <w:t> </w:t>
      </w:r>
      <w:proofErr w:type="spellStart"/>
      <w:r w:rsidRPr="00E975EB">
        <w:rPr>
          <w:rFonts w:ascii="Times New Roman" w:eastAsia="Times New Roman" w:hAnsi="Times New Roman" w:cs="Times New Roman"/>
          <w:b/>
          <w:bCs/>
          <w:u w:val="single"/>
          <w:lang w:val="el-GR" w:eastAsia="en-GB"/>
        </w:rPr>
        <w:t>Καθηκοντολόγιο</w:t>
      </w:r>
      <w:proofErr w:type="spellEnd"/>
      <w:r w:rsidRPr="00E975EB">
        <w:rPr>
          <w:rFonts w:ascii="Times New Roman" w:eastAsia="Times New Roman" w:hAnsi="Times New Roman" w:cs="Times New Roman"/>
          <w:b/>
          <w:bCs/>
          <w:u w:val="single"/>
          <w:lang w:val="el-GR" w:eastAsia="en-GB"/>
        </w:rPr>
        <w:t xml:space="preserve"> Ειδικού Βοηθητικού Προσωπικού</w:t>
      </w:r>
      <w:r w:rsidRPr="009F39B2">
        <w:rPr>
          <w:rFonts w:ascii="Times New Roman" w:eastAsia="Times New Roman" w:hAnsi="Times New Roman" w:cs="Times New Roman"/>
          <w:b/>
          <w:bCs/>
          <w:u w:val="single"/>
          <w:lang w:eastAsia="en-GB"/>
        </w:rPr>
        <w:t> </w:t>
      </w:r>
      <w:r w:rsidRPr="00E975EB">
        <w:rPr>
          <w:rFonts w:ascii="Times New Roman" w:eastAsia="Times New Roman" w:hAnsi="Times New Roman" w:cs="Times New Roman"/>
          <w:b/>
          <w:bCs/>
          <w:u w:val="single"/>
          <w:lang w:val="el-GR" w:eastAsia="en-GB"/>
        </w:rPr>
        <w:t xml:space="preserve"> (ΕΒΠ)</w:t>
      </w:r>
      <w:r w:rsidRPr="009F39B2">
        <w:rPr>
          <w:rFonts w:ascii="Times New Roman" w:eastAsia="Times New Roman" w:hAnsi="Times New Roman" w:cs="Times New Roman"/>
          <w:b/>
          <w:bCs/>
          <w:u w:val="single"/>
          <w:lang w:eastAsia="en-GB"/>
        </w:rPr>
        <w:t> </w:t>
      </w:r>
      <w:r w:rsidRPr="00E975EB">
        <w:rPr>
          <w:rFonts w:ascii="Times New Roman" w:eastAsia="Times New Roman" w:hAnsi="Times New Roman" w:cs="Times New Roman"/>
          <w:b/>
          <w:bCs/>
          <w:u w:val="single"/>
          <w:lang w:val="el-GR" w:eastAsia="en-GB"/>
        </w:rPr>
        <w:t xml:space="preserve"> σε γενικό σχολείο</w:t>
      </w:r>
    </w:p>
    <w:p w14:paraId="37BB89ED" w14:textId="77777777" w:rsidR="007779CF" w:rsidRPr="00E975EB" w:rsidRDefault="007779CF" w:rsidP="007779CF">
      <w:pPr>
        <w:spacing w:before="100" w:beforeAutospacing="1" w:after="100" w:afterAutospacing="1"/>
        <w:jc w:val="both"/>
        <w:rPr>
          <w:rFonts w:ascii="Times New Roman" w:eastAsia="Times New Roman" w:hAnsi="Times New Roman" w:cs="Times New Roman"/>
          <w:lang w:val="el-GR" w:eastAsia="en-GB"/>
        </w:rPr>
      </w:pPr>
      <w:r w:rsidRPr="00E975EB">
        <w:rPr>
          <w:rFonts w:ascii="Times New Roman" w:eastAsia="Times New Roman" w:hAnsi="Times New Roman" w:cs="Times New Roman"/>
          <w:lang w:val="el-GR" w:eastAsia="en-GB"/>
        </w:rPr>
        <w:t>Σύμφωνα με την</w:t>
      </w:r>
      <w:r w:rsidRPr="009F39B2">
        <w:rPr>
          <w:rFonts w:ascii="Times New Roman" w:eastAsia="Times New Roman" w:hAnsi="Times New Roman" w:cs="Times New Roman"/>
          <w:lang w:eastAsia="en-GB"/>
        </w:rPr>
        <w:t> </w:t>
      </w:r>
      <w:hyperlink r:id="rId6" w:history="1">
        <w:r w:rsidRPr="00E975EB">
          <w:rPr>
            <w:rFonts w:ascii="Times New Roman" w:eastAsia="Times New Roman" w:hAnsi="Times New Roman" w:cs="Times New Roman"/>
            <w:color w:val="0000FF"/>
            <w:u w:val="single"/>
            <w:lang w:val="el-GR" w:eastAsia="en-GB"/>
          </w:rPr>
          <w:t>Υπουργική Απόφαση 88348/Δ3/30-05-2018 (ΦΕΚ Β΄ 2038)</w:t>
        </w:r>
      </w:hyperlink>
      <w:r w:rsidRPr="009F39B2">
        <w:rPr>
          <w:rFonts w:ascii="Times New Roman" w:eastAsia="Times New Roman" w:hAnsi="Times New Roman" w:cs="Times New Roman"/>
          <w:lang w:eastAsia="en-GB"/>
        </w:rPr>
        <w:t> </w:t>
      </w:r>
      <w:r w:rsidRPr="00E975EB">
        <w:rPr>
          <w:rFonts w:ascii="Times New Roman" w:eastAsia="Times New Roman" w:hAnsi="Times New Roman" w:cs="Times New Roman"/>
          <w:lang w:val="el-GR" w:eastAsia="en-GB"/>
        </w:rPr>
        <w:t>“το Ειδικό Βοηθητικό Προσωπικό:</w:t>
      </w:r>
    </w:p>
    <w:p w14:paraId="30A70C89" w14:textId="77777777" w:rsidR="007779CF" w:rsidRPr="00E975EB" w:rsidRDefault="007779CF" w:rsidP="007779CF">
      <w:pPr>
        <w:numPr>
          <w:ilvl w:val="0"/>
          <w:numId w:val="1"/>
        </w:numPr>
        <w:spacing w:before="100" w:beforeAutospacing="1" w:after="100" w:afterAutospacing="1"/>
        <w:jc w:val="both"/>
        <w:rPr>
          <w:rFonts w:ascii="Times New Roman" w:eastAsia="Times New Roman" w:hAnsi="Times New Roman" w:cs="Times New Roman"/>
          <w:lang w:val="el-GR" w:eastAsia="en-GB"/>
        </w:rPr>
      </w:pPr>
      <w:r w:rsidRPr="00E975EB">
        <w:rPr>
          <w:rFonts w:ascii="Times New Roman" w:eastAsia="Times New Roman" w:hAnsi="Times New Roman" w:cs="Times New Roman"/>
          <w:lang w:val="el-GR" w:eastAsia="en-GB"/>
        </w:rPr>
        <w:t>Υποδέχεται τους υποστηριζόμενους μαθητές κατά τον οριζόμενο χρόνο υποδοχής του σχολικού προγράμματος, σύμφωνα με τις ισχύουσες διατάξεις, και φροντίζει για την ασφαλή αποχώρηση των μαθητών.</w:t>
      </w:r>
    </w:p>
    <w:p w14:paraId="1398A988" w14:textId="77777777" w:rsidR="007779CF" w:rsidRPr="00E975EB" w:rsidRDefault="007779CF" w:rsidP="007779CF">
      <w:pPr>
        <w:numPr>
          <w:ilvl w:val="0"/>
          <w:numId w:val="1"/>
        </w:numPr>
        <w:spacing w:before="100" w:beforeAutospacing="1" w:after="100" w:afterAutospacing="1"/>
        <w:jc w:val="both"/>
        <w:rPr>
          <w:rFonts w:ascii="Times New Roman" w:eastAsia="Times New Roman" w:hAnsi="Times New Roman" w:cs="Times New Roman"/>
          <w:lang w:val="el-GR" w:eastAsia="en-GB"/>
        </w:rPr>
      </w:pPr>
      <w:r w:rsidRPr="00E975EB">
        <w:rPr>
          <w:rFonts w:ascii="Times New Roman" w:eastAsia="Times New Roman" w:hAnsi="Times New Roman" w:cs="Times New Roman"/>
          <w:lang w:val="el-GR" w:eastAsia="en-GB"/>
        </w:rPr>
        <w:t>Υποστηρίζει τους μαθητές σε θέματα καθημερινής διαβίωσης, αυτοεξυπηρέτησης, προσωπικής υγιεινής και φροντίδας, αγωγής τουαλέτας, σίτισης, ένδυσης, κινητικότητας και σε άλλα θέματα ανάλογα με τις ιδιαίτερες ανάγκες των μαθητών.</w:t>
      </w:r>
    </w:p>
    <w:p w14:paraId="62AC7E00" w14:textId="77777777" w:rsidR="007779CF" w:rsidRPr="00E975EB" w:rsidRDefault="007779CF" w:rsidP="007779CF">
      <w:pPr>
        <w:numPr>
          <w:ilvl w:val="0"/>
          <w:numId w:val="1"/>
        </w:numPr>
        <w:spacing w:before="100" w:beforeAutospacing="1" w:after="100" w:afterAutospacing="1"/>
        <w:jc w:val="both"/>
        <w:rPr>
          <w:rFonts w:ascii="Times New Roman" w:eastAsia="Times New Roman" w:hAnsi="Times New Roman" w:cs="Times New Roman"/>
          <w:lang w:val="el-GR" w:eastAsia="en-GB"/>
        </w:rPr>
      </w:pPr>
      <w:r w:rsidRPr="00E975EB">
        <w:rPr>
          <w:rFonts w:ascii="Times New Roman" w:eastAsia="Times New Roman" w:hAnsi="Times New Roman" w:cs="Times New Roman"/>
          <w:lang w:val="el-GR" w:eastAsia="en-GB"/>
        </w:rPr>
        <w:t>Υποστηρίζει τους μαθητές καθ’ όλη τη διάρκεια της εκπαιδευτικής διαδικασίας, τόσο κατά τη διάρκεια των μαθημάτων όσο και κατά τη διάρκεια των διαλειμμάτων, καθώς επίσης και σε όλες τις δραστηριότητες της σχολικής ζωής, όπως περιπάτους, διδακτικές επισκέψεις, εκδρομές και σε κάθε είδους εκδήλωση που οργανώνει το σχολείο. Σε καμία περίπτωση το ΕΒΠ δεν υποκαθιστά τον εκπαιδευτικό της τάξης, ο οποίος έχει την ευθύνη εκπαίδευσης του μαθητή.</w:t>
      </w:r>
    </w:p>
    <w:p w14:paraId="0E6ABDAA" w14:textId="77777777" w:rsidR="007779CF" w:rsidRPr="00E975EB" w:rsidRDefault="007779CF" w:rsidP="007779CF">
      <w:pPr>
        <w:numPr>
          <w:ilvl w:val="0"/>
          <w:numId w:val="1"/>
        </w:numPr>
        <w:spacing w:before="100" w:beforeAutospacing="1" w:after="100" w:afterAutospacing="1"/>
        <w:jc w:val="both"/>
        <w:rPr>
          <w:rFonts w:ascii="Times New Roman" w:eastAsia="Times New Roman" w:hAnsi="Times New Roman" w:cs="Times New Roman"/>
          <w:lang w:val="el-GR" w:eastAsia="en-GB"/>
        </w:rPr>
      </w:pPr>
      <w:r w:rsidRPr="00E975EB">
        <w:rPr>
          <w:rFonts w:ascii="Times New Roman" w:eastAsia="Times New Roman" w:hAnsi="Times New Roman" w:cs="Times New Roman"/>
          <w:lang w:val="el-GR" w:eastAsia="en-GB"/>
        </w:rPr>
        <w:t>Συνεργάζεται με τους εκπαιδευτικούς των τάξεων, έχει ενεργό ρόλο στην εκπαιδευτική διαδικασία σύμφωνα με τις οδηγίες των εκπαιδευτικών και ενθαρρύνει τη συμμετοχή των μαθητών στις διάφορες δραστηριότητες μέσα και έξω από την τάξη, ακολουθώντας το ημερήσιο πρόγραμμα του σχολείου.</w:t>
      </w:r>
    </w:p>
    <w:p w14:paraId="2FFAD94F" w14:textId="77777777" w:rsidR="007779CF" w:rsidRPr="00E975EB" w:rsidRDefault="007779CF" w:rsidP="007779CF">
      <w:pPr>
        <w:numPr>
          <w:ilvl w:val="0"/>
          <w:numId w:val="1"/>
        </w:numPr>
        <w:spacing w:before="100" w:beforeAutospacing="1" w:after="100" w:afterAutospacing="1"/>
        <w:jc w:val="both"/>
        <w:rPr>
          <w:rFonts w:ascii="Times New Roman" w:eastAsia="Times New Roman" w:hAnsi="Times New Roman" w:cs="Times New Roman"/>
          <w:lang w:val="el-GR" w:eastAsia="en-GB"/>
        </w:rPr>
      </w:pPr>
      <w:r w:rsidRPr="00E975EB">
        <w:rPr>
          <w:rFonts w:ascii="Times New Roman" w:eastAsia="Times New Roman" w:hAnsi="Times New Roman" w:cs="Times New Roman"/>
          <w:lang w:val="el-GR" w:eastAsia="en-GB"/>
        </w:rPr>
        <w:t>Συμμετέχει στη διερεύνηση των αναγκών και στη διαμόρφωση του εξατομικευμένου προγράμματος εκπαίδευσης των μαθητών, υποβάλλοντας ανάλογες προτάσεις στους εκπαιδευτικούς στο πεδίο των αρμοδιοτήτων του.</w:t>
      </w:r>
    </w:p>
    <w:p w14:paraId="456F682B" w14:textId="77777777" w:rsidR="007779CF" w:rsidRPr="00E975EB" w:rsidRDefault="007779CF" w:rsidP="007779CF">
      <w:pPr>
        <w:numPr>
          <w:ilvl w:val="0"/>
          <w:numId w:val="1"/>
        </w:numPr>
        <w:spacing w:before="100" w:beforeAutospacing="1" w:after="100" w:afterAutospacing="1"/>
        <w:jc w:val="both"/>
        <w:rPr>
          <w:rFonts w:ascii="Times New Roman" w:eastAsia="Times New Roman" w:hAnsi="Times New Roman" w:cs="Times New Roman"/>
          <w:lang w:val="el-GR" w:eastAsia="en-GB"/>
        </w:rPr>
      </w:pPr>
      <w:r w:rsidRPr="00E975EB">
        <w:rPr>
          <w:rFonts w:ascii="Times New Roman" w:eastAsia="Times New Roman" w:hAnsi="Times New Roman" w:cs="Times New Roman"/>
          <w:lang w:val="el-GR" w:eastAsia="en-GB"/>
        </w:rPr>
        <w:t>Εισηγείται συγκεκριμένο πρόγραμμα, σύμφωνα με τις ειδικές εκπαιδευτικές ανάγκες των μαθητών, το οποίο καταρτίζεται από το διευθυντή του σχολείου, μετά από συνεργασία και με τους εκπαιδευτικούς των τμημάτων των μαθητών.</w:t>
      </w:r>
    </w:p>
    <w:p w14:paraId="5DFC0380" w14:textId="77777777" w:rsidR="007779CF" w:rsidRPr="00E975EB" w:rsidRDefault="007779CF" w:rsidP="007779CF">
      <w:pPr>
        <w:numPr>
          <w:ilvl w:val="0"/>
          <w:numId w:val="1"/>
        </w:numPr>
        <w:spacing w:before="100" w:beforeAutospacing="1" w:after="100" w:afterAutospacing="1"/>
        <w:jc w:val="both"/>
        <w:rPr>
          <w:rFonts w:ascii="Times New Roman" w:eastAsia="Times New Roman" w:hAnsi="Times New Roman" w:cs="Times New Roman"/>
          <w:lang w:val="el-GR" w:eastAsia="en-GB"/>
        </w:rPr>
      </w:pPr>
      <w:r w:rsidRPr="00E975EB">
        <w:rPr>
          <w:rFonts w:ascii="Times New Roman" w:eastAsia="Times New Roman" w:hAnsi="Times New Roman" w:cs="Times New Roman"/>
          <w:lang w:val="el-GR" w:eastAsia="en-GB"/>
        </w:rPr>
        <w:t>Συνεργάζεται με τους γονείς των μαθητών που υποστηρίζει, ενημερώνεται για τις ιδιαίτερες ανάγκες αυτών και ενημερώνει για θέματα της αρμοδιότητάς του, σε συνεργασία με το Διευθυντή του σχολείου.</w:t>
      </w:r>
    </w:p>
    <w:p w14:paraId="281F2316" w14:textId="77777777" w:rsidR="007779CF" w:rsidRPr="00E975EB" w:rsidRDefault="007779CF" w:rsidP="007779CF">
      <w:pPr>
        <w:spacing w:before="100" w:beforeAutospacing="1" w:after="100" w:afterAutospacing="1"/>
        <w:jc w:val="both"/>
        <w:outlineLvl w:val="3"/>
        <w:rPr>
          <w:rFonts w:ascii="Times New Roman" w:eastAsia="Times New Roman" w:hAnsi="Times New Roman" w:cs="Times New Roman"/>
          <w:b/>
          <w:bCs/>
          <w:lang w:val="el-GR" w:eastAsia="en-GB"/>
        </w:rPr>
      </w:pPr>
      <w:r w:rsidRPr="00E975EB">
        <w:rPr>
          <w:rFonts w:ascii="Times New Roman" w:eastAsia="Times New Roman" w:hAnsi="Times New Roman" w:cs="Times New Roman"/>
          <w:b/>
          <w:bCs/>
          <w:lang w:val="el-GR" w:eastAsia="en-GB"/>
        </w:rPr>
        <w:lastRenderedPageBreak/>
        <w:t>Αναγκαία η υποστήριξη του μαθητή</w:t>
      </w:r>
    </w:p>
    <w:p w14:paraId="4D91D7CF" w14:textId="77777777" w:rsidR="007779CF" w:rsidRPr="00E975EB" w:rsidRDefault="007779CF" w:rsidP="007779CF">
      <w:pPr>
        <w:spacing w:before="100" w:beforeAutospacing="1" w:after="100" w:afterAutospacing="1"/>
        <w:jc w:val="both"/>
        <w:rPr>
          <w:rFonts w:ascii="Times New Roman" w:eastAsia="Times New Roman" w:hAnsi="Times New Roman" w:cs="Times New Roman"/>
          <w:lang w:val="el-GR" w:eastAsia="en-GB"/>
        </w:rPr>
      </w:pPr>
      <w:r w:rsidRPr="00E975EB">
        <w:rPr>
          <w:rFonts w:ascii="Times New Roman" w:eastAsia="Times New Roman" w:hAnsi="Times New Roman" w:cs="Times New Roman"/>
          <w:lang w:val="el-GR" w:eastAsia="en-GB"/>
        </w:rPr>
        <w:t>Γίνεται αντιληπτό, ότι πέρα από τα όσα αναφέρονται στη νομοθεσία, η επαρκής κι ουσιαστική υποστήριξη των μαθητών με αναπηρία ή/και ειδικές εκπαιδευτικές ανάγκες από το Ειδικό Βοηθητικό Προσωπικό δεν είναι μια απλή δουλειά. Έχει πλείστες προεκτάσεις, καθώς εξασφαλίζει το δικαίωμα των μαθητών στην εκπαίδευση, ενισχύει στην κοινωνική τους ενσωμάτωση, προάγει τη συναισθηματική τους ασφάλεια, συμβάλει στην ανάπτυξη της αντίληψης του κ.α.</w:t>
      </w:r>
    </w:p>
    <w:p w14:paraId="5803C526" w14:textId="77777777" w:rsidR="001B0467" w:rsidRPr="00E975EB" w:rsidRDefault="001B0467" w:rsidP="007779CF">
      <w:pPr>
        <w:jc w:val="both"/>
        <w:rPr>
          <w:lang w:val="el-GR"/>
        </w:rPr>
      </w:pPr>
    </w:p>
    <w:sectPr w:rsidR="001B0467" w:rsidRPr="00E975EB" w:rsidSect="00D55B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3339A"/>
    <w:multiLevelType w:val="multilevel"/>
    <w:tmpl w:val="8D80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CF"/>
    <w:rsid w:val="001B0467"/>
    <w:rsid w:val="007779CF"/>
    <w:rsid w:val="00D55B57"/>
    <w:rsid w:val="00E9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gov.gr/publications/docs2018/%CE%A6%CE%95%CE%9A_2038_%CE%92_2018_%CE%9A%CE%91%CE%98%CE%97%CE%9A%CE%9F%CE%9D%CE%A4%CE%9F%CE%9B%CE%9F%CE%93%CE%99%CE%9F_%CE%A0%CE%95_25_%CE%95%CE%92%CE%A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user14</cp:lastModifiedBy>
  <cp:revision>2</cp:revision>
  <dcterms:created xsi:type="dcterms:W3CDTF">2021-11-16T09:42:00Z</dcterms:created>
  <dcterms:modified xsi:type="dcterms:W3CDTF">2021-11-16T09:42:00Z</dcterms:modified>
</cp:coreProperties>
</file>